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93" w:rsidRPr="00D46D58" w:rsidRDefault="00967293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918E2" w:rsidRPr="00D46D58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REGULAMIN </w:t>
      </w:r>
    </w:p>
    <w:p w:rsidR="002918E2" w:rsidRPr="00D46D58" w:rsidRDefault="00862D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V</w:t>
      </w:r>
      <w:r w:rsidR="002918E2"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POWIATOWEGO DYKTANDA Z JĘZYKA ANGIELSKIEGO</w:t>
      </w:r>
    </w:p>
    <w:p w:rsidR="002918E2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2918E2" w:rsidRPr="00FB7D14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>ENGLISH DICTATION CONTEST</w:t>
      </w:r>
    </w:p>
    <w:p w:rsidR="002918E2" w:rsidRPr="00FB7D14" w:rsidRDefault="009335EA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>Vth</w:t>
      </w:r>
      <w:proofErr w:type="spellEnd"/>
      <w:r w:rsidR="002918E2"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EDITION</w:t>
      </w:r>
    </w:p>
    <w:p w:rsidR="002918E2" w:rsidRPr="00FB7D14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918E2" w:rsidRPr="00FB7D1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918E2" w:rsidRPr="00EA7D83" w:rsidRDefault="0085336B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Zespół Szkół </w:t>
      </w:r>
      <w:proofErr w:type="spellStart"/>
      <w:r>
        <w:rPr>
          <w:rFonts w:ascii="Times New Roman" w:hAnsi="Times New Roman" w:cs="Times New Roman"/>
          <w:bCs/>
          <w:color w:val="auto"/>
        </w:rPr>
        <w:t>Handlowo</w:t>
      </w:r>
      <w:r w:rsidR="002918E2" w:rsidRPr="00EA7D83">
        <w:rPr>
          <w:rFonts w:ascii="Times New Roman" w:hAnsi="Times New Roman" w:cs="Times New Roman"/>
          <w:bCs/>
          <w:color w:val="auto"/>
        </w:rPr>
        <w:t>–Ekonomicznych</w:t>
      </w:r>
      <w:proofErr w:type="spellEnd"/>
      <w:r w:rsidR="002918E2" w:rsidRPr="00EA7D83">
        <w:rPr>
          <w:rFonts w:ascii="Times New Roman" w:hAnsi="Times New Roman" w:cs="Times New Roman"/>
          <w:bCs/>
          <w:color w:val="auto"/>
        </w:rPr>
        <w:t xml:space="preserve"> im. Mikołaja Kopernika w Białymstoku przy współpracy z Miejskim Ośrodkiem Doradztwa Metodycznego w Białymstoku zapraszają uczniów do udziału w konkursie.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D606B9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Organizator</w:t>
      </w:r>
      <w:r w:rsidR="006B54A1">
        <w:rPr>
          <w:rFonts w:ascii="Times New Roman" w:hAnsi="Times New Roman"/>
          <w:b/>
          <w:bCs/>
          <w:sz w:val="24"/>
          <w:szCs w:val="24"/>
        </w:rPr>
        <w:t>ami</w:t>
      </w:r>
      <w:r w:rsidRPr="00EA7D83">
        <w:rPr>
          <w:rFonts w:ascii="Times New Roman" w:hAnsi="Times New Roman"/>
          <w:b/>
          <w:bCs/>
          <w:sz w:val="24"/>
          <w:szCs w:val="24"/>
        </w:rPr>
        <w:t xml:space="preserve"> konkursu </w:t>
      </w:r>
      <w:r w:rsidR="006B54A1">
        <w:rPr>
          <w:rFonts w:ascii="Times New Roman" w:hAnsi="Times New Roman"/>
          <w:b/>
          <w:bCs/>
          <w:sz w:val="24"/>
          <w:szCs w:val="24"/>
        </w:rPr>
        <w:t>są</w:t>
      </w:r>
      <w:r w:rsidRPr="00EA7D83">
        <w:rPr>
          <w:rFonts w:ascii="Times New Roman" w:hAnsi="Times New Roman"/>
          <w:b/>
          <w:bCs/>
          <w:sz w:val="24"/>
          <w:szCs w:val="24"/>
        </w:rPr>
        <w:t>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A7D83">
        <w:rPr>
          <w:rFonts w:ascii="Times New Roman" w:hAnsi="Times New Roman"/>
          <w:sz w:val="24"/>
          <w:szCs w:val="24"/>
        </w:rPr>
        <w:t xml:space="preserve"> Zespół Szkół Handlowo – Ekonomicznych im. Mikołaja Kopernika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ul. Bema 105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15-370 Białystok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http://www.ekonomik.bialystok.pl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A7D83">
        <w:rPr>
          <w:rFonts w:ascii="Times New Roman" w:hAnsi="Times New Roman"/>
          <w:sz w:val="24"/>
          <w:szCs w:val="24"/>
        </w:rPr>
        <w:t xml:space="preserve"> Miejski Ośrodek Doradztwa Metodycznego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EA7D83">
        <w:rPr>
          <w:rFonts w:ascii="Times New Roman" w:hAnsi="Times New Roman"/>
          <w:sz w:val="24"/>
          <w:szCs w:val="24"/>
        </w:rPr>
        <w:t>Antoniuk</w:t>
      </w:r>
      <w:proofErr w:type="spellEnd"/>
      <w:r w:rsidRPr="00EA7D83">
        <w:rPr>
          <w:rFonts w:ascii="Times New Roman" w:hAnsi="Times New Roman"/>
          <w:sz w:val="24"/>
          <w:szCs w:val="24"/>
        </w:rPr>
        <w:t xml:space="preserve"> Fabryczny 1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15-762 Białystok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http://www.modm.bialystok.pl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Cele konkursu:</w:t>
      </w: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8E2" w:rsidRPr="00EA7D83" w:rsidRDefault="004D6344" w:rsidP="004D6344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1) </w:t>
      </w:r>
      <w:r w:rsidR="002918E2" w:rsidRPr="00EA7D83">
        <w:rPr>
          <w:rFonts w:ascii="Times New Roman" w:eastAsia="MS Mincho" w:hAnsi="Times New Roman"/>
          <w:sz w:val="24"/>
          <w:szCs w:val="24"/>
        </w:rPr>
        <w:t>rozbudzanie i rozwijanie zainteresowań do samodzielnego pogłębiania wi</w:t>
      </w:r>
      <w:r w:rsidR="002918E2">
        <w:rPr>
          <w:rFonts w:ascii="Times New Roman" w:eastAsia="MS Mincho" w:hAnsi="Times New Roman"/>
          <w:sz w:val="24"/>
          <w:szCs w:val="24"/>
        </w:rPr>
        <w:t>edzy i </w:t>
      </w:r>
      <w:r w:rsidR="002918E2" w:rsidRPr="00EA7D83">
        <w:rPr>
          <w:rFonts w:ascii="Times New Roman" w:eastAsia="MS Mincho" w:hAnsi="Times New Roman"/>
          <w:sz w:val="24"/>
          <w:szCs w:val="24"/>
        </w:rPr>
        <w:t>umiejętności językowych,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2) wyrównywanie szans edukacyjnych poprzez umożliwianie chętnym uczn</w:t>
      </w:r>
      <w:r>
        <w:rPr>
          <w:rFonts w:ascii="Times New Roman" w:eastAsia="MS Mincho" w:hAnsi="Times New Roman"/>
          <w:sz w:val="24"/>
          <w:szCs w:val="24"/>
        </w:rPr>
        <w:t xml:space="preserve">iom uczestnictwa   </w:t>
      </w:r>
      <w:r w:rsidRPr="00EA7D83">
        <w:rPr>
          <w:rFonts w:ascii="Times New Roman" w:eastAsia="MS Mincho" w:hAnsi="Times New Roman"/>
          <w:sz w:val="24"/>
          <w:szCs w:val="24"/>
        </w:rPr>
        <w:t>w konkursach,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 xml:space="preserve">3) </w:t>
      </w:r>
      <w:r w:rsidR="006B54A1">
        <w:rPr>
          <w:rFonts w:ascii="Times New Roman" w:eastAsia="MS Mincho" w:hAnsi="Times New Roman"/>
          <w:sz w:val="24"/>
          <w:szCs w:val="24"/>
        </w:rPr>
        <w:t>p</w:t>
      </w:r>
      <w:r w:rsidRPr="00EA7D83">
        <w:rPr>
          <w:rFonts w:ascii="Times New Roman" w:eastAsia="MS Mincho" w:hAnsi="Times New Roman"/>
          <w:sz w:val="24"/>
          <w:szCs w:val="24"/>
        </w:rPr>
        <w:t>odnoszenie poziomu nauczania języka angielskiego oraz jego promocji wśród młodzieży,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4) motywowanie uczniów do doskonalenia sprawności językowych,</w:t>
      </w:r>
    </w:p>
    <w:p w:rsidR="00715B85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 xml:space="preserve">5) rozwijanie kompetencji kluczowych przydatnych w nauce języków obcych, </w:t>
      </w:r>
    </w:p>
    <w:p w:rsidR="002918E2" w:rsidRPr="00EA7D83" w:rsidRDefault="00715B85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</w:t>
      </w:r>
      <w:r w:rsidR="002918E2" w:rsidRPr="00EA7D83">
        <w:rPr>
          <w:rFonts w:ascii="Times New Roman" w:eastAsia="MS Mincho" w:hAnsi="Times New Roman"/>
          <w:sz w:val="24"/>
          <w:szCs w:val="24"/>
        </w:rPr>
        <w:t>np. kontrolowan</w:t>
      </w:r>
      <w:r w:rsidR="002918E2">
        <w:rPr>
          <w:rFonts w:ascii="Times New Roman" w:eastAsia="MS Mincho" w:hAnsi="Times New Roman"/>
          <w:sz w:val="24"/>
          <w:szCs w:val="24"/>
        </w:rPr>
        <w:t>ie procesu własnego uczenia się,</w:t>
      </w:r>
      <w:r w:rsidR="002918E2" w:rsidRPr="00EA7D8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918E2" w:rsidRPr="00EA7D83" w:rsidRDefault="00F112AF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918E2" w:rsidRPr="00EA7D83">
        <w:rPr>
          <w:rFonts w:ascii="Times New Roman" w:hAnsi="Times New Roman"/>
          <w:sz w:val="24"/>
          <w:szCs w:val="24"/>
        </w:rPr>
        <w:t>) promowanie uczniów uzdolnionych.</w:t>
      </w: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D83">
        <w:rPr>
          <w:rFonts w:ascii="Times New Roman" w:hAnsi="Times New Roman"/>
          <w:b/>
          <w:sz w:val="24"/>
          <w:szCs w:val="24"/>
        </w:rPr>
        <w:lastRenderedPageBreak/>
        <w:t xml:space="preserve"> Adresaci: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5B85" w:rsidRDefault="002918E2" w:rsidP="00291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 Dyktando jest skierowane do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="00715B85">
        <w:rPr>
          <w:rFonts w:ascii="Times New Roman" w:hAnsi="Times New Roman"/>
          <w:sz w:val="24"/>
          <w:szCs w:val="24"/>
        </w:rPr>
        <w:t>szkół podstawowych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z terenu powiatu białostockiego </w:t>
      </w:r>
    </w:p>
    <w:p w:rsidR="002918E2" w:rsidRPr="00730BA4" w:rsidRDefault="002918E2" w:rsidP="00291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>i miasta Białystok.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 xml:space="preserve">IV. </w:t>
      </w:r>
      <w:r>
        <w:rPr>
          <w:rFonts w:ascii="Times New Roman" w:hAnsi="Times New Roman" w:cs="Times New Roman"/>
          <w:b/>
          <w:color w:val="auto"/>
        </w:rPr>
        <w:t xml:space="preserve">Struktura </w:t>
      </w:r>
      <w:r w:rsidRPr="00EA7D83">
        <w:rPr>
          <w:rFonts w:ascii="Times New Roman" w:hAnsi="Times New Roman" w:cs="Times New Roman"/>
          <w:b/>
          <w:color w:val="auto"/>
        </w:rPr>
        <w:t>konkursu</w:t>
      </w:r>
      <w:r w:rsidR="00F112AF">
        <w:rPr>
          <w:rFonts w:ascii="Times New Roman" w:hAnsi="Times New Roman" w:cs="Times New Roman"/>
          <w:b/>
          <w:color w:val="auto"/>
        </w:rPr>
        <w:t>: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1. Dyktando zostanie </w:t>
      </w:r>
      <w:r w:rsidR="00715B85">
        <w:rPr>
          <w:rFonts w:ascii="Times New Roman" w:hAnsi="Times New Roman"/>
          <w:sz w:val="24"/>
          <w:szCs w:val="24"/>
        </w:rPr>
        <w:t>przeprowadzone w kategorii:</w:t>
      </w:r>
    </w:p>
    <w:p w:rsidR="002918E2" w:rsidRPr="00D606B9" w:rsidRDefault="00715B85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1) </w:t>
      </w:r>
      <w:r w:rsidR="002918E2" w:rsidRPr="00D606B9">
        <w:rPr>
          <w:rFonts w:ascii="Times New Roman" w:hAnsi="Times New Roman" w:cs="Times New Roman"/>
          <w:bCs/>
          <w:color w:val="auto"/>
        </w:rPr>
        <w:t xml:space="preserve">uczniowie klasy VII </w:t>
      </w:r>
      <w:r w:rsidR="006B54A1">
        <w:rPr>
          <w:rFonts w:ascii="Times New Roman" w:hAnsi="Times New Roman" w:cs="Times New Roman"/>
          <w:bCs/>
          <w:color w:val="auto"/>
        </w:rPr>
        <w:t xml:space="preserve"> i VIII </w:t>
      </w:r>
      <w:r w:rsidR="00F112AF">
        <w:rPr>
          <w:rFonts w:ascii="Times New Roman" w:hAnsi="Times New Roman" w:cs="Times New Roman"/>
          <w:bCs/>
          <w:color w:val="auto"/>
        </w:rPr>
        <w:t>szkoły p</w:t>
      </w:r>
      <w:r>
        <w:rPr>
          <w:rFonts w:ascii="Times New Roman" w:hAnsi="Times New Roman" w:cs="Times New Roman"/>
          <w:bCs/>
          <w:color w:val="auto"/>
        </w:rPr>
        <w:t>odstawowej.</w:t>
      </w:r>
    </w:p>
    <w:p w:rsidR="002918E2" w:rsidRPr="00EA7D83" w:rsidRDefault="002918E2" w:rsidP="002918E2">
      <w:pPr>
        <w:pStyle w:val="Default"/>
        <w:spacing w:line="276" w:lineRule="auto"/>
        <w:ind w:left="2148"/>
        <w:jc w:val="both"/>
        <w:rPr>
          <w:rFonts w:ascii="Times New Roman" w:hAnsi="Times New Roman" w:cs="Times New Roman"/>
          <w:color w:val="auto"/>
        </w:rPr>
      </w:pP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bCs/>
          <w:color w:val="auto"/>
        </w:rPr>
        <w:t>2. Dyktand</w:t>
      </w:r>
      <w:r>
        <w:rPr>
          <w:rFonts w:ascii="Times New Roman" w:hAnsi="Times New Roman" w:cs="Times New Roman"/>
          <w:bCs/>
          <w:color w:val="auto"/>
        </w:rPr>
        <w:t xml:space="preserve">o odbędzie się </w:t>
      </w:r>
      <w:r w:rsidRPr="00730BA4">
        <w:rPr>
          <w:rFonts w:ascii="Times New Roman" w:hAnsi="Times New Roman" w:cs="Times New Roman"/>
          <w:bCs/>
        </w:rPr>
        <w:t>formie dwuetapowej: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1) </w:t>
      </w:r>
      <w:r w:rsidRPr="00D606B9">
        <w:rPr>
          <w:rFonts w:ascii="Times New Roman" w:hAnsi="Times New Roman"/>
          <w:b/>
          <w:sz w:val="24"/>
          <w:szCs w:val="24"/>
        </w:rPr>
        <w:t>etap I szkolny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06B9">
        <w:rPr>
          <w:rFonts w:ascii="Times New Roman" w:hAnsi="Times New Roman"/>
          <w:sz w:val="24"/>
          <w:szCs w:val="24"/>
        </w:rPr>
        <w:t>przeprowadza, zgodnie z 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Szkolna Komisja Konkursowa powołana przez dyrektora danej szkoły,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2) </w:t>
      </w:r>
      <w:r w:rsidRPr="00D606B9">
        <w:rPr>
          <w:rFonts w:ascii="Times New Roman" w:hAnsi="Times New Roman"/>
          <w:b/>
          <w:sz w:val="24"/>
          <w:szCs w:val="24"/>
        </w:rPr>
        <w:t>etap II rejonowy</w:t>
      </w:r>
      <w:r w:rsidRPr="00D606B9">
        <w:rPr>
          <w:rFonts w:ascii="Times New Roman" w:hAnsi="Times New Roman"/>
          <w:sz w:val="24"/>
          <w:szCs w:val="24"/>
        </w:rPr>
        <w:t xml:space="preserve">- przeprowadza, zgodnie z </w:t>
      </w:r>
      <w:r w:rsidRPr="00D606B9">
        <w:rPr>
          <w:rFonts w:ascii="Times New Roman" w:hAnsi="Times New Roman"/>
          <w:iCs/>
          <w:sz w:val="24"/>
          <w:szCs w:val="24"/>
        </w:rPr>
        <w:t>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Rejonowa Komisja Konkursowa, która ogłasza wyniki.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Cs/>
          <w:sz w:val="24"/>
          <w:szCs w:val="24"/>
        </w:rPr>
        <w:t>3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>. Etap szkolny i rejonowy odbędzie się zgod</w:t>
      </w:r>
      <w:r w:rsidR="00F112AF">
        <w:rPr>
          <w:rFonts w:ascii="Times New Roman" w:hAnsi="Times New Roman"/>
          <w:bCs/>
          <w:color w:val="000000"/>
          <w:sz w:val="24"/>
          <w:szCs w:val="24"/>
        </w:rPr>
        <w:t>nie z terminarzem określonym w r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egulaminie.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4. Nie przewiduje się dodatkowych terminów konkursu na etapie szkolnym i rejonowym, nawet w przypadku usprawiedliwionej nieobecności ucznia. </w:t>
      </w:r>
      <w:bookmarkStart w:id="0" w:name="_Toc461795771"/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30BA4">
        <w:rPr>
          <w:rFonts w:ascii="Times New Roman" w:hAnsi="Times New Roman"/>
          <w:bCs/>
        </w:rPr>
        <w:t xml:space="preserve">5. </w:t>
      </w:r>
      <w:r w:rsidRPr="00730BA4">
        <w:rPr>
          <w:rFonts w:ascii="Times New Roman" w:hAnsi="Times New Roman" w:cs="Times New Roman"/>
        </w:rPr>
        <w:t xml:space="preserve">Informacja o konkursie przekazywana jest do szkół do </w:t>
      </w:r>
      <w:r w:rsidR="00496126">
        <w:rPr>
          <w:rFonts w:ascii="Times New Roman" w:hAnsi="Times New Roman" w:cs="Times New Roman"/>
          <w:b/>
        </w:rPr>
        <w:t>7</w:t>
      </w:r>
      <w:r w:rsidR="00496126">
        <w:rPr>
          <w:rFonts w:ascii="Times New Roman" w:hAnsi="Times New Roman" w:cs="Times New Roman"/>
          <w:b/>
          <w:color w:val="auto"/>
        </w:rPr>
        <w:t xml:space="preserve"> grudnia</w:t>
      </w:r>
      <w:r>
        <w:rPr>
          <w:rFonts w:ascii="Times New Roman" w:hAnsi="Times New Roman" w:cs="Times New Roman"/>
          <w:b/>
          <w:color w:val="auto"/>
        </w:rPr>
        <w:t xml:space="preserve">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roku</w:t>
      </w:r>
      <w:r w:rsidRPr="00C960CA">
        <w:rPr>
          <w:rFonts w:ascii="Times New Roman" w:hAnsi="Times New Roman" w:cs="Times New Roman"/>
          <w:color w:val="auto"/>
        </w:rPr>
        <w:t>.</w:t>
      </w:r>
    </w:p>
    <w:p w:rsidR="002918E2" w:rsidRPr="002A18B3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widowControl w:val="0"/>
        <w:spacing w:after="120" w:line="272" w:lineRule="exac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/>
          <w:bCs/>
          <w:color w:val="000000"/>
          <w:sz w:val="24"/>
          <w:szCs w:val="24"/>
        </w:rPr>
        <w:t>V. Zakres wiedzy i umiejętności wymaganych na poszczególnych etapach konkursu</w:t>
      </w:r>
      <w:bookmarkEnd w:id="0"/>
      <w:r w:rsidR="00F112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B9D" w:rsidRDefault="002918E2" w:rsidP="007F1B9D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30BA4">
        <w:rPr>
          <w:b w:val="0"/>
          <w:bCs/>
          <w:color w:val="000000"/>
          <w:sz w:val="24"/>
          <w:szCs w:val="24"/>
        </w:rPr>
        <w:t>Konkurs obejmuje i poszerza treści podstawy programowej z języka a</w:t>
      </w:r>
      <w:r w:rsidR="00715B85">
        <w:rPr>
          <w:b w:val="0"/>
          <w:bCs/>
          <w:color w:val="000000"/>
          <w:sz w:val="24"/>
          <w:szCs w:val="24"/>
        </w:rPr>
        <w:t>ngielskiego szkoły podstawowej</w:t>
      </w:r>
      <w:r w:rsidRPr="00730BA4">
        <w:rPr>
          <w:b w:val="0"/>
          <w:bCs/>
          <w:color w:val="000000"/>
          <w:sz w:val="24"/>
          <w:szCs w:val="24"/>
        </w:rPr>
        <w:t>.</w:t>
      </w:r>
      <w:bookmarkStart w:id="1" w:name="_Toc461795772"/>
    </w:p>
    <w:p w:rsidR="002918E2" w:rsidRPr="007F1B9D" w:rsidRDefault="002918E2" w:rsidP="007F1B9D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F1B9D">
        <w:rPr>
          <w:b w:val="0"/>
          <w:color w:val="000000"/>
          <w:sz w:val="24"/>
          <w:szCs w:val="24"/>
        </w:rPr>
        <w:t xml:space="preserve">Tekst dyktanda zostanie opracowany na podstawie zasad pisowni zawartych w ogólnodostępnych na rynku słownikach językowych (np. Słownik Współczesny Longman, </w:t>
      </w:r>
      <w:proofErr w:type="spellStart"/>
      <w:r w:rsidRPr="007F1B9D">
        <w:rPr>
          <w:b w:val="0"/>
          <w:color w:val="000000"/>
          <w:sz w:val="24"/>
          <w:szCs w:val="24"/>
        </w:rPr>
        <w:t>Wordpower</w:t>
      </w:r>
      <w:proofErr w:type="spellEnd"/>
      <w:r w:rsidRPr="007F1B9D">
        <w:rPr>
          <w:b w:val="0"/>
          <w:color w:val="000000"/>
          <w:sz w:val="24"/>
          <w:szCs w:val="24"/>
        </w:rPr>
        <w:t xml:space="preserve"> Oxford) oraz zasad pisowni dostępnych w Internecie (wpisując w wyszukiwarkę: </w:t>
      </w:r>
      <w:proofErr w:type="spellStart"/>
      <w:r w:rsidRPr="007F1B9D">
        <w:rPr>
          <w:b w:val="0"/>
          <w:color w:val="000000"/>
          <w:sz w:val="24"/>
          <w:szCs w:val="24"/>
        </w:rPr>
        <w:t>English</w:t>
      </w:r>
      <w:proofErr w:type="spellEnd"/>
      <w:r w:rsidRPr="007F1B9D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1B9D">
        <w:rPr>
          <w:b w:val="0"/>
          <w:color w:val="000000"/>
          <w:sz w:val="24"/>
          <w:szCs w:val="24"/>
        </w:rPr>
        <w:t>spelling</w:t>
      </w:r>
      <w:proofErr w:type="spellEnd"/>
      <w:r w:rsidRPr="007F1B9D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1B9D">
        <w:rPr>
          <w:b w:val="0"/>
          <w:color w:val="000000"/>
          <w:sz w:val="24"/>
          <w:szCs w:val="24"/>
        </w:rPr>
        <w:t>rules</w:t>
      </w:r>
      <w:proofErr w:type="spellEnd"/>
      <w:r w:rsidRPr="007F1B9D">
        <w:rPr>
          <w:b w:val="0"/>
          <w:color w:val="000000"/>
          <w:sz w:val="24"/>
          <w:szCs w:val="24"/>
        </w:rPr>
        <w:t>).</w:t>
      </w:r>
    </w:p>
    <w:p w:rsidR="002918E2" w:rsidRPr="002B3B18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FF0000"/>
          <w:sz w:val="24"/>
          <w:szCs w:val="24"/>
        </w:rPr>
      </w:pPr>
      <w:r w:rsidRPr="00730BA4">
        <w:rPr>
          <w:b w:val="0"/>
          <w:color w:val="000000"/>
          <w:sz w:val="24"/>
          <w:szCs w:val="24"/>
        </w:rPr>
        <w:t>Tematyka</w:t>
      </w:r>
      <w:r w:rsidRPr="002B3B18">
        <w:rPr>
          <w:b w:val="0"/>
          <w:sz w:val="24"/>
          <w:szCs w:val="24"/>
        </w:rPr>
        <w:t xml:space="preserve"> dyktanda z zakresu:</w:t>
      </w:r>
    </w:p>
    <w:p w:rsidR="006B54A1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1) </w:t>
      </w:r>
      <w:r w:rsidR="00715B85">
        <w:rPr>
          <w:b w:val="0"/>
          <w:sz w:val="24"/>
          <w:szCs w:val="24"/>
        </w:rPr>
        <w:t>Człowiek</w:t>
      </w:r>
    </w:p>
    <w:p w:rsidR="002918E2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2) </w:t>
      </w:r>
      <w:r w:rsidR="00F112AF">
        <w:rPr>
          <w:b w:val="0"/>
          <w:sz w:val="24"/>
          <w:szCs w:val="24"/>
        </w:rPr>
        <w:t>Nauka i</w:t>
      </w:r>
      <w:r w:rsidR="00FD249E">
        <w:rPr>
          <w:b w:val="0"/>
          <w:sz w:val="24"/>
          <w:szCs w:val="24"/>
        </w:rPr>
        <w:t xml:space="preserve"> technika</w:t>
      </w:r>
    </w:p>
    <w:p w:rsidR="002918E2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3) </w:t>
      </w:r>
      <w:r w:rsidR="00715B85">
        <w:rPr>
          <w:b w:val="0"/>
          <w:sz w:val="24"/>
          <w:szCs w:val="24"/>
        </w:rPr>
        <w:t>Świat przyrody</w:t>
      </w:r>
    </w:p>
    <w:p w:rsidR="002918E2" w:rsidRPr="00F112AF" w:rsidRDefault="002918E2" w:rsidP="002918E2">
      <w:pPr>
        <w:pStyle w:val="Tekstpodstawowy3"/>
        <w:spacing w:after="120" w:line="272" w:lineRule="exact"/>
        <w:ind w:left="426"/>
        <w:rPr>
          <w:bCs/>
          <w:color w:val="000000"/>
          <w:sz w:val="24"/>
          <w:szCs w:val="24"/>
        </w:rPr>
      </w:pPr>
      <w:r w:rsidRPr="00730BA4">
        <w:rPr>
          <w:bCs/>
          <w:color w:val="000000"/>
          <w:sz w:val="24"/>
          <w:szCs w:val="24"/>
        </w:rPr>
        <w:t>VI. Zgłoszenie uczniów do udziału w konkursie i kryteria kwalifikacyjne</w:t>
      </w:r>
      <w:bookmarkEnd w:id="1"/>
      <w:r w:rsidR="00F112AF">
        <w:rPr>
          <w:bCs/>
          <w:color w:val="000000"/>
          <w:sz w:val="24"/>
          <w:szCs w:val="24"/>
        </w:rPr>
        <w:t>: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A7D83">
        <w:rPr>
          <w:rFonts w:ascii="Times New Roman" w:eastAsia="Times New Roman" w:hAnsi="Times New Roman" w:cs="Times New Roman"/>
          <w:bCs/>
          <w:color w:val="auto"/>
          <w:lang w:eastAsia="pl-PL"/>
        </w:rPr>
        <w:t>1</w:t>
      </w:r>
      <w:r w:rsidRPr="00730BA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730BA4">
        <w:rPr>
          <w:rFonts w:ascii="Times New Roman" w:hAnsi="Times New Roman" w:cs="Times New Roman"/>
        </w:rPr>
        <w:t>Szkoły zapoznają uczniów z regulaminem konkursu i przesyłają zgłoszenia do udziału w nim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w formie elektronicznej lub papierowej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na adres organizatora do dnia </w:t>
      </w:r>
      <w:r w:rsidRPr="00730BA4">
        <w:rPr>
          <w:rFonts w:ascii="Times New Roman" w:hAnsi="Times New Roman" w:cs="Times New Roman"/>
          <w:b/>
        </w:rPr>
        <w:t>1</w:t>
      </w:r>
      <w:r w:rsidR="00D92B81">
        <w:rPr>
          <w:rFonts w:ascii="Times New Roman" w:hAnsi="Times New Roman" w:cs="Times New Roman"/>
          <w:b/>
        </w:rPr>
        <w:t>0 stycznia 2020</w:t>
      </w:r>
      <w:r w:rsidR="007732D0">
        <w:rPr>
          <w:rFonts w:ascii="Times New Roman" w:hAnsi="Times New Roman" w:cs="Times New Roman"/>
          <w:b/>
        </w:rPr>
        <w:t xml:space="preserve"> </w:t>
      </w:r>
      <w:r w:rsidRPr="00730BA4">
        <w:rPr>
          <w:rFonts w:ascii="Times New Roman" w:hAnsi="Times New Roman" w:cs="Times New Roman"/>
          <w:b/>
        </w:rPr>
        <w:t xml:space="preserve">roku, </w:t>
      </w:r>
      <w:r w:rsidRPr="00730BA4">
        <w:rPr>
          <w:rFonts w:ascii="Times New Roman" w:hAnsi="Times New Roman" w:cs="Times New Roman"/>
        </w:rPr>
        <w:t xml:space="preserve">zgodnie z </w:t>
      </w:r>
      <w:r w:rsidRPr="00730BA4">
        <w:rPr>
          <w:rFonts w:ascii="Times New Roman" w:hAnsi="Times New Roman" w:cs="Times New Roman"/>
          <w:b/>
        </w:rPr>
        <w:t>załącznikiem nr 1</w:t>
      </w:r>
      <w:r w:rsidRPr="00C960CA">
        <w:rPr>
          <w:rFonts w:ascii="Times New Roman" w:hAnsi="Times New Roman" w:cs="Times New Roman"/>
        </w:rPr>
        <w:t>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>2.</w:t>
      </w:r>
      <w:r w:rsidRPr="00730B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30BA4">
        <w:rPr>
          <w:rFonts w:ascii="Times New Roman" w:hAnsi="Times New Roman"/>
          <w:color w:val="000000"/>
          <w:sz w:val="24"/>
          <w:szCs w:val="24"/>
        </w:rPr>
        <w:t>Uczestnictwo ucznia w konkursie jest dobrowolne.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lastRenderedPageBreak/>
        <w:t xml:space="preserve">3. Do stopnia szkolnego przystępują 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>wszyscy chętni uczniowie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ze </w:t>
      </w:r>
      <w:r w:rsidR="00A55980">
        <w:rPr>
          <w:rFonts w:ascii="Times New Roman" w:hAnsi="Times New Roman"/>
          <w:color w:val="000000"/>
          <w:sz w:val="24"/>
          <w:szCs w:val="24"/>
        </w:rPr>
        <w:t>szkoły, która w terminie dokonał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a zgłoszenia.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 xml:space="preserve">4. Do stopnia rejonowego przystępuje </w:t>
      </w:r>
      <w:r w:rsidR="00715B85">
        <w:rPr>
          <w:rFonts w:ascii="Times New Roman" w:hAnsi="Times New Roman"/>
          <w:color w:val="000000"/>
          <w:sz w:val="24"/>
          <w:szCs w:val="24"/>
        </w:rPr>
        <w:t>trzech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uczniów z najwyżs</w:t>
      </w:r>
      <w:r w:rsidR="00715B85">
        <w:rPr>
          <w:rFonts w:ascii="Times New Roman" w:hAnsi="Times New Roman"/>
          <w:color w:val="000000"/>
          <w:sz w:val="24"/>
          <w:szCs w:val="24"/>
        </w:rPr>
        <w:t xml:space="preserve">zą liczbą punktów z kategorii </w:t>
      </w:r>
      <w:r>
        <w:rPr>
          <w:rFonts w:ascii="Times New Roman" w:hAnsi="Times New Roman"/>
          <w:color w:val="000000"/>
          <w:sz w:val="24"/>
          <w:szCs w:val="24"/>
        </w:rPr>
        <w:t xml:space="preserve">VII </w:t>
      </w:r>
      <w:r w:rsidR="006B54A1">
        <w:rPr>
          <w:rFonts w:ascii="Times New Roman" w:hAnsi="Times New Roman"/>
          <w:color w:val="000000"/>
          <w:sz w:val="24"/>
          <w:szCs w:val="24"/>
        </w:rPr>
        <w:t xml:space="preserve">i VIII </w:t>
      </w:r>
      <w:r>
        <w:rPr>
          <w:rFonts w:ascii="Times New Roman" w:hAnsi="Times New Roman"/>
          <w:color w:val="000000"/>
          <w:sz w:val="24"/>
          <w:szCs w:val="24"/>
        </w:rPr>
        <w:t>klas</w:t>
      </w:r>
      <w:r w:rsidR="00715B8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szkoły podstawowej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461795774"/>
    </w:p>
    <w:p w:rsidR="002918E2" w:rsidRPr="00E877DC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</w:t>
      </w:r>
      <w:r w:rsidRPr="00E877DC">
        <w:rPr>
          <w:rFonts w:ascii="Times New Roman" w:hAnsi="Times New Roman" w:cs="Times New Roman"/>
          <w:b/>
          <w:color w:val="auto"/>
        </w:rPr>
        <w:t>VII. Tryb pracy komisji na poszczególnych stopnia</w:t>
      </w:r>
      <w:r>
        <w:rPr>
          <w:rFonts w:ascii="Times New Roman" w:hAnsi="Times New Roman" w:cs="Times New Roman"/>
          <w:b/>
          <w:color w:val="auto"/>
        </w:rPr>
        <w:t>ch konkursu, ogłoszenie wyników</w:t>
      </w:r>
      <w:r w:rsidR="00C960CA">
        <w:rPr>
          <w:rFonts w:ascii="Times New Roman" w:hAnsi="Times New Roman" w:cs="Times New Roman"/>
          <w:b/>
          <w:color w:val="auto"/>
        </w:rPr>
        <w:t>:</w:t>
      </w:r>
      <w:r w:rsidRPr="00E877DC">
        <w:rPr>
          <w:rFonts w:ascii="Times New Roman" w:hAnsi="Times New Roman" w:cs="Times New Roman"/>
          <w:b/>
          <w:color w:val="auto"/>
        </w:rPr>
        <w:t xml:space="preserve"> </w:t>
      </w:r>
    </w:p>
    <w:p w:rsidR="002918E2" w:rsidRDefault="002918E2" w:rsidP="002918E2">
      <w:pPr>
        <w:pStyle w:val="Nagwek4"/>
        <w:spacing w:after="120" w:line="272" w:lineRule="exact"/>
        <w:jc w:val="both"/>
        <w:rPr>
          <w:rFonts w:ascii="Times New Roman" w:hAnsi="Times New Roman"/>
          <w:sz w:val="24"/>
          <w:szCs w:val="24"/>
        </w:rPr>
      </w:pPr>
      <w:bookmarkStart w:id="3" w:name="_Toc461795775"/>
      <w:bookmarkEnd w:id="2"/>
      <w:r>
        <w:rPr>
          <w:rFonts w:ascii="Times New Roman" w:hAnsi="Times New Roman"/>
          <w:sz w:val="24"/>
          <w:szCs w:val="24"/>
        </w:rPr>
        <w:t>Etap szkolny</w:t>
      </w:r>
    </w:p>
    <w:bookmarkEnd w:id="3"/>
    <w:p w:rsidR="002918E2" w:rsidRDefault="002918E2" w:rsidP="007F1B9D">
      <w:pPr>
        <w:pStyle w:val="Nagwek4"/>
        <w:numPr>
          <w:ilvl w:val="0"/>
          <w:numId w:val="5"/>
        </w:numPr>
        <w:spacing w:after="120" w:line="272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A34D86">
        <w:rPr>
          <w:rFonts w:ascii="Times New Roman" w:hAnsi="Times New Roman"/>
          <w:b w:val="0"/>
          <w:sz w:val="24"/>
          <w:szCs w:val="24"/>
        </w:rPr>
        <w:t>Za organ</w:t>
      </w:r>
      <w:r>
        <w:rPr>
          <w:rFonts w:ascii="Times New Roman" w:hAnsi="Times New Roman"/>
          <w:b w:val="0"/>
          <w:sz w:val="24"/>
          <w:szCs w:val="24"/>
        </w:rPr>
        <w:t>izację i przeprowadzenie etapu</w:t>
      </w:r>
      <w:r w:rsidRPr="00A34D86">
        <w:rPr>
          <w:rFonts w:ascii="Times New Roman" w:hAnsi="Times New Roman"/>
          <w:b w:val="0"/>
          <w:sz w:val="24"/>
          <w:szCs w:val="24"/>
        </w:rPr>
        <w:t xml:space="preserve"> szkolnego konkursu odpowiada dyrektor szkoły, który p</w:t>
      </w:r>
      <w:r>
        <w:rPr>
          <w:rFonts w:ascii="Times New Roman" w:hAnsi="Times New Roman"/>
          <w:b w:val="0"/>
          <w:sz w:val="24"/>
          <w:szCs w:val="24"/>
        </w:rPr>
        <w:t>owołuje w drodze zarządzenia Szkolną Komisję K</w:t>
      </w:r>
      <w:r w:rsidRPr="00A34D86">
        <w:rPr>
          <w:rFonts w:ascii="Times New Roman" w:hAnsi="Times New Roman"/>
          <w:b w:val="0"/>
          <w:sz w:val="24"/>
          <w:szCs w:val="24"/>
        </w:rPr>
        <w:t>onkursową i wspó</w:t>
      </w:r>
      <w:r>
        <w:rPr>
          <w:rFonts w:ascii="Times New Roman" w:hAnsi="Times New Roman"/>
          <w:b w:val="0"/>
          <w:sz w:val="24"/>
          <w:szCs w:val="24"/>
        </w:rPr>
        <w:t>łpracuje z jej przewodniczącym.</w:t>
      </w:r>
    </w:p>
    <w:p w:rsidR="002918E2" w:rsidRPr="00730BA4" w:rsidRDefault="002918E2" w:rsidP="007F1B9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7D83">
        <w:rPr>
          <w:rFonts w:ascii="Times New Roman" w:hAnsi="Times New Roman" w:cs="Times New Roman"/>
          <w:color w:val="auto"/>
        </w:rPr>
        <w:t>Po otrzymaniu zgłoszenia udziału</w:t>
      </w:r>
      <w:r>
        <w:rPr>
          <w:rFonts w:ascii="Times New Roman" w:hAnsi="Times New Roman" w:cs="Times New Roman"/>
          <w:color w:val="auto"/>
        </w:rPr>
        <w:t xml:space="preserve"> organizator konkursu</w:t>
      </w:r>
      <w:r w:rsidR="00F112A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 dnia </w:t>
      </w:r>
      <w:r w:rsidR="00D92B81">
        <w:rPr>
          <w:rFonts w:ascii="Times New Roman" w:hAnsi="Times New Roman" w:cs="Times New Roman"/>
          <w:b/>
          <w:color w:val="auto"/>
        </w:rPr>
        <w:t>5</w:t>
      </w:r>
      <w:r w:rsidR="00496126">
        <w:rPr>
          <w:rFonts w:ascii="Times New Roman" w:hAnsi="Times New Roman" w:cs="Times New Roman"/>
          <w:b/>
          <w:color w:val="auto"/>
        </w:rPr>
        <w:t xml:space="preserve"> lutego 2020</w:t>
      </w:r>
      <w:r w:rsidR="00F112AF">
        <w:rPr>
          <w:rFonts w:ascii="Times New Roman" w:hAnsi="Times New Roman" w:cs="Times New Roman"/>
          <w:color w:val="auto"/>
        </w:rPr>
        <w:t xml:space="preserve"> </w:t>
      </w:r>
      <w:r w:rsidR="00F112AF" w:rsidRPr="00F112AF">
        <w:rPr>
          <w:rFonts w:ascii="Times New Roman" w:hAnsi="Times New Roman" w:cs="Times New Roman"/>
          <w:b/>
          <w:color w:val="auto"/>
        </w:rPr>
        <w:t>roku</w:t>
      </w:r>
      <w:r>
        <w:rPr>
          <w:rFonts w:ascii="Times New Roman" w:hAnsi="Times New Roman" w:cs="Times New Roman"/>
          <w:color w:val="auto"/>
        </w:rPr>
        <w:t xml:space="preserve"> przesyła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730BA4">
        <w:rPr>
          <w:rFonts w:ascii="Times New Roman" w:hAnsi="Times New Roman" w:cs="Times New Roman"/>
        </w:rPr>
        <w:t>pocztą elektroniczną na adres podany w</w:t>
      </w:r>
      <w:r w:rsidRPr="00F1377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zgłoszeniu tekst dyktanda. </w:t>
      </w:r>
      <w:r w:rsidRPr="00730BA4">
        <w:rPr>
          <w:rFonts w:ascii="Times New Roman" w:hAnsi="Times New Roman" w:cs="Times New Roman"/>
        </w:rPr>
        <w:t>Tekst dyktanda objęty jest tajemnicą do momentu rozpoczęcia  konkursu.</w:t>
      </w:r>
    </w:p>
    <w:p w:rsidR="002918E2" w:rsidRPr="002A18B3" w:rsidRDefault="002918E2" w:rsidP="004F27C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 xml:space="preserve">Etap szkolny konkursu przeprowadza się jednocześnie we wszystkich szkołach </w:t>
      </w:r>
      <w:r w:rsidR="00554F71" w:rsidRPr="00554F71">
        <w:rPr>
          <w:rFonts w:ascii="Times New Roman" w:hAnsi="Times New Roman" w:cs="Times New Roman"/>
          <w:b/>
        </w:rPr>
        <w:t>1</w:t>
      </w:r>
      <w:r w:rsidR="00496126">
        <w:rPr>
          <w:rFonts w:ascii="Times New Roman" w:hAnsi="Times New Roman" w:cs="Times New Roman"/>
          <w:b/>
        </w:rPr>
        <w:t>2 lutego</w:t>
      </w:r>
      <w:r w:rsidRPr="00730BA4">
        <w:rPr>
          <w:rFonts w:ascii="Times New Roman" w:hAnsi="Times New Roman" w:cs="Times New Roman"/>
          <w:b/>
        </w:rPr>
        <w:t xml:space="preserve"> 2</w:t>
      </w:r>
      <w:r w:rsidR="00496126">
        <w:rPr>
          <w:rFonts w:ascii="Times New Roman" w:hAnsi="Times New Roman" w:cs="Times New Roman"/>
          <w:b/>
        </w:rPr>
        <w:t>020</w:t>
      </w:r>
      <w:r w:rsidRPr="00730BA4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 xml:space="preserve"> </w:t>
      </w:r>
      <w:r w:rsidRPr="00730BA4">
        <w:rPr>
          <w:rFonts w:ascii="Times New Roman" w:hAnsi="Times New Roman" w:cs="Times New Roman"/>
        </w:rPr>
        <w:t>o godzinie 9.50. Termin ten nie może ulec zmianie</w:t>
      </w:r>
      <w:r w:rsidRPr="00C960CA">
        <w:rPr>
          <w:rFonts w:ascii="Times New Roman" w:hAnsi="Times New Roman" w:cs="Times New Roman"/>
          <w:color w:val="auto"/>
        </w:rPr>
        <w:t>.</w:t>
      </w:r>
      <w:r w:rsidRPr="00EA7D83">
        <w:rPr>
          <w:rFonts w:ascii="Times New Roman" w:hAnsi="Times New Roman" w:cs="Times New Roman"/>
          <w:color w:val="FF0000"/>
        </w:rPr>
        <w:t xml:space="preserve"> </w:t>
      </w:r>
    </w:p>
    <w:p w:rsidR="002918E2" w:rsidRPr="00730BA4" w:rsidRDefault="002918E2" w:rsidP="004F27C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 xml:space="preserve">Za prawidłowy przebieg etapu odpowiada Szkolna Komisja Konkursowa. </w:t>
      </w:r>
    </w:p>
    <w:p w:rsidR="002918E2" w:rsidRPr="00C71F6A" w:rsidRDefault="002918E2" w:rsidP="004F27C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>Protokół z</w:t>
      </w:r>
      <w:r>
        <w:rPr>
          <w:rFonts w:ascii="Times New Roman" w:hAnsi="Times New Roman" w:cs="Times New Roman"/>
          <w:color w:val="auto"/>
        </w:rPr>
        <w:t xml:space="preserve"> etapu </w:t>
      </w:r>
      <w:r w:rsidRPr="00EA7D83">
        <w:rPr>
          <w:rFonts w:ascii="Times New Roman" w:hAnsi="Times New Roman" w:cs="Times New Roman"/>
          <w:color w:val="auto"/>
        </w:rPr>
        <w:t xml:space="preserve">szkolnego </w:t>
      </w:r>
      <w:r w:rsidR="00C71F6A">
        <w:rPr>
          <w:rFonts w:ascii="Times New Roman" w:hAnsi="Times New Roman" w:cs="Times New Roman"/>
          <w:color w:val="auto"/>
        </w:rPr>
        <w:t xml:space="preserve">oraz zgodę na wykorzystanie wizerunku oraz jego przetwarzanie </w:t>
      </w:r>
      <w:r w:rsidRPr="00EA7D83">
        <w:rPr>
          <w:rFonts w:ascii="Times New Roman" w:hAnsi="Times New Roman" w:cs="Times New Roman"/>
          <w:color w:val="auto"/>
        </w:rPr>
        <w:t xml:space="preserve">należy przesłać organizatorowi do dnia </w:t>
      </w:r>
      <w:r w:rsidR="00496126">
        <w:rPr>
          <w:rFonts w:ascii="Times New Roman" w:hAnsi="Times New Roman" w:cs="Times New Roman"/>
          <w:b/>
          <w:color w:val="auto"/>
        </w:rPr>
        <w:t>19 lutego 2020</w:t>
      </w:r>
      <w:r w:rsidR="006B54A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roku, </w:t>
      </w:r>
      <w:r w:rsidRPr="00A34D86">
        <w:rPr>
          <w:rFonts w:ascii="Times New Roman" w:hAnsi="Times New Roman" w:cs="Times New Roman"/>
          <w:color w:val="auto"/>
        </w:rPr>
        <w:t>zgodnie z</w:t>
      </w:r>
      <w:r w:rsidR="00C71F6A">
        <w:rPr>
          <w:rFonts w:ascii="Times New Roman" w:hAnsi="Times New Roman" w:cs="Times New Roman"/>
          <w:b/>
          <w:color w:val="auto"/>
        </w:rPr>
        <w:t> </w:t>
      </w:r>
      <w:r>
        <w:rPr>
          <w:rFonts w:ascii="Times New Roman" w:hAnsi="Times New Roman" w:cs="Times New Roman"/>
          <w:b/>
          <w:color w:val="auto"/>
        </w:rPr>
        <w:t>załącznikiem nr 2</w:t>
      </w:r>
      <w:r w:rsidR="00C71F6A">
        <w:rPr>
          <w:rFonts w:ascii="Times New Roman" w:hAnsi="Times New Roman" w:cs="Times New Roman"/>
          <w:color w:val="auto"/>
        </w:rPr>
        <w:t xml:space="preserve"> </w:t>
      </w:r>
      <w:r w:rsidR="00C71F6A">
        <w:rPr>
          <w:rFonts w:ascii="Times New Roman" w:hAnsi="Times New Roman" w:cs="Times New Roman"/>
          <w:b/>
          <w:color w:val="auto"/>
        </w:rPr>
        <w:t>i </w:t>
      </w:r>
      <w:r w:rsidR="00C71F6A" w:rsidRPr="00C71F6A">
        <w:rPr>
          <w:rFonts w:ascii="Times New Roman" w:hAnsi="Times New Roman" w:cs="Times New Roman"/>
          <w:b/>
          <w:color w:val="auto"/>
        </w:rPr>
        <w:t xml:space="preserve">załącznikiem </w:t>
      </w:r>
      <w:r w:rsidR="00F112AF">
        <w:rPr>
          <w:rFonts w:ascii="Times New Roman" w:hAnsi="Times New Roman" w:cs="Times New Roman"/>
          <w:b/>
          <w:color w:val="auto"/>
        </w:rPr>
        <w:t xml:space="preserve">nr </w:t>
      </w:r>
      <w:r w:rsidR="00C71F6A" w:rsidRPr="00C71F6A">
        <w:rPr>
          <w:rFonts w:ascii="Times New Roman" w:hAnsi="Times New Roman" w:cs="Times New Roman"/>
          <w:b/>
          <w:color w:val="auto"/>
        </w:rPr>
        <w:t>3</w:t>
      </w:r>
      <w:r w:rsidR="00C71F6A" w:rsidRPr="00C960CA">
        <w:rPr>
          <w:rFonts w:ascii="Times New Roman" w:hAnsi="Times New Roman" w:cs="Times New Roman"/>
          <w:color w:val="auto"/>
        </w:rPr>
        <w:t>.</w:t>
      </w:r>
      <w:r w:rsidR="00C71F6A" w:rsidRPr="00C71F6A">
        <w:rPr>
          <w:rFonts w:ascii="Times New Roman" w:hAnsi="Times New Roman" w:cs="Times New Roman"/>
          <w:b/>
          <w:color w:val="auto"/>
        </w:rPr>
        <w:t xml:space="preserve"> </w:t>
      </w:r>
    </w:p>
    <w:p w:rsidR="002918E2" w:rsidRPr="00EA7D83" w:rsidRDefault="002918E2" w:rsidP="004F27C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Organizator ogłasza na swojej stronie internetowej uczniów zakwalifikowanych do etapu rejonowego. 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Etap rejonowy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Default="002918E2" w:rsidP="003439B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Etap rejonowy</w:t>
      </w:r>
      <w:r w:rsidRPr="00EA7D83">
        <w:rPr>
          <w:rFonts w:ascii="Times New Roman" w:hAnsi="Times New Roman" w:cs="Times New Roman"/>
          <w:color w:val="auto"/>
        </w:rPr>
        <w:t xml:space="preserve"> odbędzie się  </w:t>
      </w:r>
      <w:r w:rsidR="00496126">
        <w:rPr>
          <w:rFonts w:ascii="Times New Roman" w:hAnsi="Times New Roman" w:cs="Times New Roman"/>
          <w:b/>
          <w:color w:val="auto"/>
        </w:rPr>
        <w:t>4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554F71">
        <w:rPr>
          <w:rFonts w:ascii="Times New Roman" w:hAnsi="Times New Roman" w:cs="Times New Roman"/>
          <w:b/>
          <w:color w:val="auto"/>
        </w:rPr>
        <w:t>marca</w:t>
      </w:r>
      <w:r w:rsidR="00496126">
        <w:rPr>
          <w:rFonts w:ascii="Times New Roman" w:hAnsi="Times New Roman" w:cs="Times New Roman"/>
          <w:b/>
          <w:color w:val="auto"/>
        </w:rPr>
        <w:t xml:space="preserve"> 2020 </w:t>
      </w:r>
      <w:r w:rsidRPr="00EA7D83">
        <w:rPr>
          <w:rFonts w:ascii="Times New Roman" w:hAnsi="Times New Roman" w:cs="Times New Roman"/>
          <w:b/>
          <w:color w:val="auto"/>
        </w:rPr>
        <w:t>r</w:t>
      </w:r>
      <w:r w:rsidR="00F112AF">
        <w:rPr>
          <w:rFonts w:ascii="Times New Roman" w:hAnsi="Times New Roman" w:cs="Times New Roman"/>
          <w:b/>
          <w:color w:val="auto"/>
        </w:rPr>
        <w:t>oku o godz. 9.50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w siedzibie organizatora</w:t>
      </w:r>
      <w:r>
        <w:rPr>
          <w:rFonts w:ascii="Times New Roman" w:hAnsi="Times New Roman" w:cs="Times New Roman"/>
          <w:color w:val="auto"/>
        </w:rPr>
        <w:t xml:space="preserve"> – Zespo</w:t>
      </w:r>
      <w:r w:rsidRPr="00EA7D83">
        <w:rPr>
          <w:rFonts w:ascii="Times New Roman" w:hAnsi="Times New Roman" w:cs="Times New Roman"/>
          <w:color w:val="auto"/>
        </w:rPr>
        <w:t>ł</w:t>
      </w:r>
      <w:r>
        <w:rPr>
          <w:rFonts w:ascii="Times New Roman" w:hAnsi="Times New Roman" w:cs="Times New Roman"/>
          <w:color w:val="auto"/>
        </w:rPr>
        <w:t>u</w:t>
      </w:r>
      <w:r w:rsidRPr="00EA7D83">
        <w:rPr>
          <w:rFonts w:ascii="Times New Roman" w:hAnsi="Times New Roman" w:cs="Times New Roman"/>
          <w:color w:val="auto"/>
        </w:rPr>
        <w:t xml:space="preserve"> Szkół Handl</w:t>
      </w:r>
      <w:r w:rsidR="00F112AF">
        <w:rPr>
          <w:rFonts w:ascii="Times New Roman" w:hAnsi="Times New Roman" w:cs="Times New Roman"/>
          <w:color w:val="auto"/>
        </w:rPr>
        <w:t>owo-Ekonomicznych w Białymstoku</w:t>
      </w:r>
      <w:r w:rsidR="00E94B64"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ul. Bema 105</w:t>
      </w:r>
      <w:r>
        <w:rPr>
          <w:rFonts w:ascii="Times New Roman" w:hAnsi="Times New Roman" w:cs="Times New Roman"/>
          <w:color w:val="auto"/>
        </w:rPr>
        <w:t xml:space="preserve">, </w:t>
      </w:r>
      <w:r w:rsidR="0085336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15-370 Białystok.</w:t>
      </w:r>
      <w:r w:rsidRPr="00EA7D83">
        <w:rPr>
          <w:rFonts w:ascii="Times New Roman" w:hAnsi="Times New Roman" w:cs="Times New Roman"/>
          <w:color w:val="auto"/>
        </w:rPr>
        <w:t xml:space="preserve"> </w:t>
      </w:r>
    </w:p>
    <w:p w:rsidR="002918E2" w:rsidRPr="00F1377E" w:rsidRDefault="002918E2" w:rsidP="003439B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prawidłowy przebieg etapu rejonowego odpowiada Rejonowa Komisja Konkursowa </w:t>
      </w:r>
      <w:r w:rsidRPr="00F1377E">
        <w:rPr>
          <w:rFonts w:ascii="Times New Roman" w:hAnsi="Times New Roman" w:cs="Times New Roman"/>
          <w:color w:val="auto"/>
        </w:rPr>
        <w:t>powołana przez Dyrektora Zespołu Szkół Handlowo-Ekonomicznych im. Mikołaja Kopernika w Białymstoku złożona z nauczycieli języka angielskiego.</w:t>
      </w:r>
    </w:p>
    <w:p w:rsidR="002918E2" w:rsidRPr="00730BA4" w:rsidRDefault="002918E2" w:rsidP="00222AB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1377E">
        <w:rPr>
          <w:rFonts w:ascii="Times New Roman" w:hAnsi="Times New Roman" w:cs="Times New Roman"/>
          <w:color w:val="auto"/>
        </w:rPr>
        <w:t xml:space="preserve">Spory związane z przebiegiem dyktanda </w:t>
      </w:r>
      <w:r w:rsidRPr="00730BA4">
        <w:rPr>
          <w:rFonts w:ascii="Times New Roman" w:hAnsi="Times New Roman" w:cs="Times New Roman"/>
        </w:rPr>
        <w:t>na etapie rejonowym rozstrzyga Rejonowa Komisja Konkursowa. Decyzja komisji jest ostateczna</w:t>
      </w:r>
      <w:r w:rsidR="00C960CA">
        <w:rPr>
          <w:rFonts w:ascii="Times New Roman" w:hAnsi="Times New Roman" w:cs="Times New Roman"/>
        </w:rPr>
        <w:t>.</w:t>
      </w:r>
    </w:p>
    <w:p w:rsidR="002918E2" w:rsidRDefault="002918E2" w:rsidP="00222AB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Rejonowa </w:t>
      </w:r>
      <w:r w:rsidRPr="00F1377E">
        <w:rPr>
          <w:rFonts w:ascii="Times New Roman" w:hAnsi="Times New Roman" w:cs="Times New Roman"/>
          <w:color w:val="auto"/>
        </w:rPr>
        <w:t>Komisja Konkursowa ma obowiązek zachowania bezstronności w czasie oceniania prac oraz uzasadnienia werdyktu ogólnego.</w:t>
      </w:r>
    </w:p>
    <w:p w:rsidR="002918E2" w:rsidRPr="00222AB7" w:rsidRDefault="002918E2" w:rsidP="002918E2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AB7">
        <w:rPr>
          <w:rFonts w:ascii="Times New Roman" w:hAnsi="Times New Roman" w:cs="Times New Roman"/>
          <w:color w:val="auto"/>
        </w:rPr>
        <w:t>Organ</w:t>
      </w:r>
      <w:r w:rsidR="00E94B64" w:rsidRPr="00222AB7">
        <w:rPr>
          <w:rFonts w:ascii="Times New Roman" w:hAnsi="Times New Roman" w:cs="Times New Roman"/>
          <w:color w:val="auto"/>
        </w:rPr>
        <w:t>izatorzy nie przewidują zadań dodatkowych rozstrzygających punktację</w:t>
      </w:r>
      <w:r w:rsidRPr="00222AB7">
        <w:rPr>
          <w:rFonts w:ascii="Times New Roman" w:hAnsi="Times New Roman" w:cs="Times New Roman"/>
          <w:color w:val="auto"/>
        </w:rPr>
        <w:t xml:space="preserve">, nawet </w:t>
      </w:r>
      <w:r w:rsidR="00222AB7">
        <w:rPr>
          <w:rFonts w:ascii="Times New Roman" w:hAnsi="Times New Roman" w:cs="Times New Roman"/>
          <w:color w:val="auto"/>
        </w:rPr>
        <w:br/>
      </w:r>
      <w:r w:rsidRPr="00222AB7">
        <w:rPr>
          <w:rFonts w:ascii="Times New Roman" w:hAnsi="Times New Roman" w:cs="Times New Roman"/>
          <w:color w:val="auto"/>
        </w:rPr>
        <w:t xml:space="preserve">w przypadku, jeśli będzie kilka prac bezbłędnych lub z tą samą liczbą błędów. </w:t>
      </w:r>
      <w:r w:rsidR="00222AB7">
        <w:rPr>
          <w:rFonts w:ascii="Times New Roman" w:hAnsi="Times New Roman" w:cs="Times New Roman"/>
          <w:color w:val="auto"/>
        </w:rPr>
        <w:br/>
      </w:r>
      <w:r w:rsidRPr="00222AB7">
        <w:rPr>
          <w:rFonts w:ascii="Times New Roman" w:hAnsi="Times New Roman" w:cs="Times New Roman"/>
          <w:color w:val="auto"/>
        </w:rPr>
        <w:t>W konkursie zostaną wyłonieni zwycięzcy, którzy w swoich dyktandach popełnili najmniejszą liczbę błędów.</w:t>
      </w:r>
    </w:p>
    <w:p w:rsidR="002918E2" w:rsidRPr="00F1377E" w:rsidRDefault="00715B85" w:rsidP="00222AB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II etapie</w:t>
      </w:r>
      <w:r w:rsidR="002918E2">
        <w:rPr>
          <w:rFonts w:ascii="Times New Roman" w:hAnsi="Times New Roman" w:cs="Times New Roman"/>
          <w:color w:val="auto"/>
        </w:rPr>
        <w:t xml:space="preserve"> </w:t>
      </w:r>
      <w:r w:rsidR="002918E2" w:rsidRPr="00EA7D83">
        <w:rPr>
          <w:rFonts w:ascii="Times New Roman" w:hAnsi="Times New Roman" w:cs="Times New Roman"/>
          <w:color w:val="auto"/>
        </w:rPr>
        <w:t>zostaną wyłonieni laureaci</w:t>
      </w:r>
      <w:r w:rsidR="002918E2">
        <w:rPr>
          <w:rFonts w:ascii="Times New Roman" w:hAnsi="Times New Roman" w:cs="Times New Roman"/>
          <w:color w:val="auto"/>
        </w:rPr>
        <w:t xml:space="preserve"> etapu rejonowego</w:t>
      </w:r>
      <w:r w:rsidR="002918E2" w:rsidRPr="00EA7D83">
        <w:rPr>
          <w:rFonts w:ascii="Times New Roman" w:hAnsi="Times New Roman" w:cs="Times New Roman"/>
          <w:color w:val="auto"/>
        </w:rPr>
        <w:t>, którzy popełnili najmniejszą ilość błędów (I, II, III miejsce w kategorii klas VII</w:t>
      </w:r>
      <w:r w:rsidR="006B54A1">
        <w:rPr>
          <w:rFonts w:ascii="Times New Roman" w:hAnsi="Times New Roman" w:cs="Times New Roman"/>
          <w:color w:val="auto"/>
        </w:rPr>
        <w:t xml:space="preserve"> i VI</w:t>
      </w:r>
      <w:r w:rsidR="003A73FE">
        <w:rPr>
          <w:rFonts w:ascii="Times New Roman" w:hAnsi="Times New Roman" w:cs="Times New Roman"/>
          <w:color w:val="auto"/>
        </w:rPr>
        <w:t>I</w:t>
      </w:r>
      <w:r w:rsidR="006B54A1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SP)</w:t>
      </w:r>
      <w:r w:rsidR="002918E2">
        <w:rPr>
          <w:rFonts w:ascii="Times New Roman" w:hAnsi="Times New Roman" w:cs="Times New Roman"/>
          <w:color w:val="auto"/>
        </w:rPr>
        <w:t>.</w:t>
      </w:r>
    </w:p>
    <w:p w:rsidR="002918E2" w:rsidRPr="00730BA4" w:rsidRDefault="003A73FE" w:rsidP="00222AB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Oficjalne w</w:t>
      </w:r>
      <w:r w:rsidR="002918E2" w:rsidRPr="00730BA4">
        <w:rPr>
          <w:rFonts w:ascii="Times New Roman" w:hAnsi="Times New Roman" w:cs="Times New Roman"/>
        </w:rPr>
        <w:t xml:space="preserve">yniki etapu rejonowego ogłasza Rejonowa Komisja Konkursowa </w:t>
      </w:r>
      <w:r w:rsidR="00496126">
        <w:rPr>
          <w:rFonts w:ascii="Times New Roman" w:hAnsi="Times New Roman" w:cs="Times New Roman"/>
          <w:b/>
        </w:rPr>
        <w:t>25 marca 2020</w:t>
      </w:r>
      <w:r w:rsidR="00E94B64">
        <w:rPr>
          <w:rFonts w:ascii="Times New Roman" w:hAnsi="Times New Roman" w:cs="Times New Roman"/>
          <w:b/>
        </w:rPr>
        <w:t xml:space="preserve"> roku</w:t>
      </w:r>
      <w:r w:rsidR="00E94B64">
        <w:rPr>
          <w:rFonts w:ascii="Times New Roman" w:hAnsi="Times New Roman" w:cs="Times New Roman"/>
        </w:rPr>
        <w:t xml:space="preserve"> o godz. 9.50</w:t>
      </w:r>
      <w:r w:rsidR="002918E2" w:rsidRPr="00730BA4">
        <w:rPr>
          <w:rFonts w:ascii="Times New Roman" w:hAnsi="Times New Roman" w:cs="Times New Roman"/>
        </w:rPr>
        <w:t xml:space="preserve"> w Zespole Szkół Handlowo-Ekonomicznych im. M. Kopernika w Białymstoku. </w:t>
      </w:r>
    </w:p>
    <w:p w:rsidR="002918E2" w:rsidRPr="00730BA4" w:rsidRDefault="002918E2" w:rsidP="00222AB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Wyniki konkursu zostaną opublikowane na stronie</w:t>
      </w:r>
      <w:r w:rsidR="00A55980">
        <w:rPr>
          <w:rFonts w:ascii="Times New Roman" w:hAnsi="Times New Roman" w:cs="Times New Roman"/>
        </w:rPr>
        <w:t xml:space="preserve"> internetowej organizato</w:t>
      </w:r>
      <w:r w:rsidR="00E94B64">
        <w:rPr>
          <w:rFonts w:ascii="Times New Roman" w:hAnsi="Times New Roman" w:cs="Times New Roman"/>
        </w:rPr>
        <w:t>ra po 25</w:t>
      </w:r>
      <w:r w:rsidR="00496126">
        <w:rPr>
          <w:rFonts w:ascii="Times New Roman" w:hAnsi="Times New Roman" w:cs="Times New Roman"/>
        </w:rPr>
        <w:t xml:space="preserve"> marca 2020</w:t>
      </w:r>
      <w:r w:rsidRPr="00730BA4">
        <w:rPr>
          <w:rFonts w:ascii="Times New Roman" w:hAnsi="Times New Roman" w:cs="Times New Roman"/>
        </w:rPr>
        <w:t xml:space="preserve"> roku.</w:t>
      </w:r>
    </w:p>
    <w:p w:rsidR="002918E2" w:rsidRPr="00FE5FE1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</w:rPr>
      </w:pPr>
    </w:p>
    <w:p w:rsidR="002918E2" w:rsidRPr="00730BA4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  <w:b/>
        </w:rPr>
        <w:t>VIII. Przebieg konkursu</w:t>
      </w:r>
      <w:r w:rsidR="00C960CA">
        <w:rPr>
          <w:rFonts w:ascii="Times New Roman" w:hAnsi="Times New Roman" w:cs="Times New Roman"/>
          <w:b/>
        </w:rPr>
        <w:t>:</w:t>
      </w:r>
    </w:p>
    <w:p w:rsidR="002918E2" w:rsidRPr="00FE5FE1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4"/>
        </w:rPr>
      </w:pPr>
    </w:p>
    <w:p w:rsidR="002918E2" w:rsidRPr="00EA7D83" w:rsidRDefault="002918E2" w:rsidP="00F94121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Każdy uczestnik </w:t>
      </w:r>
      <w:r>
        <w:rPr>
          <w:rFonts w:ascii="Times New Roman" w:hAnsi="Times New Roman" w:cs="Times New Roman"/>
          <w:color w:val="auto"/>
        </w:rPr>
        <w:t xml:space="preserve">etapu rejonowego konkursu </w:t>
      </w:r>
      <w:r w:rsidRPr="00EA7D83">
        <w:rPr>
          <w:rFonts w:ascii="Times New Roman" w:hAnsi="Times New Roman" w:cs="Times New Roman"/>
          <w:color w:val="auto"/>
        </w:rPr>
        <w:t xml:space="preserve">zobowiązany jest do zabrania ze sobą na konkurs </w:t>
      </w:r>
      <w:r w:rsidRPr="00C269D6">
        <w:rPr>
          <w:rFonts w:ascii="Times New Roman" w:hAnsi="Times New Roman" w:cs="Times New Roman"/>
          <w:b/>
          <w:color w:val="auto"/>
        </w:rPr>
        <w:t>dokumentu potwierdzającego jego tożsamość</w:t>
      </w:r>
      <w:r w:rsidRPr="00EA7D83">
        <w:rPr>
          <w:rFonts w:ascii="Times New Roman" w:hAnsi="Times New Roman" w:cs="Times New Roman"/>
          <w:color w:val="auto"/>
        </w:rPr>
        <w:t xml:space="preserve"> – legitymację szkolną oraz podpisaną zgodę na przetwarzanie danych osobowych </w:t>
      </w:r>
      <w:r w:rsidRPr="00E94B64">
        <w:rPr>
          <w:rFonts w:ascii="Times New Roman" w:hAnsi="Times New Roman" w:cs="Times New Roman"/>
          <w:b/>
          <w:color w:val="auto"/>
        </w:rPr>
        <w:t>(załącznik</w:t>
      </w:r>
      <w:r w:rsidR="00E94B64" w:rsidRPr="00E94B64">
        <w:rPr>
          <w:rFonts w:ascii="Times New Roman" w:hAnsi="Times New Roman" w:cs="Times New Roman"/>
          <w:b/>
          <w:color w:val="auto"/>
        </w:rPr>
        <w:t xml:space="preserve"> nr 3</w:t>
      </w:r>
      <w:r w:rsidRPr="00E94B64">
        <w:rPr>
          <w:rFonts w:ascii="Times New Roman" w:hAnsi="Times New Roman" w:cs="Times New Roman"/>
          <w:b/>
          <w:color w:val="auto"/>
        </w:rPr>
        <w:t>)</w:t>
      </w:r>
      <w:r w:rsidR="00E94B64" w:rsidRPr="00E94B64"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F94121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Tekst dyktanda </w:t>
      </w:r>
      <w:r>
        <w:rPr>
          <w:rFonts w:ascii="Times New Roman" w:hAnsi="Times New Roman" w:cs="Times New Roman"/>
          <w:color w:val="auto"/>
        </w:rPr>
        <w:t xml:space="preserve">na etapie szkolnym i rejonowym </w:t>
      </w:r>
      <w:r w:rsidRPr="00EA7D83">
        <w:rPr>
          <w:rFonts w:ascii="Times New Roman" w:hAnsi="Times New Roman" w:cs="Times New Roman"/>
          <w:color w:val="auto"/>
        </w:rPr>
        <w:t>będzie: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A7D83">
        <w:rPr>
          <w:rFonts w:ascii="Times New Roman" w:hAnsi="Times New Roman" w:cs="Times New Roman"/>
          <w:color w:val="auto"/>
        </w:rPr>
        <w:t>) przeczytany jeden raz przez lektora w całości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94121">
        <w:rPr>
          <w:rFonts w:ascii="Times New Roman" w:hAnsi="Times New Roman" w:cs="Times New Roman"/>
          <w:color w:val="auto"/>
        </w:rPr>
        <w:t>) przeczytany/</w:t>
      </w:r>
      <w:r w:rsidRPr="00EA7D83">
        <w:rPr>
          <w:rFonts w:ascii="Times New Roman" w:hAnsi="Times New Roman" w:cs="Times New Roman"/>
          <w:color w:val="auto"/>
        </w:rPr>
        <w:t>dyktowany paragraf tekstu w całości jeden raz przez lektora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94121">
        <w:rPr>
          <w:rFonts w:ascii="Times New Roman" w:hAnsi="Times New Roman" w:cs="Times New Roman"/>
          <w:color w:val="auto"/>
        </w:rPr>
        <w:t>) przeczytane/</w:t>
      </w:r>
      <w:r w:rsidRPr="00EA7D83">
        <w:rPr>
          <w:rFonts w:ascii="Times New Roman" w:hAnsi="Times New Roman" w:cs="Times New Roman"/>
          <w:color w:val="auto"/>
        </w:rPr>
        <w:t>dyktowane zdanie w całości przez lektora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F941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W przypadku, gdy dany wyraz posiada dwie wersje pisowni (</w:t>
      </w:r>
      <w:proofErr w:type="spellStart"/>
      <w:r w:rsidRPr="00EA7D83">
        <w:rPr>
          <w:rFonts w:ascii="Times New Roman" w:hAnsi="Times New Roman" w:cs="Times New Roman"/>
          <w:color w:val="auto"/>
        </w:rPr>
        <w:t>Br.E</w:t>
      </w:r>
      <w:proofErr w:type="spellEnd"/>
      <w:r w:rsidRPr="00EA7D83">
        <w:rPr>
          <w:rFonts w:ascii="Times New Roman" w:hAnsi="Times New Roman" w:cs="Times New Roman"/>
          <w:color w:val="auto"/>
        </w:rPr>
        <w:t xml:space="preserve">. lub </w:t>
      </w:r>
      <w:proofErr w:type="spellStart"/>
      <w:r w:rsidRPr="00EA7D83">
        <w:rPr>
          <w:rFonts w:ascii="Times New Roman" w:hAnsi="Times New Roman" w:cs="Times New Roman"/>
          <w:color w:val="auto"/>
        </w:rPr>
        <w:t>Am.E</w:t>
      </w:r>
      <w:proofErr w:type="spellEnd"/>
      <w:r w:rsidRPr="00EA7D83">
        <w:rPr>
          <w:rFonts w:ascii="Times New Roman" w:hAnsi="Times New Roman" w:cs="Times New Roman"/>
          <w:color w:val="auto"/>
        </w:rPr>
        <w:t>.)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które są wymawiane jednakowo, obie wersje są uznawane za poprawne.</w:t>
      </w:r>
    </w:p>
    <w:p w:rsidR="002918E2" w:rsidRPr="00EA7D83" w:rsidRDefault="002918E2" w:rsidP="00F9412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Uczestnicy </w:t>
      </w:r>
      <w:r>
        <w:rPr>
          <w:rFonts w:ascii="Times New Roman" w:hAnsi="Times New Roman" w:cs="Times New Roman"/>
          <w:color w:val="auto"/>
        </w:rPr>
        <w:t xml:space="preserve">etapu szkolnego i rejonowego </w:t>
      </w:r>
      <w:r w:rsidRPr="00EA7D83">
        <w:rPr>
          <w:rFonts w:ascii="Times New Roman" w:hAnsi="Times New Roman" w:cs="Times New Roman"/>
          <w:color w:val="auto"/>
        </w:rPr>
        <w:t>konkursu piszą tekst dyktanda</w:t>
      </w:r>
      <w:r>
        <w:rPr>
          <w:rFonts w:ascii="Times New Roman" w:hAnsi="Times New Roman" w:cs="Times New Roman"/>
          <w:color w:val="auto"/>
        </w:rPr>
        <w:t xml:space="preserve"> na kartkach z pieczęcią </w:t>
      </w:r>
      <w:r w:rsidRPr="00EA7D83">
        <w:rPr>
          <w:rFonts w:ascii="Times New Roman" w:hAnsi="Times New Roman" w:cs="Times New Roman"/>
          <w:color w:val="auto"/>
        </w:rPr>
        <w:t>szkoły.</w:t>
      </w:r>
      <w:r>
        <w:rPr>
          <w:rFonts w:ascii="Times New Roman" w:hAnsi="Times New Roman" w:cs="Times New Roman"/>
          <w:color w:val="auto"/>
        </w:rPr>
        <w:t xml:space="preserve"> Uczniowie wpisują na kartach swoje imię i nazwisko, nazwę szkoły oraz klasę.</w:t>
      </w:r>
    </w:p>
    <w:p w:rsidR="002918E2" w:rsidRPr="00EA7D83" w:rsidRDefault="002918E2" w:rsidP="00F94121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Podczas pisania tekstu dyktanda uczestnikom nie wolno korzystać z żadnych pomocy naukowych,</w:t>
      </w:r>
      <w:r w:rsidR="00E94B64">
        <w:rPr>
          <w:rFonts w:ascii="Times New Roman" w:hAnsi="Times New Roman" w:cs="Times New Roman"/>
          <w:color w:val="auto"/>
        </w:rPr>
        <w:t xml:space="preserve"> słowników, </w:t>
      </w:r>
      <w:r w:rsidRPr="00EA7D83">
        <w:rPr>
          <w:rFonts w:ascii="Times New Roman" w:hAnsi="Times New Roman" w:cs="Times New Roman"/>
          <w:color w:val="auto"/>
        </w:rPr>
        <w:t>urządzeń elektronicznych, porozumiewać się między sobą, opuszczać sali przed zabraniem prac.</w:t>
      </w:r>
    </w:p>
    <w:p w:rsidR="00F94121" w:rsidRDefault="002918E2" w:rsidP="002918E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Nie wolno dyktowanego tekstu pisać wersalikami, czyli wielkimi literami drukowanymi</w:t>
      </w:r>
      <w:r w:rsidR="00E94B64">
        <w:rPr>
          <w:rFonts w:ascii="Times New Roman" w:hAnsi="Times New Roman" w:cs="Times New Roman"/>
          <w:color w:val="auto"/>
        </w:rPr>
        <w:t>.</w:t>
      </w:r>
    </w:p>
    <w:p w:rsidR="00F94121" w:rsidRDefault="002918E2" w:rsidP="002918E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4121">
        <w:rPr>
          <w:rFonts w:ascii="Times New Roman" w:hAnsi="Times New Roman" w:cs="Times New Roman"/>
          <w:color w:val="auto"/>
        </w:rPr>
        <w:t xml:space="preserve">Ocenie podlegać </w:t>
      </w:r>
      <w:r w:rsidR="006B54A1" w:rsidRPr="00F94121">
        <w:rPr>
          <w:rFonts w:ascii="Times New Roman" w:hAnsi="Times New Roman" w:cs="Times New Roman"/>
          <w:color w:val="auto"/>
        </w:rPr>
        <w:t xml:space="preserve">będzie poprawność ortograficzna </w:t>
      </w:r>
      <w:r w:rsidRPr="00F94121">
        <w:rPr>
          <w:rFonts w:ascii="Times New Roman" w:hAnsi="Times New Roman" w:cs="Times New Roman"/>
          <w:color w:val="auto"/>
        </w:rPr>
        <w:t>tekstu.</w:t>
      </w:r>
    </w:p>
    <w:p w:rsidR="002918E2" w:rsidRPr="00F94121" w:rsidRDefault="002918E2" w:rsidP="002918E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4121">
        <w:rPr>
          <w:rFonts w:ascii="Times New Roman" w:hAnsi="Times New Roman" w:cs="Times New Roman"/>
          <w:color w:val="auto"/>
        </w:rPr>
        <w:t>Wszelkie nieczytelne i/lub niejednoznaczne zapisy wyrazów/grup wyrazowych będą interpretowane na niekorzyść piszącego</w:t>
      </w:r>
      <w:r w:rsidR="00E94B64" w:rsidRPr="00F94121"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F9412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Ewentualne poprawki należy </w:t>
      </w:r>
      <w:r w:rsidR="00C960CA">
        <w:rPr>
          <w:rFonts w:ascii="Times New Roman" w:hAnsi="Times New Roman" w:cs="Times New Roman"/>
          <w:b/>
          <w:color w:val="auto"/>
        </w:rPr>
        <w:t xml:space="preserve">wprowadzić skreślając błędny wyraz a poprawną wersję należy zapisać powyżej. </w:t>
      </w:r>
      <w:r w:rsidRPr="00EA7D83">
        <w:rPr>
          <w:rFonts w:ascii="Times New Roman" w:hAnsi="Times New Roman" w:cs="Times New Roman"/>
          <w:color w:val="auto"/>
        </w:rPr>
        <w:t>Skreślenia muszą być wyraźnie zaznaczone. W poprawkach nie wolno używać wersalików, czyli drukowanych liter.</w:t>
      </w:r>
    </w:p>
    <w:p w:rsidR="002918E2" w:rsidRPr="00EA7D83" w:rsidRDefault="002918E2" w:rsidP="00F94121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Każdy błąd jest traktowany jednakowo (błędy liczone są ilościowo, bez wartościowania na kategorie pierwszego, czy drugiego stopnia)</w:t>
      </w:r>
      <w:r w:rsidR="00C960CA">
        <w:rPr>
          <w:rFonts w:ascii="Times New Roman" w:hAnsi="Times New Roman" w:cs="Times New Roman"/>
          <w:color w:val="auto"/>
        </w:rPr>
        <w:t>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IX</w:t>
      </w:r>
      <w:r w:rsidRPr="00EA7D83">
        <w:rPr>
          <w:rFonts w:ascii="Times New Roman" w:hAnsi="Times New Roman" w:cs="Times New Roman"/>
          <w:b/>
          <w:color w:val="auto"/>
        </w:rPr>
        <w:t>. Nagrody</w:t>
      </w:r>
      <w:r w:rsidR="00C960CA">
        <w:rPr>
          <w:rFonts w:ascii="Times New Roman" w:hAnsi="Times New Roman" w:cs="Times New Roman"/>
          <w:b/>
          <w:color w:val="auto"/>
        </w:rPr>
        <w:t>:</w:t>
      </w:r>
    </w:p>
    <w:p w:rsidR="002918E2" w:rsidRPr="00EA7D83" w:rsidRDefault="002918E2" w:rsidP="00F9412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W konkursie zostaną przyznane </w:t>
      </w:r>
      <w:r w:rsidR="00D435A3">
        <w:rPr>
          <w:rFonts w:ascii="Times New Roman" w:hAnsi="Times New Roman" w:cs="Times New Roman"/>
          <w:color w:val="auto"/>
        </w:rPr>
        <w:t xml:space="preserve">następujące </w:t>
      </w:r>
      <w:r>
        <w:rPr>
          <w:rFonts w:ascii="Times New Roman" w:hAnsi="Times New Roman" w:cs="Times New Roman"/>
          <w:color w:val="auto"/>
        </w:rPr>
        <w:t xml:space="preserve">dyplomy i </w:t>
      </w:r>
      <w:r w:rsidRPr="00EA7D83">
        <w:rPr>
          <w:rFonts w:ascii="Times New Roman" w:hAnsi="Times New Roman" w:cs="Times New Roman"/>
          <w:color w:val="auto"/>
        </w:rPr>
        <w:t xml:space="preserve">nagrody </w:t>
      </w:r>
      <w:r w:rsidR="00D435A3">
        <w:rPr>
          <w:rFonts w:ascii="Times New Roman" w:hAnsi="Times New Roman" w:cs="Times New Roman"/>
          <w:color w:val="auto"/>
        </w:rPr>
        <w:t>rzeczowe</w:t>
      </w:r>
      <w:r>
        <w:rPr>
          <w:rFonts w:ascii="Times New Roman" w:hAnsi="Times New Roman" w:cs="Times New Roman"/>
          <w:color w:val="auto"/>
        </w:rPr>
        <w:t>:</w:t>
      </w:r>
    </w:p>
    <w:p w:rsidR="002918E2" w:rsidRPr="00EA7D83" w:rsidRDefault="002918E2" w:rsidP="00F94121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nagroda za zajęcie 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F94121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nagroda za zajęcie II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F94121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nagroda za zajęcie III miejsca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573995" w:rsidRDefault="002918E2" w:rsidP="00F9412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3995">
        <w:rPr>
          <w:rFonts w:ascii="Times New Roman" w:hAnsi="Times New Roman" w:cs="Times New Roman"/>
          <w:color w:val="auto"/>
        </w:rPr>
        <w:lastRenderedPageBreak/>
        <w:t>Organizatorzy zastrzegają sobie prawo przyznania wyróżnień.</w:t>
      </w:r>
    </w:p>
    <w:p w:rsidR="002918E2" w:rsidRDefault="002918E2" w:rsidP="00F9412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3995">
        <w:rPr>
          <w:rFonts w:ascii="Times New Roman" w:hAnsi="Times New Roman" w:cs="Times New Roman"/>
          <w:color w:val="auto"/>
        </w:rPr>
        <w:t>Organizatorzy zastrzegają sobie prawo do innego podziału nagród w przypadku, gdy wyniki konkursu będą tego wymagały.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470FC1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</w:t>
      </w:r>
      <w:r w:rsidRPr="00EA7D83">
        <w:rPr>
          <w:rFonts w:ascii="Times New Roman" w:hAnsi="Times New Roman" w:cs="Times New Roman"/>
          <w:b/>
          <w:color w:val="auto"/>
        </w:rPr>
        <w:t xml:space="preserve">. </w:t>
      </w:r>
      <w:r w:rsidRPr="00470FC1">
        <w:rPr>
          <w:rFonts w:ascii="Times New Roman" w:hAnsi="Times New Roman" w:cs="Times New Roman"/>
          <w:b/>
          <w:color w:val="auto"/>
        </w:rPr>
        <w:t>Dokumentacja konkursu</w:t>
      </w:r>
      <w:r w:rsidR="00C960CA">
        <w:rPr>
          <w:rFonts w:ascii="Times New Roman" w:hAnsi="Times New Roman" w:cs="Times New Roman"/>
          <w:b/>
          <w:color w:val="auto"/>
        </w:rPr>
        <w:t>:</w:t>
      </w:r>
    </w:p>
    <w:p w:rsidR="00795873" w:rsidRDefault="002918E2" w:rsidP="002918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70FC1">
        <w:rPr>
          <w:rFonts w:ascii="Times New Roman" w:hAnsi="Times New Roman" w:cs="Times New Roman"/>
          <w:color w:val="auto"/>
        </w:rPr>
        <w:t>Pisemne zgłoszenia szkół do udziału w konkursie</w:t>
      </w:r>
      <w:r>
        <w:rPr>
          <w:rFonts w:ascii="Times New Roman" w:hAnsi="Times New Roman" w:cs="Times New Roman"/>
          <w:color w:val="auto"/>
        </w:rPr>
        <w:t xml:space="preserve"> </w:t>
      </w:r>
      <w:r w:rsidRPr="00470FC1">
        <w:rPr>
          <w:rFonts w:ascii="Times New Roman" w:hAnsi="Times New Roman" w:cs="Times New Roman"/>
          <w:color w:val="auto"/>
        </w:rPr>
        <w:t xml:space="preserve">- </w:t>
      </w:r>
      <w:r w:rsidRPr="00730BA4">
        <w:rPr>
          <w:rFonts w:ascii="Times New Roman" w:hAnsi="Times New Roman" w:cs="Times New Roman"/>
          <w:b/>
        </w:rPr>
        <w:t>załącznik nr 1</w:t>
      </w:r>
      <w:r w:rsidRPr="009C610D">
        <w:rPr>
          <w:rFonts w:ascii="Times New Roman" w:hAnsi="Times New Roman" w:cs="Times New Roman"/>
        </w:rPr>
        <w:t>.</w:t>
      </w:r>
    </w:p>
    <w:p w:rsidR="00795873" w:rsidRDefault="002918E2" w:rsidP="002918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95873">
        <w:rPr>
          <w:rFonts w:ascii="Times New Roman" w:hAnsi="Times New Roman" w:cs="Times New Roman"/>
        </w:rPr>
        <w:t xml:space="preserve">Protokoły eliminacji szkolnych - </w:t>
      </w:r>
      <w:r w:rsidRPr="00795873">
        <w:rPr>
          <w:rFonts w:ascii="Times New Roman" w:hAnsi="Times New Roman" w:cs="Times New Roman"/>
          <w:b/>
        </w:rPr>
        <w:t>załącznik nr 2</w:t>
      </w:r>
      <w:r w:rsidRPr="00795873">
        <w:rPr>
          <w:rFonts w:ascii="Times New Roman" w:hAnsi="Times New Roman" w:cs="Times New Roman"/>
        </w:rPr>
        <w:t>.</w:t>
      </w:r>
    </w:p>
    <w:p w:rsidR="00795873" w:rsidRDefault="002918E2" w:rsidP="002918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95873">
        <w:rPr>
          <w:rFonts w:ascii="Times New Roman" w:hAnsi="Times New Roman" w:cs="Times New Roman"/>
        </w:rPr>
        <w:t>Lista uczest</w:t>
      </w:r>
      <w:r w:rsidR="00C960CA" w:rsidRPr="00795873">
        <w:rPr>
          <w:rFonts w:ascii="Times New Roman" w:hAnsi="Times New Roman" w:cs="Times New Roman"/>
        </w:rPr>
        <w:t>ników konkursu etapu rejonowego i</w:t>
      </w:r>
      <w:r w:rsidRPr="00795873">
        <w:rPr>
          <w:rFonts w:ascii="Times New Roman" w:hAnsi="Times New Roman" w:cs="Times New Roman"/>
        </w:rPr>
        <w:t xml:space="preserve"> ich nauczycieli języka angielskiego.</w:t>
      </w:r>
    </w:p>
    <w:p w:rsidR="00795873" w:rsidRDefault="002918E2" w:rsidP="002918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95873">
        <w:rPr>
          <w:rFonts w:ascii="Times New Roman" w:hAnsi="Times New Roman" w:cs="Times New Roman"/>
        </w:rPr>
        <w:t>Regulamin i protokó</w:t>
      </w:r>
      <w:r w:rsidR="00C960CA" w:rsidRPr="00795873">
        <w:rPr>
          <w:rFonts w:ascii="Times New Roman" w:hAnsi="Times New Roman" w:cs="Times New Roman"/>
        </w:rPr>
        <w:t>ł z etapu rejonowego konkursu.</w:t>
      </w:r>
    </w:p>
    <w:p w:rsidR="002918E2" w:rsidRPr="00795873" w:rsidRDefault="002918E2" w:rsidP="002918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95873">
        <w:rPr>
          <w:rFonts w:ascii="Times New Roman" w:hAnsi="Times New Roman" w:cs="Times New Roman"/>
        </w:rPr>
        <w:t>Prace pisemne uczestników.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EA7D83">
        <w:rPr>
          <w:rFonts w:ascii="Times New Roman" w:hAnsi="Times New Roman"/>
          <w:b/>
          <w:bCs/>
          <w:sz w:val="24"/>
          <w:szCs w:val="24"/>
        </w:rPr>
        <w:t>. Dane osobowe</w:t>
      </w:r>
      <w:r w:rsidR="00C960CA">
        <w:rPr>
          <w:rFonts w:ascii="Times New Roman" w:hAnsi="Times New Roman"/>
          <w:b/>
          <w:bCs/>
          <w:sz w:val="24"/>
          <w:szCs w:val="24"/>
        </w:rPr>
        <w:t>:</w:t>
      </w: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8E2" w:rsidRPr="00FE5FE1" w:rsidRDefault="002918E2" w:rsidP="00FE5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5FE1">
        <w:rPr>
          <w:rFonts w:ascii="Times New Roman" w:hAnsi="Times New Roman"/>
          <w:sz w:val="24"/>
          <w:szCs w:val="24"/>
        </w:rPr>
        <w:t>Przystępujący do konkursu uczestnik podaje swoje dane osobowe i wyraża zgodę na ich przetwar</w:t>
      </w:r>
      <w:r w:rsidR="00C960CA" w:rsidRPr="00FE5FE1">
        <w:rPr>
          <w:rFonts w:ascii="Times New Roman" w:hAnsi="Times New Roman"/>
          <w:sz w:val="24"/>
          <w:szCs w:val="24"/>
        </w:rPr>
        <w:t>zanie przez o</w:t>
      </w:r>
      <w:r w:rsidRPr="00FE5FE1">
        <w:rPr>
          <w:rFonts w:ascii="Times New Roman" w:hAnsi="Times New Roman"/>
          <w:sz w:val="24"/>
          <w:szCs w:val="24"/>
        </w:rPr>
        <w:t xml:space="preserve">rganizatorów w celach związanych z konkursem zgodnie z ustawą z dnia </w:t>
      </w:r>
      <w:r w:rsidR="006B54A1" w:rsidRPr="00FE5FE1">
        <w:rPr>
          <w:rFonts w:ascii="Times New Roman" w:hAnsi="Times New Roman"/>
          <w:sz w:val="24"/>
          <w:szCs w:val="24"/>
        </w:rPr>
        <w:t>10 maja 2018</w:t>
      </w:r>
      <w:r w:rsidRPr="00FE5FE1">
        <w:rPr>
          <w:rFonts w:ascii="Times New Roman" w:hAnsi="Times New Roman"/>
          <w:sz w:val="24"/>
          <w:szCs w:val="24"/>
        </w:rPr>
        <w:t xml:space="preserve"> r. o ochronie danych osobowych</w:t>
      </w:r>
      <w:r w:rsidRPr="00FE5FE1">
        <w:rPr>
          <w:rFonts w:ascii="Times New Roman" w:hAnsi="Times New Roman"/>
          <w:color w:val="000000"/>
          <w:sz w:val="24"/>
          <w:szCs w:val="24"/>
        </w:rPr>
        <w:t>.</w:t>
      </w:r>
    </w:p>
    <w:p w:rsidR="002918E2" w:rsidRPr="00FE5FE1" w:rsidRDefault="002918E2" w:rsidP="00FE5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5FE1">
        <w:rPr>
          <w:rFonts w:ascii="Times New Roman" w:hAnsi="Times New Roman"/>
          <w:sz w:val="24"/>
          <w:szCs w:val="24"/>
        </w:rPr>
        <w:t xml:space="preserve">Każdy z uczestników konkursu wyraża nieodwołalną zgodę na bezpłatne </w:t>
      </w:r>
      <w:r w:rsidR="00673F61" w:rsidRPr="00FE5FE1">
        <w:rPr>
          <w:rFonts w:ascii="Times New Roman" w:hAnsi="Times New Roman"/>
          <w:sz w:val="24"/>
          <w:szCs w:val="24"/>
        </w:rPr>
        <w:t>wykorzystanie</w:t>
      </w:r>
      <w:r w:rsidR="00673F61" w:rsidRPr="00FE5FE1">
        <w:rPr>
          <w:rFonts w:ascii="Times New Roman" w:hAnsi="Times New Roman"/>
        </w:rPr>
        <w:t xml:space="preserve"> </w:t>
      </w:r>
      <w:r w:rsidR="00673F61" w:rsidRPr="00FE5FE1">
        <w:rPr>
          <w:rFonts w:ascii="Times New Roman" w:hAnsi="Times New Roman"/>
          <w:sz w:val="24"/>
          <w:szCs w:val="24"/>
        </w:rPr>
        <w:t xml:space="preserve">wizerunku oraz jego przetwarzanie zgodnie z </w:t>
      </w:r>
      <w:r w:rsidR="00673F61" w:rsidRPr="00FE5FE1">
        <w:rPr>
          <w:rFonts w:ascii="Times New Roman" w:hAnsi="Times New Roman"/>
          <w:b/>
          <w:sz w:val="24"/>
          <w:szCs w:val="24"/>
        </w:rPr>
        <w:t xml:space="preserve">załącznikiem </w:t>
      </w:r>
      <w:r w:rsidR="00C960CA" w:rsidRPr="00FE5FE1">
        <w:rPr>
          <w:rFonts w:ascii="Times New Roman" w:hAnsi="Times New Roman"/>
          <w:b/>
          <w:sz w:val="24"/>
          <w:szCs w:val="24"/>
        </w:rPr>
        <w:t xml:space="preserve">nr </w:t>
      </w:r>
      <w:r w:rsidR="00673F61" w:rsidRPr="00FE5FE1">
        <w:rPr>
          <w:rFonts w:ascii="Times New Roman" w:hAnsi="Times New Roman"/>
          <w:b/>
          <w:sz w:val="24"/>
          <w:szCs w:val="24"/>
        </w:rPr>
        <w:t>3</w:t>
      </w:r>
      <w:r w:rsidR="00673F61" w:rsidRPr="00FE5FE1">
        <w:rPr>
          <w:rFonts w:ascii="Times New Roman" w:hAnsi="Times New Roman"/>
          <w:sz w:val="24"/>
          <w:szCs w:val="24"/>
        </w:rPr>
        <w:t>.</w:t>
      </w:r>
      <w:r w:rsidR="00673F61" w:rsidRPr="00FE5FE1">
        <w:rPr>
          <w:rFonts w:ascii="Times New Roman" w:hAnsi="Times New Roman"/>
        </w:rPr>
        <w:t xml:space="preserve"> </w:t>
      </w:r>
    </w:p>
    <w:p w:rsidR="00673F61" w:rsidRPr="00EA7D83" w:rsidRDefault="00673F61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. Postanowienia końcowe</w:t>
      </w:r>
      <w:r w:rsidR="00C960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918E2" w:rsidRPr="002A18B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2918E2" w:rsidRDefault="002918E2" w:rsidP="006E28EC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07FF">
        <w:rPr>
          <w:rFonts w:ascii="Times New Roman" w:hAnsi="Times New Roman" w:cs="Times New Roman"/>
          <w:color w:val="auto"/>
        </w:rPr>
        <w:t>Ud</w:t>
      </w:r>
      <w:r>
        <w:rPr>
          <w:rFonts w:ascii="Times New Roman" w:hAnsi="Times New Roman" w:cs="Times New Roman"/>
          <w:color w:val="auto"/>
        </w:rPr>
        <w:t>ział w konkursie jest bezpłatny</w:t>
      </w:r>
      <w:r w:rsidR="00C960CA">
        <w:rPr>
          <w:rFonts w:ascii="Times New Roman" w:hAnsi="Times New Roman" w:cs="Times New Roman"/>
          <w:color w:val="auto"/>
        </w:rPr>
        <w:t>.</w:t>
      </w:r>
    </w:p>
    <w:p w:rsidR="002918E2" w:rsidRPr="003907FF" w:rsidRDefault="002918E2" w:rsidP="006E28EC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07FF">
        <w:rPr>
          <w:rFonts w:ascii="Times New Roman" w:hAnsi="Times New Roman" w:cs="Times New Roman"/>
          <w:color w:val="auto"/>
        </w:rPr>
        <w:t>Organizator nie zwraca kosztów podróży na etap rejonowy</w:t>
      </w:r>
      <w:r w:rsidRPr="003907FF">
        <w:rPr>
          <w:rFonts w:ascii="Times New Roman" w:hAnsi="Times New Roman"/>
        </w:rPr>
        <w:t>.</w:t>
      </w:r>
    </w:p>
    <w:p w:rsidR="002918E2" w:rsidRPr="006E28EC" w:rsidRDefault="002918E2" w:rsidP="006E28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28EC">
        <w:rPr>
          <w:rFonts w:ascii="Times New Roman" w:hAnsi="Times New Roman"/>
          <w:color w:val="000000"/>
          <w:sz w:val="24"/>
          <w:szCs w:val="24"/>
        </w:rPr>
        <w:t>Uczestnictwo w konkursie jest jednoznaczne z akceptacją warunków konkursu.</w:t>
      </w:r>
    </w:p>
    <w:p w:rsidR="002918E2" w:rsidRPr="006E28EC" w:rsidRDefault="002918E2" w:rsidP="006E28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28EC">
        <w:rPr>
          <w:rFonts w:ascii="Times New Roman" w:hAnsi="Times New Roman"/>
          <w:color w:val="000000"/>
          <w:sz w:val="24"/>
          <w:szCs w:val="24"/>
        </w:rPr>
        <w:t>Regulamin dostępny jest na stronie internetowej organizatora:</w:t>
      </w:r>
    </w:p>
    <w:p w:rsidR="002918E2" w:rsidRPr="00EA7D83" w:rsidRDefault="002918E2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http://www.ekonomik.bialystok.pl</w:t>
      </w:r>
    </w:p>
    <w:p w:rsidR="002918E2" w:rsidRPr="00EA7D83" w:rsidRDefault="002918E2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http://www.modm.bialystok.pl</w:t>
      </w:r>
    </w:p>
    <w:p w:rsidR="0085336B" w:rsidRDefault="002918E2" w:rsidP="002918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28EC">
        <w:rPr>
          <w:rFonts w:ascii="Times New Roman" w:hAnsi="Times New Roman"/>
          <w:color w:val="000000"/>
          <w:sz w:val="24"/>
          <w:szCs w:val="24"/>
        </w:rPr>
        <w:t>Uczestnicy nie</w:t>
      </w:r>
      <w:r w:rsidR="00C77798" w:rsidRPr="006E2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8EC">
        <w:rPr>
          <w:rFonts w:ascii="Times New Roman" w:hAnsi="Times New Roman"/>
          <w:color w:val="000000"/>
          <w:sz w:val="24"/>
          <w:szCs w:val="24"/>
        </w:rPr>
        <w:t>respektujący zasad</w:t>
      </w:r>
      <w:r w:rsidR="00C77798" w:rsidRPr="006E28EC">
        <w:rPr>
          <w:rFonts w:ascii="Times New Roman" w:hAnsi="Times New Roman"/>
          <w:color w:val="000000"/>
          <w:sz w:val="24"/>
          <w:szCs w:val="24"/>
        </w:rPr>
        <w:t xml:space="preserve"> określonych</w:t>
      </w:r>
      <w:r w:rsidRPr="006E28EC">
        <w:rPr>
          <w:rFonts w:ascii="Times New Roman" w:hAnsi="Times New Roman"/>
          <w:color w:val="000000"/>
          <w:sz w:val="24"/>
          <w:szCs w:val="24"/>
        </w:rPr>
        <w:t xml:space="preserve"> w niniejszym regulaminie</w:t>
      </w:r>
      <w:r w:rsidR="00C77798" w:rsidRPr="006E28EC">
        <w:rPr>
          <w:rFonts w:ascii="Times New Roman" w:hAnsi="Times New Roman"/>
          <w:color w:val="000000"/>
          <w:sz w:val="24"/>
          <w:szCs w:val="24"/>
        </w:rPr>
        <w:t>,</w:t>
      </w:r>
      <w:r w:rsidRPr="006E28EC">
        <w:rPr>
          <w:rFonts w:ascii="Times New Roman" w:hAnsi="Times New Roman"/>
          <w:color w:val="000000"/>
          <w:sz w:val="24"/>
          <w:szCs w:val="24"/>
        </w:rPr>
        <w:t xml:space="preserve"> zostaną wykluczeni z udziału w konkursie. W trakcie konkursu decyzję o wykluczeniu podejmować będą osoby pilnujące przestrzegania postanowień regulaminu przez uczestników konkursu.</w:t>
      </w:r>
    </w:p>
    <w:p w:rsidR="002918E2" w:rsidRPr="0085336B" w:rsidRDefault="002918E2" w:rsidP="002918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36B">
        <w:rPr>
          <w:rFonts w:ascii="Times New Roman" w:hAnsi="Times New Roman"/>
          <w:color w:val="000000"/>
          <w:sz w:val="24"/>
          <w:szCs w:val="24"/>
        </w:rPr>
        <w:t>W sprawach nieprzewidzianych</w:t>
      </w:r>
      <w:r w:rsidR="00C77798" w:rsidRPr="0085336B">
        <w:rPr>
          <w:rFonts w:ascii="Times New Roman" w:hAnsi="Times New Roman"/>
          <w:color w:val="000000"/>
          <w:sz w:val="24"/>
          <w:szCs w:val="24"/>
        </w:rPr>
        <w:t xml:space="preserve"> regulaminem decyzje podejmują o</w:t>
      </w:r>
      <w:r w:rsidRPr="0085336B">
        <w:rPr>
          <w:rFonts w:ascii="Times New Roman" w:hAnsi="Times New Roman"/>
          <w:color w:val="000000"/>
          <w:sz w:val="24"/>
          <w:szCs w:val="24"/>
        </w:rPr>
        <w:t xml:space="preserve">rganizatorzy </w:t>
      </w:r>
      <w:r w:rsidRPr="0085336B">
        <w:rPr>
          <w:rFonts w:ascii="Times New Roman" w:hAnsi="Times New Roman"/>
          <w:sz w:val="24"/>
          <w:szCs w:val="24"/>
        </w:rPr>
        <w:t>konkursu.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18E2" w:rsidRPr="00EA7D83" w:rsidRDefault="002918E2" w:rsidP="002918E2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>XI</w:t>
      </w:r>
      <w:r>
        <w:rPr>
          <w:rFonts w:ascii="Times New Roman" w:hAnsi="Times New Roman" w:cs="Times New Roman"/>
          <w:b/>
          <w:color w:val="auto"/>
        </w:rPr>
        <w:t>II.</w:t>
      </w:r>
      <w:r w:rsidRPr="00EA7D83">
        <w:rPr>
          <w:rFonts w:ascii="Times New Roman" w:hAnsi="Times New Roman" w:cs="Times New Roman"/>
          <w:b/>
          <w:color w:val="auto"/>
        </w:rPr>
        <w:t xml:space="preserve"> Harmonogram konkursu</w:t>
      </w:r>
      <w:r w:rsidR="00C77798">
        <w:rPr>
          <w:rFonts w:ascii="Times New Roman" w:hAnsi="Times New Roman" w:cs="Times New Roman"/>
          <w:b/>
          <w:color w:val="auto"/>
        </w:rPr>
        <w:t>: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="00D92B81">
        <w:rPr>
          <w:rFonts w:ascii="Times New Roman" w:hAnsi="Times New Roman" w:cs="Times New Roman"/>
          <w:b/>
          <w:color w:val="auto"/>
        </w:rPr>
        <w:t>7 grudnia</w:t>
      </w:r>
      <w:r w:rsidRPr="00EA7D83">
        <w:rPr>
          <w:rFonts w:ascii="Times New Roman" w:hAnsi="Times New Roman" w:cs="Times New Roman"/>
          <w:b/>
          <w:color w:val="auto"/>
        </w:rPr>
        <w:t xml:space="preserve">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="00C77798">
        <w:rPr>
          <w:rFonts w:ascii="Times New Roman" w:hAnsi="Times New Roman" w:cs="Times New Roman"/>
          <w:b/>
          <w:color w:val="auto"/>
        </w:rPr>
        <w:t xml:space="preserve"> roku</w:t>
      </w:r>
      <w:r w:rsidRPr="00EA7D83">
        <w:rPr>
          <w:rFonts w:ascii="Times New Roman" w:hAnsi="Times New Roman" w:cs="Times New Roman"/>
          <w:color w:val="auto"/>
        </w:rPr>
        <w:t xml:space="preserve"> organizator przesyła szkołom informacje o organizowanym konkursie wraz z załącznikami do regulaminu</w:t>
      </w:r>
      <w:r w:rsidR="00C77798">
        <w:rPr>
          <w:rFonts w:ascii="Times New Roman" w:hAnsi="Times New Roman" w:cs="Times New Roman"/>
          <w:color w:val="auto"/>
        </w:rPr>
        <w:t>,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="00D92B81">
        <w:rPr>
          <w:rFonts w:ascii="Times New Roman" w:hAnsi="Times New Roman" w:cs="Times New Roman"/>
          <w:b/>
          <w:color w:val="auto"/>
        </w:rPr>
        <w:t>10 stycznia 2020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="00C77798">
        <w:rPr>
          <w:rFonts w:ascii="Times New Roman" w:hAnsi="Times New Roman" w:cs="Times New Roman"/>
          <w:b/>
          <w:color w:val="auto"/>
        </w:rPr>
        <w:t>roku</w:t>
      </w:r>
      <w:r w:rsidR="00C77798" w:rsidRPr="00EA7D83">
        <w:rPr>
          <w:rFonts w:ascii="Times New Roman" w:hAnsi="Times New Roman" w:cs="Times New Roman"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 xml:space="preserve">szkoły dokonują zgłoszenia udziału w konkursie. Wypełnioną kartę zgłoszeniową </w:t>
      </w:r>
      <w:r>
        <w:rPr>
          <w:rFonts w:ascii="Times New Roman" w:hAnsi="Times New Roman" w:cs="Times New Roman"/>
          <w:color w:val="auto"/>
        </w:rPr>
        <w:t>(</w:t>
      </w:r>
      <w:r w:rsidRPr="00730BA4">
        <w:rPr>
          <w:rFonts w:ascii="Times New Roman" w:hAnsi="Times New Roman" w:cs="Times New Roman"/>
          <w:b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 xml:space="preserve">) </w:t>
      </w:r>
      <w:r w:rsidRPr="00EA7D83">
        <w:rPr>
          <w:rFonts w:ascii="Times New Roman" w:hAnsi="Times New Roman" w:cs="Times New Roman"/>
          <w:color w:val="auto"/>
        </w:rPr>
        <w:t xml:space="preserve">szkoły wysyłają listownie na adres organizatora: </w:t>
      </w:r>
      <w:r w:rsidRPr="00EA7D83">
        <w:rPr>
          <w:rFonts w:ascii="Times New Roman" w:hAnsi="Times New Roman" w:cs="Times New Roman"/>
          <w:color w:val="auto"/>
        </w:rPr>
        <w:lastRenderedPageBreak/>
        <w:t xml:space="preserve">Zespół Szkół Handlowo-Ekonomicznych im. Mikołaja Kopernika w Białymstoku </w:t>
      </w:r>
      <w:r w:rsidR="0085336B">
        <w:rPr>
          <w:rFonts w:ascii="Times New Roman" w:hAnsi="Times New Roman" w:cs="Times New Roman"/>
          <w:color w:val="auto"/>
        </w:rPr>
        <w:br/>
      </w:r>
      <w:r w:rsidRPr="00EA7D83">
        <w:rPr>
          <w:rFonts w:ascii="Times New Roman" w:hAnsi="Times New Roman" w:cs="Times New Roman"/>
          <w:color w:val="auto"/>
        </w:rPr>
        <w:t xml:space="preserve">ul. Bema 105, 15-370 Białystok lub pocztą elektroniczną na adres </w:t>
      </w:r>
      <w:r w:rsidRPr="00C77798">
        <w:rPr>
          <w:rFonts w:ascii="Times New Roman" w:hAnsi="Times New Roman" w:cs="Times New Roman"/>
        </w:rPr>
        <w:t>zshe_bial@interia.pl</w:t>
      </w:r>
    </w:p>
    <w:p w:rsidR="00C77798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77798">
        <w:rPr>
          <w:rFonts w:ascii="Times New Roman" w:hAnsi="Times New Roman" w:cs="Times New Roman"/>
          <w:color w:val="auto"/>
        </w:rPr>
        <w:t xml:space="preserve">do </w:t>
      </w:r>
      <w:r w:rsidR="006506EA" w:rsidRPr="00C77798">
        <w:rPr>
          <w:rFonts w:ascii="Times New Roman" w:hAnsi="Times New Roman" w:cs="Times New Roman"/>
          <w:b/>
          <w:color w:val="auto"/>
        </w:rPr>
        <w:t>5 lutego 2020</w:t>
      </w:r>
      <w:r w:rsidR="00C77798" w:rsidRPr="00C77798">
        <w:rPr>
          <w:rFonts w:ascii="Times New Roman" w:hAnsi="Times New Roman" w:cs="Times New Roman"/>
          <w:b/>
          <w:color w:val="auto"/>
        </w:rPr>
        <w:t xml:space="preserve"> roku</w:t>
      </w:r>
      <w:r w:rsidRPr="00C77798">
        <w:rPr>
          <w:rFonts w:ascii="Times New Roman" w:hAnsi="Times New Roman" w:cs="Times New Roman"/>
          <w:color w:val="auto"/>
        </w:rPr>
        <w:t xml:space="preserve"> organizator przesyła </w:t>
      </w:r>
      <w:r w:rsidR="00C77798" w:rsidRPr="00C77798">
        <w:rPr>
          <w:rFonts w:ascii="Times New Roman" w:hAnsi="Times New Roman" w:cs="Times New Roman"/>
          <w:color w:val="auto"/>
        </w:rPr>
        <w:t xml:space="preserve">pocztą elektroniczną podaną przez szkoły </w:t>
      </w:r>
      <w:r w:rsidR="0085336B">
        <w:rPr>
          <w:rFonts w:ascii="Times New Roman" w:hAnsi="Times New Roman" w:cs="Times New Roman"/>
          <w:color w:val="auto"/>
        </w:rPr>
        <w:br/>
      </w:r>
      <w:r w:rsidR="00C77798" w:rsidRPr="00C77798">
        <w:rPr>
          <w:rFonts w:ascii="Times New Roman" w:hAnsi="Times New Roman" w:cs="Times New Roman"/>
          <w:color w:val="auto"/>
        </w:rPr>
        <w:t xml:space="preserve">w karcie zgłoszenia </w:t>
      </w:r>
      <w:r w:rsidRPr="00C77798">
        <w:rPr>
          <w:rFonts w:ascii="Times New Roman" w:hAnsi="Times New Roman" w:cs="Times New Roman"/>
          <w:color w:val="auto"/>
        </w:rPr>
        <w:t>tekst dy</w:t>
      </w:r>
      <w:r w:rsidR="00C77798">
        <w:rPr>
          <w:rFonts w:ascii="Times New Roman" w:hAnsi="Times New Roman" w:cs="Times New Roman"/>
          <w:color w:val="auto"/>
        </w:rPr>
        <w:t>ktanda do eliminacji szkolnych,</w:t>
      </w:r>
    </w:p>
    <w:p w:rsidR="00554F71" w:rsidRPr="00C77798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77798">
        <w:rPr>
          <w:rFonts w:ascii="Times New Roman" w:hAnsi="Times New Roman" w:cs="Times New Roman"/>
          <w:b/>
          <w:color w:val="auto"/>
        </w:rPr>
        <w:t>1</w:t>
      </w:r>
      <w:r w:rsidR="001D71AF" w:rsidRPr="00C77798">
        <w:rPr>
          <w:rFonts w:ascii="Times New Roman" w:hAnsi="Times New Roman" w:cs="Times New Roman"/>
          <w:b/>
          <w:color w:val="auto"/>
        </w:rPr>
        <w:t>2 lutego 2020</w:t>
      </w:r>
      <w:r w:rsidR="00C77798">
        <w:rPr>
          <w:rFonts w:ascii="Times New Roman" w:hAnsi="Times New Roman" w:cs="Times New Roman"/>
          <w:b/>
          <w:color w:val="auto"/>
        </w:rPr>
        <w:t xml:space="preserve"> roku</w:t>
      </w:r>
      <w:r w:rsidRPr="00C77798">
        <w:rPr>
          <w:rFonts w:ascii="Times New Roman" w:hAnsi="Times New Roman" w:cs="Times New Roman"/>
          <w:b/>
          <w:color w:val="auto"/>
        </w:rPr>
        <w:t xml:space="preserve"> </w:t>
      </w:r>
      <w:r w:rsidRPr="00C77798">
        <w:rPr>
          <w:rFonts w:ascii="Times New Roman" w:hAnsi="Times New Roman" w:cs="Times New Roman"/>
        </w:rPr>
        <w:t>o godz. 9.50</w:t>
      </w:r>
      <w:r w:rsidRPr="00C77798">
        <w:rPr>
          <w:rFonts w:ascii="Times New Roman" w:hAnsi="Times New Roman" w:cs="Times New Roman"/>
          <w:color w:val="auto"/>
        </w:rPr>
        <w:t xml:space="preserve"> szkoły prz</w:t>
      </w:r>
      <w:r w:rsidR="00C77798">
        <w:rPr>
          <w:rFonts w:ascii="Times New Roman" w:hAnsi="Times New Roman" w:cs="Times New Roman"/>
          <w:color w:val="auto"/>
        </w:rPr>
        <w:t>eprowadzają eliminacje szkolne - odbywa się I etap konkursu,</w:t>
      </w:r>
    </w:p>
    <w:p w:rsidR="00554F71" w:rsidRPr="00730BA4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="001D71AF">
        <w:rPr>
          <w:rFonts w:ascii="Times New Roman" w:hAnsi="Times New Roman" w:cs="Times New Roman"/>
          <w:b/>
          <w:color w:val="auto"/>
        </w:rPr>
        <w:t>19 lutego 2020</w:t>
      </w:r>
      <w:r w:rsidR="00C77798">
        <w:rPr>
          <w:rFonts w:ascii="Times New Roman" w:hAnsi="Times New Roman" w:cs="Times New Roman"/>
          <w:b/>
          <w:color w:val="auto"/>
        </w:rPr>
        <w:t xml:space="preserve"> </w:t>
      </w:r>
      <w:r w:rsidR="00C77798" w:rsidRPr="00C77798">
        <w:rPr>
          <w:rFonts w:ascii="Times New Roman" w:hAnsi="Times New Roman" w:cs="Times New Roman"/>
          <w:b/>
          <w:color w:val="auto"/>
        </w:rPr>
        <w:t>roku</w:t>
      </w:r>
      <w:r w:rsidRPr="00EA7D83">
        <w:rPr>
          <w:rFonts w:ascii="Times New Roman" w:hAnsi="Times New Roman" w:cs="Times New Roman"/>
          <w:color w:val="auto"/>
        </w:rPr>
        <w:t xml:space="preserve"> szkoły przesyłają do organizatora protokoły z eliminacji szkolnych oraz imiona i nazwiska uczniów zakwal</w:t>
      </w:r>
      <w:r>
        <w:rPr>
          <w:rFonts w:ascii="Times New Roman" w:hAnsi="Times New Roman" w:cs="Times New Roman"/>
          <w:color w:val="auto"/>
        </w:rPr>
        <w:t>ifikowanych do etapu rejonowego  (</w:t>
      </w:r>
      <w:r w:rsidR="00C77798">
        <w:rPr>
          <w:rFonts w:ascii="Times New Roman" w:hAnsi="Times New Roman" w:cs="Times New Roman"/>
          <w:b/>
          <w:color w:val="auto"/>
        </w:rPr>
        <w:t>załącznik nr 2)</w:t>
      </w:r>
      <w:r w:rsidR="00C77798" w:rsidRPr="00C77798">
        <w:rPr>
          <w:rFonts w:ascii="Times New Roman" w:hAnsi="Times New Roman" w:cs="Times New Roman"/>
          <w:color w:val="auto"/>
        </w:rPr>
        <w:t>,</w:t>
      </w:r>
    </w:p>
    <w:p w:rsidR="00554F71" w:rsidRPr="00EA7D83" w:rsidRDefault="001D71AF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="00554F71">
        <w:rPr>
          <w:rFonts w:ascii="Times New Roman" w:hAnsi="Times New Roman" w:cs="Times New Roman"/>
          <w:b/>
          <w:color w:val="auto"/>
        </w:rPr>
        <w:t xml:space="preserve"> marca </w:t>
      </w:r>
      <w:r>
        <w:rPr>
          <w:rFonts w:ascii="Times New Roman" w:hAnsi="Times New Roman" w:cs="Times New Roman"/>
          <w:b/>
          <w:color w:val="auto"/>
        </w:rPr>
        <w:t>2020</w:t>
      </w:r>
      <w:r w:rsidR="00554F71"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C77798">
        <w:rPr>
          <w:rFonts w:ascii="Times New Roman" w:hAnsi="Times New Roman" w:cs="Times New Roman"/>
          <w:b/>
          <w:color w:val="auto"/>
        </w:rPr>
        <w:t>roku</w:t>
      </w:r>
      <w:r w:rsidR="00554F71"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554F71" w:rsidRPr="00730BA4">
        <w:rPr>
          <w:rFonts w:ascii="Times New Roman" w:hAnsi="Times New Roman" w:cs="Times New Roman"/>
          <w:color w:val="auto"/>
        </w:rPr>
        <w:t>o godz. 9.50</w:t>
      </w:r>
      <w:r w:rsidR="00554F71" w:rsidRPr="00EA7D83">
        <w:rPr>
          <w:rFonts w:ascii="Times New Roman" w:hAnsi="Times New Roman" w:cs="Times New Roman"/>
          <w:color w:val="auto"/>
        </w:rPr>
        <w:t xml:space="preserve"> </w:t>
      </w:r>
      <w:r w:rsidR="00C77798">
        <w:rPr>
          <w:rFonts w:ascii="Times New Roman" w:hAnsi="Times New Roman" w:cs="Times New Roman"/>
          <w:color w:val="auto"/>
        </w:rPr>
        <w:t xml:space="preserve">ma miejsce </w:t>
      </w:r>
      <w:r w:rsidR="00554F71" w:rsidRPr="00EA7D83">
        <w:rPr>
          <w:rFonts w:ascii="Times New Roman" w:hAnsi="Times New Roman" w:cs="Times New Roman"/>
          <w:color w:val="auto"/>
        </w:rPr>
        <w:t>II etap konkursu</w:t>
      </w:r>
      <w:r w:rsidR="00C77798">
        <w:rPr>
          <w:rFonts w:ascii="Times New Roman" w:hAnsi="Times New Roman" w:cs="Times New Roman"/>
          <w:color w:val="auto"/>
        </w:rPr>
        <w:t xml:space="preserve"> </w:t>
      </w:r>
      <w:r w:rsidR="00554F71">
        <w:rPr>
          <w:rFonts w:ascii="Times New Roman" w:hAnsi="Times New Roman" w:cs="Times New Roman"/>
          <w:color w:val="auto"/>
        </w:rPr>
        <w:t>- etap rejonowy</w:t>
      </w:r>
      <w:r w:rsidR="00C77798">
        <w:rPr>
          <w:rFonts w:ascii="Times New Roman" w:hAnsi="Times New Roman" w:cs="Times New Roman"/>
          <w:color w:val="auto"/>
        </w:rPr>
        <w:t>,</w:t>
      </w:r>
    </w:p>
    <w:p w:rsidR="00554F71" w:rsidRPr="00EA7D83" w:rsidRDefault="001D71AF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25 marca</w:t>
      </w:r>
      <w:r w:rsidR="00496126">
        <w:rPr>
          <w:rFonts w:ascii="Times New Roman" w:hAnsi="Times New Roman" w:cs="Times New Roman"/>
          <w:b/>
          <w:color w:val="auto"/>
        </w:rPr>
        <w:t xml:space="preserve"> 2020</w:t>
      </w:r>
      <w:r w:rsidR="00C77798">
        <w:rPr>
          <w:rFonts w:ascii="Times New Roman" w:hAnsi="Times New Roman" w:cs="Times New Roman"/>
          <w:b/>
          <w:color w:val="auto"/>
        </w:rPr>
        <w:t xml:space="preserve"> roku</w:t>
      </w:r>
      <w:r w:rsidR="00554F71"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554F71" w:rsidRPr="00730BA4">
        <w:rPr>
          <w:rFonts w:ascii="Times New Roman" w:hAnsi="Times New Roman" w:cs="Times New Roman"/>
          <w:color w:val="auto"/>
        </w:rPr>
        <w:t>o godz. 9.50</w:t>
      </w:r>
      <w:r w:rsidR="00554F71"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C77798" w:rsidRPr="00C77798">
        <w:rPr>
          <w:rFonts w:ascii="Times New Roman" w:hAnsi="Times New Roman" w:cs="Times New Roman"/>
          <w:color w:val="auto"/>
        </w:rPr>
        <w:t>nastąpi</w:t>
      </w:r>
      <w:r w:rsidR="00C77798">
        <w:rPr>
          <w:rFonts w:ascii="Times New Roman" w:hAnsi="Times New Roman" w:cs="Times New Roman"/>
          <w:b/>
          <w:color w:val="auto"/>
        </w:rPr>
        <w:t xml:space="preserve"> </w:t>
      </w:r>
      <w:r w:rsidR="00554F71" w:rsidRPr="00EA7D83">
        <w:rPr>
          <w:rFonts w:ascii="Times New Roman" w:hAnsi="Times New Roman" w:cs="Times New Roman"/>
          <w:color w:val="auto"/>
        </w:rPr>
        <w:t>podsumowanie konkurs</w:t>
      </w:r>
      <w:r w:rsidR="00554F71">
        <w:rPr>
          <w:rFonts w:ascii="Times New Roman" w:hAnsi="Times New Roman" w:cs="Times New Roman"/>
          <w:color w:val="auto"/>
        </w:rPr>
        <w:t xml:space="preserve">u, </w:t>
      </w:r>
      <w:r w:rsidR="003A73FE">
        <w:rPr>
          <w:rFonts w:ascii="Times New Roman" w:hAnsi="Times New Roman" w:cs="Times New Roman"/>
          <w:color w:val="auto"/>
        </w:rPr>
        <w:t xml:space="preserve">oficjalne </w:t>
      </w:r>
      <w:r w:rsidR="00554F71">
        <w:rPr>
          <w:rFonts w:ascii="Times New Roman" w:hAnsi="Times New Roman" w:cs="Times New Roman"/>
          <w:color w:val="auto"/>
        </w:rPr>
        <w:t>ogłoszenie wyników etapu rejonowego</w:t>
      </w:r>
      <w:r w:rsidR="00C77798">
        <w:rPr>
          <w:rFonts w:ascii="Times New Roman" w:hAnsi="Times New Roman" w:cs="Times New Roman"/>
          <w:color w:val="auto"/>
        </w:rPr>
        <w:t xml:space="preserve"> oraz </w:t>
      </w:r>
      <w:r w:rsidR="00554F71" w:rsidRPr="00EA7D83">
        <w:rPr>
          <w:rFonts w:ascii="Times New Roman" w:hAnsi="Times New Roman" w:cs="Times New Roman"/>
          <w:color w:val="auto"/>
        </w:rPr>
        <w:t>rozdanie nagród</w:t>
      </w:r>
      <w:r w:rsidR="00554F71"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>W przypadku braku możliwości osobistego o</w:t>
      </w:r>
      <w:r w:rsidR="00C77798">
        <w:rPr>
          <w:rFonts w:ascii="Times New Roman" w:hAnsi="Times New Roman" w:cs="Times New Roman"/>
          <w:color w:val="auto"/>
        </w:rPr>
        <w:t xml:space="preserve">dbioru nagród przez zwycięzców oraz przez </w:t>
      </w:r>
      <w:r w:rsidRPr="00EA7D83">
        <w:rPr>
          <w:rFonts w:ascii="Times New Roman" w:hAnsi="Times New Roman" w:cs="Times New Roman"/>
          <w:color w:val="auto"/>
        </w:rPr>
        <w:t xml:space="preserve">osoby wyróżnione w konkursie, można tego dokonać w terminie późniejszym. Wszystkie nagrody powinny zostać odebrane do </w:t>
      </w:r>
      <w:r w:rsidR="001D71AF">
        <w:rPr>
          <w:rFonts w:ascii="Times New Roman" w:hAnsi="Times New Roman" w:cs="Times New Roman"/>
          <w:b/>
          <w:color w:val="auto"/>
        </w:rPr>
        <w:t>30 kwietnia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="001D71AF">
        <w:rPr>
          <w:rFonts w:ascii="Times New Roman" w:hAnsi="Times New Roman" w:cs="Times New Roman"/>
          <w:b/>
          <w:color w:val="auto"/>
        </w:rPr>
        <w:t>2020 roku</w:t>
      </w:r>
      <w:r w:rsidRPr="00EA7D83">
        <w:rPr>
          <w:rFonts w:ascii="Times New Roman" w:hAnsi="Times New Roman" w:cs="Times New Roman"/>
          <w:color w:val="auto"/>
        </w:rPr>
        <w:t>. Organizator nie wysyła nagród, które nie zostaną odebrane przez uczestników konkursu w ustalonym terminie.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color w:val="auto"/>
        </w:rPr>
        <w:t xml:space="preserve"> </w:t>
      </w:r>
      <w:hyperlink r:id="rId7" w:history="1"/>
    </w:p>
    <w:p w:rsidR="009C610D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Wszelkie informacje do</w:t>
      </w:r>
      <w:r w:rsidR="00C77798">
        <w:rPr>
          <w:rFonts w:ascii="Times New Roman" w:hAnsi="Times New Roman"/>
          <w:sz w:val="24"/>
          <w:szCs w:val="24"/>
        </w:rPr>
        <w:t>tyczące szczegółów k</w:t>
      </w:r>
      <w:r w:rsidRPr="00EA7D83">
        <w:rPr>
          <w:rFonts w:ascii="Times New Roman" w:hAnsi="Times New Roman"/>
          <w:sz w:val="24"/>
          <w:szCs w:val="24"/>
        </w:rPr>
        <w:t>onkursu i jeg</w:t>
      </w:r>
      <w:r>
        <w:rPr>
          <w:rFonts w:ascii="Times New Roman" w:hAnsi="Times New Roman"/>
          <w:sz w:val="24"/>
          <w:szCs w:val="24"/>
        </w:rPr>
        <w:t xml:space="preserve">o regulamin zostaną umieszczone </w:t>
      </w:r>
      <w:r w:rsidR="009C610D">
        <w:rPr>
          <w:rFonts w:ascii="Times New Roman" w:hAnsi="Times New Roman"/>
          <w:sz w:val="24"/>
          <w:szCs w:val="24"/>
        </w:rPr>
        <w:t>na stronie organizatorów: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www.ekonomik.bialystok.pl</w:t>
      </w:r>
      <w:r w:rsidRPr="00EA7D83">
        <w:rPr>
          <w:rFonts w:ascii="Times New Roman" w:hAnsi="Times New Roman"/>
          <w:sz w:val="24"/>
          <w:szCs w:val="24"/>
        </w:rPr>
        <w:t xml:space="preserve"> </w:t>
      </w: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www.modm.bialystok.pl</w:t>
      </w:r>
    </w:p>
    <w:p w:rsidR="00554F71" w:rsidRDefault="00554F71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4F71">
        <w:t>PRZYKŁADOWA LITERATURA</w:t>
      </w:r>
      <w:r w:rsidR="00702409">
        <w:t>:</w:t>
      </w:r>
    </w:p>
    <w:p w:rsidR="00702409" w:rsidRPr="00554F71" w:rsidRDefault="00702409" w:rsidP="00554F7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702409" w:rsidRPr="00554F71" w:rsidRDefault="00554F71" w:rsidP="00702409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54F71">
        <w:t xml:space="preserve">Ben </w:t>
      </w:r>
      <w:proofErr w:type="spellStart"/>
      <w:r w:rsidRPr="00554F71">
        <w:t>Wetz</w:t>
      </w:r>
      <w:proofErr w:type="spellEnd"/>
      <w:r w:rsidRPr="00554F71">
        <w:t xml:space="preserve">, Diana </w:t>
      </w:r>
      <w:proofErr w:type="spellStart"/>
      <w:r w:rsidRPr="00554F71">
        <w:t>Pye</w:t>
      </w:r>
      <w:proofErr w:type="spellEnd"/>
      <w:r w:rsidRPr="00554F71">
        <w:t xml:space="preserve">, </w:t>
      </w:r>
      <w:proofErr w:type="spellStart"/>
      <w:r w:rsidRPr="00702409">
        <w:rPr>
          <w:bCs/>
          <w:i/>
        </w:rPr>
        <w:t>English</w:t>
      </w:r>
      <w:proofErr w:type="spellEnd"/>
      <w:r w:rsidRPr="00702409">
        <w:rPr>
          <w:bCs/>
          <w:i/>
        </w:rPr>
        <w:t xml:space="preserve"> Plus </w:t>
      </w:r>
      <w:proofErr w:type="spellStart"/>
      <w:r w:rsidRPr="00702409">
        <w:rPr>
          <w:bCs/>
          <w:i/>
        </w:rPr>
        <w:t>Options</w:t>
      </w:r>
      <w:proofErr w:type="spellEnd"/>
      <w:r w:rsidRPr="00554F71">
        <w:rPr>
          <w:bCs/>
        </w:rPr>
        <w:t xml:space="preserve">, </w:t>
      </w:r>
      <w:r w:rsidR="0085336B">
        <w:rPr>
          <w:bCs/>
        </w:rPr>
        <w:t>w</w:t>
      </w:r>
      <w:r w:rsidRPr="00554F71">
        <w:rPr>
          <w:bCs/>
        </w:rPr>
        <w:t>yd. Oxford</w:t>
      </w:r>
    </w:p>
    <w:p w:rsidR="00554F71" w:rsidRPr="00F12545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kern w:val="36"/>
          <w:lang w:val="en-US"/>
        </w:rPr>
      </w:pPr>
      <w:proofErr w:type="spellStart"/>
      <w:r w:rsidRPr="00554F71">
        <w:t>Tim</w:t>
      </w:r>
      <w:proofErr w:type="spellEnd"/>
      <w:r w:rsidRPr="00554F71">
        <w:t xml:space="preserve"> Falla, Paul A Davies, Sylvia </w:t>
      </w:r>
      <w:proofErr w:type="spellStart"/>
      <w:r w:rsidRPr="00554F71">
        <w:t>Wheeldon</w:t>
      </w:r>
      <w:proofErr w:type="spellEnd"/>
      <w:r w:rsidRPr="00554F71">
        <w:t xml:space="preserve">, Paul </w:t>
      </w:r>
      <w:proofErr w:type="spellStart"/>
      <w:r w:rsidRPr="00554F71">
        <w:t>Shipton</w:t>
      </w:r>
      <w:proofErr w:type="spellEnd"/>
      <w:r w:rsidRPr="00554F71">
        <w:t xml:space="preserve">, Ewa Palczak, Magdalena </w:t>
      </w:r>
      <w:proofErr w:type="spellStart"/>
      <w:r w:rsidRPr="00554F71">
        <w:t>Szpotowicz</w:t>
      </w:r>
      <w:proofErr w:type="spellEnd"/>
      <w:r w:rsidRPr="00554F71">
        <w:t>,  </w:t>
      </w:r>
      <w:proofErr w:type="spellStart"/>
      <w:r w:rsidRPr="00554F71">
        <w:rPr>
          <w:kern w:val="36"/>
        </w:rPr>
        <w:t>Steps</w:t>
      </w:r>
      <w:proofErr w:type="spellEnd"/>
      <w:r w:rsidRPr="00554F71">
        <w:rPr>
          <w:kern w:val="36"/>
        </w:rPr>
        <w:t xml:space="preserve"> </w:t>
      </w:r>
      <w:proofErr w:type="spellStart"/>
      <w:r w:rsidRPr="00554F71">
        <w:rPr>
          <w:kern w:val="36"/>
        </w:rPr>
        <w:t>Forward</w:t>
      </w:r>
      <w:proofErr w:type="spellEnd"/>
      <w:r w:rsidRPr="00554F71">
        <w:rPr>
          <w:kern w:val="36"/>
        </w:rPr>
        <w:t xml:space="preserve"> </w:t>
      </w:r>
      <w:r w:rsidRPr="00F12545">
        <w:rPr>
          <w:kern w:val="36"/>
        </w:rPr>
        <w:t xml:space="preserve"> </w:t>
      </w:r>
      <w:r w:rsidRPr="00554F71">
        <w:rPr>
          <w:kern w:val="36"/>
        </w:rPr>
        <w:t xml:space="preserve">- </w:t>
      </w:r>
      <w:r w:rsidRPr="00702409">
        <w:rPr>
          <w:i/>
          <w:kern w:val="36"/>
        </w:rPr>
        <w:t>Podręcznik z repetytorium i nagraniami</w:t>
      </w:r>
      <w:r w:rsidRPr="00554F71">
        <w:rPr>
          <w:kern w:val="36"/>
        </w:rPr>
        <w:t xml:space="preserve">, wyd. </w:t>
      </w:r>
      <w:r w:rsidRPr="00554F71">
        <w:rPr>
          <w:kern w:val="36"/>
          <w:lang w:val="en-US"/>
        </w:rPr>
        <w:t xml:space="preserve">Oxford 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54F71">
        <w:rPr>
          <w:lang w:val="en-US"/>
        </w:rPr>
        <w:t>Philippa</w:t>
      </w:r>
      <w:proofErr w:type="spellEnd"/>
      <w:r w:rsidRPr="00554F71">
        <w:rPr>
          <w:lang w:val="en-US"/>
        </w:rPr>
        <w:t xml:space="preserve"> Bowen, Denis Delaney, Diana </w:t>
      </w:r>
      <w:proofErr w:type="spellStart"/>
      <w:r w:rsidRPr="00554F71">
        <w:rPr>
          <w:lang w:val="en-US"/>
        </w:rPr>
        <w:t>Anyakwo</w:t>
      </w:r>
      <w:proofErr w:type="spellEnd"/>
      <w:r w:rsidRPr="00554F71">
        <w:rPr>
          <w:lang w:val="en-US"/>
        </w:rPr>
        <w:t xml:space="preserve">, </w:t>
      </w:r>
      <w:r w:rsidRPr="00702409">
        <w:rPr>
          <w:i/>
          <w:lang w:val="en-US"/>
        </w:rPr>
        <w:t>Team Up 1, 2, 3</w:t>
      </w:r>
      <w:r w:rsidRPr="00554F71">
        <w:rPr>
          <w:lang w:val="en-US"/>
        </w:rPr>
        <w:t xml:space="preserve">, </w:t>
      </w:r>
      <w:proofErr w:type="spellStart"/>
      <w:r w:rsidRPr="00554F71">
        <w:rPr>
          <w:lang w:val="en-US"/>
        </w:rPr>
        <w:t>wyd</w:t>
      </w:r>
      <w:proofErr w:type="spellEnd"/>
      <w:r w:rsidRPr="00554F71">
        <w:rPr>
          <w:lang w:val="en-US"/>
        </w:rPr>
        <w:t>. Oxford</w:t>
      </w:r>
    </w:p>
    <w:p w:rsidR="00554F71" w:rsidRPr="00554F71" w:rsidRDefault="00554F71" w:rsidP="00554F7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Patrick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Howarth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, Patricia Reilly, Daniel Morris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All Clear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Katherine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Steve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New Voices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Marta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Rosińska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Arkadiusz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Mędela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Zbiór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zadań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z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języka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angielskiego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dla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szkoły</w:t>
      </w:r>
      <w:proofErr w:type="spellEnd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podstawowej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4D6344" w:rsidRDefault="00554F71" w:rsidP="004D6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Mary Bowen, Liz Hocking, Wendy Wren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r w:rsidRPr="00702409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English World</w:t>
      </w:r>
      <w:r w:rsidR="004D634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="004D6344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="004D6344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4D6344" w:rsidRDefault="00554F71" w:rsidP="004D6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D6344">
        <w:rPr>
          <w:rFonts w:ascii="Times New Roman" w:hAnsi="Times New Roman"/>
          <w:bCs/>
          <w:sz w:val="24"/>
          <w:szCs w:val="24"/>
        </w:rPr>
        <w:t xml:space="preserve">Język angielski. Dyktanda. </w:t>
      </w:r>
      <w:r w:rsidRPr="004D6344">
        <w:rPr>
          <w:rFonts w:ascii="Times New Roman" w:hAnsi="Times New Roman"/>
          <w:bCs/>
          <w:i/>
          <w:sz w:val="24"/>
          <w:szCs w:val="24"/>
        </w:rPr>
        <w:t>Zeszyt 4 dla szkoły podstawowej</w:t>
      </w:r>
      <w:r w:rsidRPr="004D6344">
        <w:rPr>
          <w:rFonts w:ascii="Times New Roman" w:hAnsi="Times New Roman"/>
          <w:bCs/>
          <w:sz w:val="24"/>
          <w:szCs w:val="24"/>
        </w:rPr>
        <w:t xml:space="preserve"> + CD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</w:pP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Informacji udzielają nauczyciele pod adresem e-mail: </w:t>
      </w:r>
    </w:p>
    <w:p w:rsidR="001A0799" w:rsidRDefault="009C610D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10D">
        <w:rPr>
          <w:rFonts w:ascii="Times New Roman" w:hAnsi="Times New Roman"/>
          <w:sz w:val="24"/>
          <w:szCs w:val="24"/>
        </w:rPr>
        <w:t>agnes321@op.pl</w:t>
      </w:r>
      <w:r>
        <w:rPr>
          <w:rFonts w:ascii="Times New Roman" w:hAnsi="Times New Roman"/>
          <w:sz w:val="24"/>
          <w:szCs w:val="24"/>
        </w:rPr>
        <w:t xml:space="preserve">   </w:t>
      </w:r>
      <w:r w:rsidR="002918E2" w:rsidRPr="00EA7D83">
        <w:rPr>
          <w:rFonts w:ascii="Times New Roman" w:hAnsi="Times New Roman"/>
          <w:sz w:val="24"/>
          <w:szCs w:val="24"/>
        </w:rPr>
        <w:t>Agnieszka Górska</w:t>
      </w:r>
      <w:r w:rsidR="00380DF2">
        <w:rPr>
          <w:rFonts w:ascii="Times New Roman" w:hAnsi="Times New Roman"/>
          <w:sz w:val="24"/>
          <w:szCs w:val="24"/>
        </w:rPr>
        <w:t xml:space="preserve"> </w:t>
      </w:r>
    </w:p>
    <w:p w:rsidR="00EA320C" w:rsidRPr="00702409" w:rsidRDefault="00EA320C" w:rsidP="002918E2">
      <w:pPr>
        <w:spacing w:after="0" w:line="240" w:lineRule="auto"/>
        <w:rPr>
          <w:rStyle w:val="bold"/>
          <w:rFonts w:ascii="Times New Roman" w:hAnsi="Times New Roman"/>
          <w:sz w:val="24"/>
          <w:szCs w:val="24"/>
        </w:rPr>
      </w:pPr>
      <w:r w:rsidRPr="009C610D">
        <w:rPr>
          <w:rStyle w:val="bold"/>
          <w:rFonts w:ascii="Times New Roman" w:hAnsi="Times New Roman"/>
          <w:sz w:val="24"/>
          <w:szCs w:val="24"/>
        </w:rPr>
        <w:t>wiktorzakdaria@gmail.com</w:t>
      </w:r>
      <w:r w:rsidRPr="00702409">
        <w:rPr>
          <w:rStyle w:val="bold"/>
          <w:rFonts w:ascii="Times New Roman" w:hAnsi="Times New Roman"/>
          <w:sz w:val="24"/>
          <w:szCs w:val="24"/>
        </w:rPr>
        <w:t xml:space="preserve">  </w:t>
      </w:r>
      <w:r w:rsidR="009C610D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702409">
        <w:rPr>
          <w:rStyle w:val="bold"/>
          <w:rFonts w:ascii="Times New Roman" w:hAnsi="Times New Roman"/>
          <w:sz w:val="24"/>
          <w:szCs w:val="24"/>
        </w:rPr>
        <w:t xml:space="preserve">Daria </w:t>
      </w:r>
      <w:proofErr w:type="spellStart"/>
      <w:r w:rsidRPr="00702409">
        <w:rPr>
          <w:rStyle w:val="bold"/>
          <w:rFonts w:ascii="Times New Roman" w:hAnsi="Times New Roman"/>
          <w:sz w:val="24"/>
          <w:szCs w:val="24"/>
        </w:rPr>
        <w:t>Wiktorzak</w:t>
      </w:r>
      <w:proofErr w:type="spellEnd"/>
    </w:p>
    <w:p w:rsidR="00967293" w:rsidRDefault="00967293" w:rsidP="00967293">
      <w:pPr>
        <w:spacing w:after="0" w:line="240" w:lineRule="auto"/>
        <w:jc w:val="center"/>
      </w:pPr>
    </w:p>
    <w:sectPr w:rsidR="00967293" w:rsidSect="0085336B">
      <w:headerReference w:type="default" r:id="rId8"/>
      <w:footerReference w:type="default" r:id="rId9"/>
      <w:pgSz w:w="11906" w:h="16838"/>
      <w:pgMar w:top="1418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7A" w:rsidRDefault="0097527A" w:rsidP="006116AB">
      <w:pPr>
        <w:spacing w:after="0" w:line="240" w:lineRule="auto"/>
      </w:pPr>
      <w:r>
        <w:separator/>
      </w:r>
    </w:p>
  </w:endnote>
  <w:endnote w:type="continuationSeparator" w:id="0">
    <w:p w:rsidR="0097527A" w:rsidRDefault="0097527A" w:rsidP="006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40" w:rsidRDefault="00EB429B">
    <w:pPr>
      <w:pStyle w:val="Stopka"/>
      <w:jc w:val="right"/>
    </w:pPr>
    <w:r>
      <w:fldChar w:fldCharType="begin"/>
    </w:r>
    <w:r w:rsidR="002918E2">
      <w:instrText>PAGE   \* MERGEFORMAT</w:instrText>
    </w:r>
    <w:r>
      <w:fldChar w:fldCharType="separate"/>
    </w:r>
    <w:r w:rsidR="00FE5FE1">
      <w:rPr>
        <w:noProof/>
      </w:rPr>
      <w:t>6</w:t>
    </w:r>
    <w:r>
      <w:fldChar w:fldCharType="end"/>
    </w:r>
  </w:p>
  <w:p w:rsidR="00E41240" w:rsidRDefault="00E412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7A" w:rsidRDefault="0097527A" w:rsidP="006116AB">
      <w:pPr>
        <w:spacing w:after="0" w:line="240" w:lineRule="auto"/>
      </w:pPr>
      <w:r>
        <w:separator/>
      </w:r>
    </w:p>
  </w:footnote>
  <w:footnote w:type="continuationSeparator" w:id="0">
    <w:p w:rsidR="0097527A" w:rsidRDefault="0097527A" w:rsidP="0061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40" w:rsidRDefault="006D0CCC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241935</wp:posOffset>
          </wp:positionV>
          <wp:extent cx="2676525" cy="643255"/>
          <wp:effectExtent l="1905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3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428875" cy="1028700"/>
          <wp:effectExtent l="19050" t="0" r="9525" b="0"/>
          <wp:docPr id="1" name="Obraz 1" descr="log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dstaw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18E2">
      <w:tab/>
    </w:r>
    <w:r w:rsidR="002918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1A8"/>
    <w:multiLevelType w:val="hybridMultilevel"/>
    <w:tmpl w:val="D47E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3C60"/>
    <w:multiLevelType w:val="hybridMultilevel"/>
    <w:tmpl w:val="EDCE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76F"/>
    <w:multiLevelType w:val="hybridMultilevel"/>
    <w:tmpl w:val="F8043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A19FF"/>
    <w:multiLevelType w:val="hybridMultilevel"/>
    <w:tmpl w:val="714AC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3F21"/>
    <w:multiLevelType w:val="hybridMultilevel"/>
    <w:tmpl w:val="3632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ED8"/>
    <w:multiLevelType w:val="hybridMultilevel"/>
    <w:tmpl w:val="945650F8"/>
    <w:lvl w:ilvl="0" w:tplc="98AA5E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6B0D"/>
    <w:multiLevelType w:val="hybridMultilevel"/>
    <w:tmpl w:val="4EC2F258"/>
    <w:lvl w:ilvl="0" w:tplc="0D3AF0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6C7B"/>
    <w:multiLevelType w:val="hybridMultilevel"/>
    <w:tmpl w:val="DE480212"/>
    <w:lvl w:ilvl="0" w:tplc="622493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C4A77"/>
    <w:multiLevelType w:val="hybridMultilevel"/>
    <w:tmpl w:val="196828DA"/>
    <w:lvl w:ilvl="0" w:tplc="52D8BD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42B7"/>
    <w:multiLevelType w:val="hybridMultilevel"/>
    <w:tmpl w:val="52141A4E"/>
    <w:lvl w:ilvl="0" w:tplc="17E86D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2BD8"/>
    <w:multiLevelType w:val="hybridMultilevel"/>
    <w:tmpl w:val="5BF2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F76"/>
    <w:multiLevelType w:val="hybridMultilevel"/>
    <w:tmpl w:val="624C6844"/>
    <w:lvl w:ilvl="0" w:tplc="77E293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F78"/>
    <w:multiLevelType w:val="hybridMultilevel"/>
    <w:tmpl w:val="3CBC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AAD"/>
    <w:multiLevelType w:val="hybridMultilevel"/>
    <w:tmpl w:val="1B68D6D4"/>
    <w:lvl w:ilvl="0" w:tplc="41A85E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B59"/>
    <w:multiLevelType w:val="hybridMultilevel"/>
    <w:tmpl w:val="B3A2B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418C5"/>
    <w:multiLevelType w:val="hybridMultilevel"/>
    <w:tmpl w:val="45D44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1D306B"/>
    <w:multiLevelType w:val="hybridMultilevel"/>
    <w:tmpl w:val="7052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838E2"/>
    <w:multiLevelType w:val="hybridMultilevel"/>
    <w:tmpl w:val="9B0A4FD6"/>
    <w:lvl w:ilvl="0" w:tplc="967A57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1302E"/>
    <w:multiLevelType w:val="hybridMultilevel"/>
    <w:tmpl w:val="1E84F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624608"/>
    <w:multiLevelType w:val="hybridMultilevel"/>
    <w:tmpl w:val="4D5E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566E36"/>
    <w:multiLevelType w:val="hybridMultilevel"/>
    <w:tmpl w:val="00EE0E3A"/>
    <w:lvl w:ilvl="0" w:tplc="0AB4E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928AA"/>
    <w:multiLevelType w:val="hybridMultilevel"/>
    <w:tmpl w:val="254AD4AA"/>
    <w:lvl w:ilvl="0" w:tplc="0DE0B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CA0E12"/>
    <w:multiLevelType w:val="hybridMultilevel"/>
    <w:tmpl w:val="E694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F279D"/>
    <w:multiLevelType w:val="hybridMultilevel"/>
    <w:tmpl w:val="CC04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2"/>
  </w:num>
  <w:num w:numId="7">
    <w:abstractNumId w:val="18"/>
  </w:num>
  <w:num w:numId="8">
    <w:abstractNumId w:val="2"/>
  </w:num>
  <w:num w:numId="9">
    <w:abstractNumId w:val="24"/>
  </w:num>
  <w:num w:numId="10">
    <w:abstractNumId w:val="11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20"/>
  </w:num>
  <w:num w:numId="21">
    <w:abstractNumId w:val="3"/>
  </w:num>
  <w:num w:numId="22">
    <w:abstractNumId w:val="23"/>
  </w:num>
  <w:num w:numId="23">
    <w:abstractNumId w:val="7"/>
  </w:num>
  <w:num w:numId="24">
    <w:abstractNumId w:val="1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18E2"/>
    <w:rsid w:val="0009424A"/>
    <w:rsid w:val="000A0C7B"/>
    <w:rsid w:val="000D27E7"/>
    <w:rsid w:val="00167680"/>
    <w:rsid w:val="00185DAD"/>
    <w:rsid w:val="001A0799"/>
    <w:rsid w:val="001D71AF"/>
    <w:rsid w:val="001F1C52"/>
    <w:rsid w:val="00212EA6"/>
    <w:rsid w:val="00222AB7"/>
    <w:rsid w:val="002416D2"/>
    <w:rsid w:val="002918E2"/>
    <w:rsid w:val="002E2F77"/>
    <w:rsid w:val="003439BA"/>
    <w:rsid w:val="0034412E"/>
    <w:rsid w:val="003448CD"/>
    <w:rsid w:val="00357E68"/>
    <w:rsid w:val="00372C72"/>
    <w:rsid w:val="00380DF2"/>
    <w:rsid w:val="00383DCB"/>
    <w:rsid w:val="003A73FE"/>
    <w:rsid w:val="003B7E33"/>
    <w:rsid w:val="003D64E2"/>
    <w:rsid w:val="00496126"/>
    <w:rsid w:val="004D6344"/>
    <w:rsid w:val="004F27C7"/>
    <w:rsid w:val="00554F71"/>
    <w:rsid w:val="00591E72"/>
    <w:rsid w:val="005E0AE8"/>
    <w:rsid w:val="006116AB"/>
    <w:rsid w:val="00617770"/>
    <w:rsid w:val="006506EA"/>
    <w:rsid w:val="00673F61"/>
    <w:rsid w:val="00697975"/>
    <w:rsid w:val="006A4EFD"/>
    <w:rsid w:val="006B54A1"/>
    <w:rsid w:val="006D0CCC"/>
    <w:rsid w:val="006E28EC"/>
    <w:rsid w:val="00702409"/>
    <w:rsid w:val="00715B85"/>
    <w:rsid w:val="0072318C"/>
    <w:rsid w:val="007307E7"/>
    <w:rsid w:val="007732D0"/>
    <w:rsid w:val="00795873"/>
    <w:rsid w:val="007F1B9D"/>
    <w:rsid w:val="00801360"/>
    <w:rsid w:val="0085336B"/>
    <w:rsid w:val="00862DE2"/>
    <w:rsid w:val="00914C3D"/>
    <w:rsid w:val="009335EA"/>
    <w:rsid w:val="00967293"/>
    <w:rsid w:val="0097527A"/>
    <w:rsid w:val="009C610D"/>
    <w:rsid w:val="00A00BB3"/>
    <w:rsid w:val="00A55980"/>
    <w:rsid w:val="00AE5488"/>
    <w:rsid w:val="00B10048"/>
    <w:rsid w:val="00B827DF"/>
    <w:rsid w:val="00BD44C4"/>
    <w:rsid w:val="00C71F6A"/>
    <w:rsid w:val="00C77798"/>
    <w:rsid w:val="00C960CA"/>
    <w:rsid w:val="00CA0909"/>
    <w:rsid w:val="00D435A3"/>
    <w:rsid w:val="00D85F8F"/>
    <w:rsid w:val="00D92B81"/>
    <w:rsid w:val="00E41240"/>
    <w:rsid w:val="00E94B64"/>
    <w:rsid w:val="00EA320C"/>
    <w:rsid w:val="00EB429B"/>
    <w:rsid w:val="00F112AF"/>
    <w:rsid w:val="00F24C47"/>
    <w:rsid w:val="00F94121"/>
    <w:rsid w:val="00FB7D14"/>
    <w:rsid w:val="00FD249E"/>
    <w:rsid w:val="00FE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18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2918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918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2918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18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918E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918E2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2918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8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918E2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uiPriority w:val="9"/>
    <w:rsid w:val="00554F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-headsubtitle">
    <w:name w:val="m-prod-head__subtitle"/>
    <w:basedOn w:val="Normalny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A320C"/>
  </w:style>
  <w:style w:type="paragraph" w:styleId="Tekstdymka">
    <w:name w:val="Balloon Text"/>
    <w:basedOn w:val="Normalny"/>
    <w:link w:val="TekstdymkaZnak"/>
    <w:uiPriority w:val="99"/>
    <w:semiHidden/>
    <w:unhideWhenUsed/>
    <w:rsid w:val="001D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71A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E2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chn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11241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mailto:juchnowiec@wp.pl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Grazyna</cp:lastModifiedBy>
  <cp:revision>10</cp:revision>
  <cp:lastPrinted>2019-10-16T19:19:00Z</cp:lastPrinted>
  <dcterms:created xsi:type="dcterms:W3CDTF">2019-12-04T11:02:00Z</dcterms:created>
  <dcterms:modified xsi:type="dcterms:W3CDTF">2019-12-04T12:16:00Z</dcterms:modified>
</cp:coreProperties>
</file>