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93" w:rsidRPr="00B679B5" w:rsidRDefault="00647593" w:rsidP="00B679B5">
      <w:pPr>
        <w:pStyle w:val="Default"/>
        <w:spacing w:before="120"/>
        <w:jc w:val="both"/>
        <w:rPr>
          <w:b/>
          <w:szCs w:val="22"/>
          <w:highlight w:val="yellow"/>
        </w:rPr>
      </w:pPr>
      <w:bookmarkStart w:id="0" w:name="_Toc69712019"/>
      <w:bookmarkStart w:id="1" w:name="_Toc78252990"/>
      <w:bookmarkStart w:id="2" w:name="_GoBack"/>
      <w:bookmarkEnd w:id="2"/>
      <w:r w:rsidRPr="00B679B5">
        <w:rPr>
          <w:b/>
        </w:rPr>
        <w:t>Załącznik nr 1 do SIWZ – formularz ofertowy</w:t>
      </w:r>
      <w:bookmarkEnd w:id="0"/>
      <w:bookmarkEnd w:id="1"/>
    </w:p>
    <w:p w:rsidR="003368CA" w:rsidRPr="00ED6B18" w:rsidRDefault="003123B4" w:rsidP="00B6689B">
      <w:pPr>
        <w:spacing w:before="120"/>
        <w:jc w:val="both"/>
        <w:rPr>
          <w:szCs w:val="24"/>
        </w:rPr>
      </w:pPr>
      <w:r>
        <w:rPr>
          <w:szCs w:val="24"/>
        </w:rPr>
        <w:t>Nazwa Wykonawcy/W</w:t>
      </w:r>
      <w:r w:rsidR="003368CA" w:rsidRPr="00ED6B18">
        <w:rPr>
          <w:szCs w:val="24"/>
        </w:rPr>
        <w:t>ykonawców w przypadku oferty wspólnej</w:t>
      </w:r>
    </w:p>
    <w:p w:rsidR="003368CA" w:rsidRPr="00ED6B18" w:rsidRDefault="003368CA" w:rsidP="00B6689B">
      <w:pPr>
        <w:spacing w:before="120"/>
        <w:jc w:val="both"/>
        <w:rPr>
          <w:szCs w:val="24"/>
        </w:rPr>
      </w:pPr>
      <w:r w:rsidRPr="00ED6B18">
        <w:rPr>
          <w:szCs w:val="24"/>
        </w:rPr>
        <w:t>………………………………………………………………………………………………</w:t>
      </w:r>
    </w:p>
    <w:p w:rsidR="003368CA" w:rsidRPr="00ED6B18" w:rsidRDefault="003368CA" w:rsidP="00B6689B">
      <w:pPr>
        <w:spacing w:before="120"/>
        <w:jc w:val="both"/>
        <w:rPr>
          <w:szCs w:val="24"/>
        </w:rPr>
      </w:pPr>
      <w:r w:rsidRPr="00ED6B18">
        <w:rPr>
          <w:szCs w:val="24"/>
        </w:rPr>
        <w:t>Adres: ………………………………………………………………………………………</w:t>
      </w:r>
    </w:p>
    <w:p w:rsidR="003368CA" w:rsidRPr="00ED6B18" w:rsidRDefault="003368CA" w:rsidP="00B6689B">
      <w:pPr>
        <w:spacing w:before="120"/>
        <w:jc w:val="both"/>
        <w:rPr>
          <w:szCs w:val="24"/>
        </w:rPr>
      </w:pPr>
      <w:r w:rsidRPr="00ED6B18">
        <w:rPr>
          <w:szCs w:val="24"/>
        </w:rPr>
        <w:t>Tel. …………………………………………………………………………………………</w:t>
      </w:r>
    </w:p>
    <w:p w:rsidR="003368CA" w:rsidRPr="00ED6B18" w:rsidRDefault="003123B4" w:rsidP="00B6689B">
      <w:pPr>
        <w:spacing w:before="120"/>
        <w:jc w:val="both"/>
        <w:rPr>
          <w:szCs w:val="24"/>
        </w:rPr>
      </w:pPr>
      <w:r>
        <w:rPr>
          <w:szCs w:val="24"/>
        </w:rPr>
        <w:t>FAX na który Z</w:t>
      </w:r>
      <w:r w:rsidR="003368CA" w:rsidRPr="00ED6B18">
        <w:rPr>
          <w:szCs w:val="24"/>
        </w:rPr>
        <w:t>amawiający ma przesyłać korespondencję ……………………………. lub</w:t>
      </w:r>
    </w:p>
    <w:p w:rsidR="003368CA" w:rsidRPr="00ED6B18" w:rsidRDefault="003123B4" w:rsidP="00B6689B">
      <w:pPr>
        <w:spacing w:before="120"/>
        <w:jc w:val="both"/>
        <w:rPr>
          <w:szCs w:val="24"/>
        </w:rPr>
      </w:pPr>
      <w:r>
        <w:rPr>
          <w:szCs w:val="24"/>
        </w:rPr>
        <w:t>e-mail na który Z</w:t>
      </w:r>
      <w:r w:rsidR="003368CA" w:rsidRPr="00ED6B18">
        <w:rPr>
          <w:szCs w:val="24"/>
        </w:rPr>
        <w:t>amawiający ma przesyłać korespondencję …………………………..</w:t>
      </w:r>
    </w:p>
    <w:p w:rsidR="00647593" w:rsidRPr="00ED6B18" w:rsidRDefault="00647593" w:rsidP="00B6689B">
      <w:pPr>
        <w:pStyle w:val="Nagwek1"/>
        <w:jc w:val="left"/>
      </w:pPr>
      <w:bookmarkStart w:id="3" w:name="_Toc69004240"/>
      <w:bookmarkStart w:id="4" w:name="_Toc69090021"/>
      <w:bookmarkStart w:id="5" w:name="_Toc69712020"/>
    </w:p>
    <w:p w:rsidR="00647593" w:rsidRPr="00ED6B18" w:rsidRDefault="00647593">
      <w:pPr>
        <w:pStyle w:val="Nagwek1"/>
        <w:ind w:left="3828"/>
        <w:jc w:val="left"/>
      </w:pPr>
      <w:bookmarkStart w:id="6" w:name="_Toc78252991"/>
      <w:r w:rsidRPr="00ED6B18">
        <w:t>OFERTA</w:t>
      </w:r>
      <w:bookmarkEnd w:id="3"/>
      <w:bookmarkEnd w:id="4"/>
      <w:bookmarkEnd w:id="5"/>
      <w:bookmarkEnd w:id="6"/>
    </w:p>
    <w:p w:rsidR="008C4985" w:rsidRPr="00ED6B18" w:rsidRDefault="00647593" w:rsidP="00E515FC">
      <w:pPr>
        <w:pStyle w:val="Nagwek9"/>
        <w:shd w:val="clear" w:color="auto" w:fill="FFFFFF"/>
        <w:suppressAutoHyphens/>
        <w:spacing w:line="240" w:lineRule="auto"/>
        <w:ind w:left="3402" w:firstLine="0"/>
        <w:jc w:val="left"/>
        <w:rPr>
          <w:rFonts w:ascii="Times New Roman" w:hAnsi="Times New Roman"/>
        </w:rPr>
      </w:pPr>
      <w:r w:rsidRPr="00ED6B18">
        <w:rPr>
          <w:rFonts w:ascii="Times New Roman" w:hAnsi="Times New Roman"/>
        </w:rPr>
        <w:t xml:space="preserve">Do </w:t>
      </w:r>
    </w:p>
    <w:p w:rsidR="00342004" w:rsidRPr="00342004" w:rsidRDefault="00342004" w:rsidP="00342004">
      <w:pPr>
        <w:pStyle w:val="Nagwek1"/>
        <w:ind w:left="4111"/>
        <w:jc w:val="left"/>
        <w:rPr>
          <w:sz w:val="24"/>
          <w:szCs w:val="24"/>
        </w:rPr>
      </w:pPr>
      <w:r w:rsidRPr="00342004">
        <w:rPr>
          <w:sz w:val="24"/>
          <w:szCs w:val="24"/>
        </w:rPr>
        <w:t xml:space="preserve">ZESPOŁU SZKÓŁU Handlowo-Ekonomicznych </w:t>
      </w:r>
      <w:r w:rsidR="003123B4">
        <w:rPr>
          <w:sz w:val="24"/>
          <w:szCs w:val="24"/>
        </w:rPr>
        <w:br/>
      </w:r>
      <w:r w:rsidRPr="00342004">
        <w:rPr>
          <w:sz w:val="24"/>
          <w:szCs w:val="24"/>
        </w:rPr>
        <w:t xml:space="preserve">im. Mikołaja Kopernika w Białymstoku </w:t>
      </w:r>
    </w:p>
    <w:p w:rsidR="00342004" w:rsidRPr="00342004" w:rsidRDefault="00342004" w:rsidP="00342004">
      <w:pPr>
        <w:pStyle w:val="Nagwek1"/>
        <w:ind w:left="4111"/>
        <w:jc w:val="left"/>
        <w:rPr>
          <w:sz w:val="24"/>
          <w:szCs w:val="24"/>
        </w:rPr>
      </w:pPr>
      <w:r w:rsidRPr="00342004">
        <w:rPr>
          <w:sz w:val="24"/>
          <w:szCs w:val="24"/>
        </w:rPr>
        <w:t xml:space="preserve"> ul. gen. J. Bema 105 </w:t>
      </w:r>
    </w:p>
    <w:p w:rsidR="00342004" w:rsidRPr="00342004" w:rsidRDefault="00342004" w:rsidP="00342004">
      <w:pPr>
        <w:pStyle w:val="Nagwek1"/>
        <w:ind w:firstLine="3969"/>
        <w:jc w:val="left"/>
        <w:rPr>
          <w:sz w:val="24"/>
          <w:szCs w:val="24"/>
        </w:rPr>
      </w:pPr>
      <w:r w:rsidRPr="00342004">
        <w:rPr>
          <w:sz w:val="24"/>
          <w:szCs w:val="24"/>
        </w:rPr>
        <w:t xml:space="preserve">   15-307 Białystok</w:t>
      </w:r>
    </w:p>
    <w:p w:rsidR="008C7373" w:rsidRPr="00ED6B18" w:rsidRDefault="008C7373" w:rsidP="005F1D8F">
      <w:pPr>
        <w:pStyle w:val="Default"/>
        <w:jc w:val="both"/>
      </w:pPr>
    </w:p>
    <w:p w:rsidR="00E515FC" w:rsidRPr="00ED6B18" w:rsidRDefault="008C7373" w:rsidP="00E515FC">
      <w:pPr>
        <w:spacing w:before="120"/>
        <w:jc w:val="both"/>
      </w:pPr>
      <w:r w:rsidRPr="00ED6B18">
        <w:t>Odpowiadając na ogłoszenie o zamówieniu prowadzonym w trybie przetargu nieograniczonego na</w:t>
      </w:r>
      <w:r w:rsidR="0056750E" w:rsidRPr="00ED6B18">
        <w:t> </w:t>
      </w:r>
      <w:r w:rsidR="00244D4B" w:rsidRPr="00ED6B18">
        <w:rPr>
          <w:i/>
          <w:szCs w:val="24"/>
        </w:rPr>
        <w:t xml:space="preserve">dostawę </w:t>
      </w:r>
      <w:r w:rsidR="00512C1F" w:rsidRPr="00ED6B18">
        <w:rPr>
          <w:bCs/>
          <w:i/>
          <w:szCs w:val="24"/>
        </w:rPr>
        <w:t>sprzętu komputerowego</w:t>
      </w:r>
      <w:r w:rsidR="00E515FC" w:rsidRPr="00ED6B18">
        <w:rPr>
          <w:rStyle w:val="Pogrubienie"/>
          <w:b w:val="0"/>
          <w:i/>
          <w:color w:val="000000"/>
        </w:rPr>
        <w:t>,</w:t>
      </w:r>
      <w:r w:rsidR="00E515FC" w:rsidRPr="00ED6B18">
        <w:rPr>
          <w:rStyle w:val="Pogrubienie"/>
          <w:i/>
          <w:color w:val="000000"/>
        </w:rPr>
        <w:t xml:space="preserve"> </w:t>
      </w:r>
      <w:r w:rsidR="00E515FC" w:rsidRPr="00ED6B18">
        <w:t>oświadczamy, że:</w:t>
      </w:r>
    </w:p>
    <w:p w:rsidR="00244D4B" w:rsidRPr="00ED6B18" w:rsidRDefault="00244D4B" w:rsidP="00E515FC">
      <w:pPr>
        <w:spacing w:before="120"/>
        <w:jc w:val="both"/>
        <w:rPr>
          <w:b/>
          <w:i/>
          <w:color w:val="000000"/>
          <w:u w:val="single"/>
        </w:rPr>
      </w:pPr>
    </w:p>
    <w:p w:rsidR="00D70A5A" w:rsidRPr="00ED6B18" w:rsidRDefault="00D70A5A" w:rsidP="00EA0E7A">
      <w:pPr>
        <w:numPr>
          <w:ilvl w:val="0"/>
          <w:numId w:val="46"/>
        </w:numPr>
        <w:tabs>
          <w:tab w:val="clear" w:pos="1069"/>
          <w:tab w:val="num" w:pos="284"/>
        </w:tabs>
        <w:suppressAutoHyphens/>
        <w:ind w:left="284" w:hanging="284"/>
        <w:jc w:val="both"/>
        <w:rPr>
          <w:szCs w:val="22"/>
        </w:rPr>
      </w:pPr>
      <w:r w:rsidRPr="00ED6B18">
        <w:rPr>
          <w:szCs w:val="22"/>
        </w:rPr>
        <w:t xml:space="preserve">oferujemy </w:t>
      </w:r>
      <w:r w:rsidR="00342004">
        <w:rPr>
          <w:szCs w:val="22"/>
        </w:rPr>
        <w:t>dostawę</w:t>
      </w:r>
      <w:r w:rsidRPr="00ED6B18">
        <w:rPr>
          <w:szCs w:val="22"/>
        </w:rPr>
        <w:t xml:space="preserve"> przedmiotu zamówieni</w:t>
      </w:r>
      <w:r w:rsidR="00244D4B" w:rsidRPr="00ED6B18">
        <w:rPr>
          <w:szCs w:val="22"/>
        </w:rPr>
        <w:t xml:space="preserve">a za łączną  cenę w wysokości </w:t>
      </w:r>
      <w:r w:rsidR="003123B4">
        <w:rPr>
          <w:szCs w:val="24"/>
        </w:rPr>
        <w:t xml:space="preserve"> </w:t>
      </w:r>
      <w:r w:rsidRPr="00ED6B18">
        <w:rPr>
          <w:szCs w:val="24"/>
        </w:rPr>
        <w:t xml:space="preserve">  ................................ zł brutto, słownie: ................................................................................... zł, w tym należny podatek VAT</w:t>
      </w:r>
      <w:r w:rsidR="00244D4B" w:rsidRPr="00ED6B18">
        <w:rPr>
          <w:szCs w:val="24"/>
        </w:rPr>
        <w:t>, zgodnie z wypełnionym formularzem cenowym;</w:t>
      </w:r>
    </w:p>
    <w:p w:rsidR="00664DAF" w:rsidRPr="00ED6B18" w:rsidRDefault="00664DAF" w:rsidP="00EA0E7A">
      <w:pPr>
        <w:numPr>
          <w:ilvl w:val="0"/>
          <w:numId w:val="46"/>
        </w:numPr>
        <w:tabs>
          <w:tab w:val="clear" w:pos="1069"/>
          <w:tab w:val="num" w:pos="284"/>
        </w:tabs>
        <w:suppressAutoHyphens/>
        <w:spacing w:before="120"/>
        <w:ind w:left="284" w:hanging="284"/>
        <w:jc w:val="both"/>
        <w:rPr>
          <w:szCs w:val="22"/>
        </w:rPr>
      </w:pPr>
      <w:r w:rsidRPr="00ED6B18">
        <w:rPr>
          <w:b/>
          <w:szCs w:val="24"/>
        </w:rPr>
        <w:t>KRYTERIA POZACENOWE:</w:t>
      </w:r>
    </w:p>
    <w:p w:rsidR="00664DAF" w:rsidRPr="00ED6B18" w:rsidRDefault="00664DAF" w:rsidP="00664DAF">
      <w:pPr>
        <w:tabs>
          <w:tab w:val="left" w:pos="567"/>
        </w:tabs>
        <w:spacing w:before="120"/>
        <w:ind w:left="851"/>
        <w:jc w:val="both"/>
        <w:rPr>
          <w:szCs w:val="24"/>
        </w:rPr>
      </w:pPr>
      <w:r w:rsidRPr="00ED6B18">
        <w:rPr>
          <w:szCs w:val="24"/>
        </w:rPr>
        <w:t xml:space="preserve">Oświadczamy, że udzielamy na przedmiot zamówienia </w:t>
      </w:r>
      <w:r w:rsidRPr="00ED6B18">
        <w:rPr>
          <w:b/>
          <w:szCs w:val="24"/>
        </w:rPr>
        <w:t>gwarancji</w:t>
      </w:r>
      <w:r w:rsidRPr="00ED6B18">
        <w:rPr>
          <w:b/>
          <w:szCs w:val="24"/>
          <w:vertAlign w:val="superscript"/>
        </w:rPr>
        <w:t>1</w:t>
      </w:r>
      <w:r w:rsidRPr="00ED6B18">
        <w:rPr>
          <w:szCs w:val="24"/>
        </w:rPr>
        <w:t xml:space="preserve"> wynoszącej ………… miesięcy.</w:t>
      </w:r>
    </w:p>
    <w:p w:rsidR="00664DAF" w:rsidRPr="00ED6B18" w:rsidRDefault="00664DAF" w:rsidP="00664DAF">
      <w:pPr>
        <w:tabs>
          <w:tab w:val="left" w:pos="851"/>
        </w:tabs>
        <w:spacing w:before="120"/>
        <w:ind w:left="851" w:hanging="425"/>
        <w:jc w:val="both"/>
        <w:rPr>
          <w:b/>
          <w:i/>
          <w:szCs w:val="24"/>
          <w:lang w:eastAsia="ar-SA"/>
        </w:rPr>
      </w:pPr>
      <w:r w:rsidRPr="00ED6B18">
        <w:rPr>
          <w:b/>
          <w:szCs w:val="24"/>
          <w:vertAlign w:val="superscript"/>
          <w:lang w:eastAsia="ar-SA"/>
        </w:rPr>
        <w:t>1</w:t>
      </w:r>
      <w:r w:rsidRPr="00ED6B18">
        <w:rPr>
          <w:i/>
          <w:szCs w:val="24"/>
          <w:lang w:eastAsia="ar-SA"/>
        </w:rPr>
        <w:t xml:space="preserve"> od </w:t>
      </w:r>
      <w:r w:rsidR="00922E15" w:rsidRPr="00ED6B18">
        <w:rPr>
          <w:b/>
          <w:i/>
          <w:szCs w:val="24"/>
          <w:lang w:eastAsia="ar-SA"/>
        </w:rPr>
        <w:t>24</w:t>
      </w:r>
      <w:r w:rsidRPr="00ED6B18">
        <w:rPr>
          <w:b/>
          <w:i/>
          <w:szCs w:val="24"/>
          <w:lang w:eastAsia="ar-SA"/>
        </w:rPr>
        <w:t xml:space="preserve"> miesięcy</w:t>
      </w:r>
      <w:r w:rsidRPr="00ED6B18">
        <w:rPr>
          <w:i/>
          <w:szCs w:val="24"/>
          <w:lang w:eastAsia="ar-SA"/>
        </w:rPr>
        <w:t xml:space="preserve"> do</w:t>
      </w:r>
      <w:r w:rsidR="00922E15" w:rsidRPr="00ED6B18">
        <w:rPr>
          <w:i/>
          <w:szCs w:val="24"/>
          <w:lang w:eastAsia="ar-SA"/>
        </w:rPr>
        <w:t xml:space="preserve"> </w:t>
      </w:r>
      <w:r w:rsidR="00F2723C">
        <w:rPr>
          <w:b/>
          <w:i/>
          <w:szCs w:val="24"/>
          <w:lang w:eastAsia="ar-SA"/>
        </w:rPr>
        <w:t>44</w:t>
      </w:r>
      <w:r w:rsidR="00922E15" w:rsidRPr="00ED6B18">
        <w:rPr>
          <w:b/>
          <w:i/>
          <w:szCs w:val="24"/>
          <w:lang w:eastAsia="ar-SA"/>
        </w:rPr>
        <w:t xml:space="preserve"> </w:t>
      </w:r>
      <w:r w:rsidRPr="00ED6B18">
        <w:rPr>
          <w:b/>
          <w:i/>
          <w:szCs w:val="24"/>
          <w:lang w:eastAsia="ar-SA"/>
        </w:rPr>
        <w:t xml:space="preserve"> miesięcy.</w:t>
      </w:r>
    </w:p>
    <w:p w:rsidR="00664DAF" w:rsidRPr="00ED6B18" w:rsidRDefault="00664DAF" w:rsidP="00664DAF">
      <w:pPr>
        <w:tabs>
          <w:tab w:val="left" w:pos="567"/>
        </w:tabs>
        <w:spacing w:before="120"/>
        <w:jc w:val="both"/>
        <w:rPr>
          <w:szCs w:val="24"/>
        </w:rPr>
      </w:pPr>
      <w:r w:rsidRPr="00ED6B18">
        <w:rPr>
          <w:b/>
          <w:szCs w:val="24"/>
        </w:rPr>
        <w:t>Uwaga:</w:t>
      </w:r>
      <w:r w:rsidRPr="00ED6B18">
        <w:rPr>
          <w:b/>
          <w:i/>
          <w:szCs w:val="24"/>
        </w:rPr>
        <w:t xml:space="preserve"> </w:t>
      </w:r>
      <w:r w:rsidRPr="00ED6B18">
        <w:rPr>
          <w:b/>
          <w:szCs w:val="24"/>
        </w:rPr>
        <w:t xml:space="preserve">W przypadku pozostawiania niewypełnionego oświadczenia w zakresie określenia okresu gwarancji Zamawiający uzna, że Wykonawca </w:t>
      </w:r>
      <w:r w:rsidRPr="00ED6B18">
        <w:rPr>
          <w:i/>
          <w:szCs w:val="24"/>
        </w:rPr>
        <w:t>udzielił gwarancji na okres</w:t>
      </w:r>
      <w:r w:rsidR="00922E15" w:rsidRPr="00ED6B18">
        <w:rPr>
          <w:i/>
          <w:szCs w:val="24"/>
        </w:rPr>
        <w:t xml:space="preserve"> 24</w:t>
      </w:r>
      <w:r w:rsidRPr="00ED6B18">
        <w:rPr>
          <w:i/>
          <w:szCs w:val="24"/>
        </w:rPr>
        <w:t xml:space="preserve"> miesięcy</w:t>
      </w:r>
    </w:p>
    <w:p w:rsidR="00D70A5A" w:rsidRPr="00ED6B18" w:rsidRDefault="00244D4B" w:rsidP="00EA0E7A">
      <w:pPr>
        <w:numPr>
          <w:ilvl w:val="0"/>
          <w:numId w:val="46"/>
        </w:numPr>
        <w:tabs>
          <w:tab w:val="clear" w:pos="1069"/>
          <w:tab w:val="num" w:pos="284"/>
        </w:tabs>
        <w:suppressAutoHyphens/>
        <w:spacing w:before="120"/>
        <w:ind w:left="284" w:hanging="284"/>
        <w:jc w:val="both"/>
        <w:rPr>
          <w:szCs w:val="22"/>
        </w:rPr>
      </w:pPr>
      <w:r w:rsidRPr="00ED6B18">
        <w:rPr>
          <w:szCs w:val="22"/>
        </w:rPr>
        <w:t>I</w:t>
      </w:r>
      <w:r w:rsidR="00D70A5A" w:rsidRPr="00ED6B18">
        <w:rPr>
          <w:szCs w:val="24"/>
        </w:rPr>
        <w:t>nformujemy, że wybór naszej oferty będzie prowadzić do powstania obowiązku podatkowego u:</w:t>
      </w:r>
    </w:p>
    <w:p w:rsidR="00D70A5A" w:rsidRPr="00ED6B18" w:rsidRDefault="00D70A5A" w:rsidP="00D70A5A">
      <w:pPr>
        <w:jc w:val="both"/>
        <w:rPr>
          <w:szCs w:val="24"/>
        </w:rPr>
      </w:pPr>
      <w:r w:rsidRPr="00ED6B18">
        <w:rPr>
          <w:szCs w:val="24"/>
        </w:rPr>
        <w:t>………………………………………………………</w:t>
      </w:r>
    </w:p>
    <w:p w:rsidR="00D70A5A" w:rsidRPr="00ED6B18" w:rsidRDefault="00D70A5A" w:rsidP="00D70A5A">
      <w:pPr>
        <w:jc w:val="both"/>
        <w:rPr>
          <w:szCs w:val="24"/>
        </w:rPr>
      </w:pPr>
      <w:r w:rsidRPr="00ED6B18">
        <w:rPr>
          <w:szCs w:val="24"/>
        </w:rPr>
        <w:t>(należy podać Wykonawcy lub Zamawiającego)</w:t>
      </w:r>
    </w:p>
    <w:p w:rsidR="00D70A5A" w:rsidRPr="00ED6B18" w:rsidRDefault="00D70A5A" w:rsidP="00D70A5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49"/>
        <w:gridCol w:w="3464"/>
      </w:tblGrid>
      <w:tr w:rsidR="00D70A5A" w:rsidRPr="00ED6B18" w:rsidTr="00D70A5A">
        <w:tc>
          <w:tcPr>
            <w:tcW w:w="560" w:type="dxa"/>
            <w:shd w:val="clear" w:color="auto" w:fill="auto"/>
            <w:vAlign w:val="center"/>
          </w:tcPr>
          <w:p w:rsidR="00D70A5A" w:rsidRPr="00ED6B18" w:rsidRDefault="00D70A5A" w:rsidP="00D70A5A">
            <w:pPr>
              <w:jc w:val="center"/>
              <w:rPr>
                <w:szCs w:val="24"/>
              </w:rPr>
            </w:pPr>
            <w:r w:rsidRPr="00ED6B18">
              <w:rPr>
                <w:szCs w:val="24"/>
              </w:rPr>
              <w:t>Lp.</w:t>
            </w:r>
          </w:p>
        </w:tc>
        <w:tc>
          <w:tcPr>
            <w:tcW w:w="6149" w:type="dxa"/>
            <w:shd w:val="clear" w:color="auto" w:fill="auto"/>
            <w:vAlign w:val="center"/>
          </w:tcPr>
          <w:p w:rsidR="00D70A5A" w:rsidRPr="00ED6B18" w:rsidRDefault="00D70A5A" w:rsidP="00B6689B">
            <w:pPr>
              <w:jc w:val="center"/>
              <w:rPr>
                <w:szCs w:val="24"/>
              </w:rPr>
            </w:pPr>
            <w:r w:rsidRPr="00ED6B18">
              <w:rPr>
                <w:szCs w:val="24"/>
              </w:rPr>
              <w:t xml:space="preserve">Nazwa (rodzaj) towaru lub usługi, których dostawa lub świadczenie będzie prowadzić do powstania obowiązku podatkowego </w:t>
            </w:r>
            <w:r w:rsidRPr="00ED6B18">
              <w:rPr>
                <w:b/>
                <w:szCs w:val="24"/>
              </w:rPr>
              <w:t xml:space="preserve">u Zamawiającego </w:t>
            </w:r>
            <w:r w:rsidR="00B6689B" w:rsidRPr="00ED6B18">
              <w:rPr>
                <w:b/>
                <w:szCs w:val="24"/>
                <w:vertAlign w:val="superscript"/>
              </w:rPr>
              <w:t>2</w:t>
            </w:r>
          </w:p>
        </w:tc>
        <w:tc>
          <w:tcPr>
            <w:tcW w:w="3464" w:type="dxa"/>
            <w:shd w:val="clear" w:color="auto" w:fill="auto"/>
            <w:vAlign w:val="center"/>
          </w:tcPr>
          <w:p w:rsidR="00D70A5A" w:rsidRPr="00ED6B18" w:rsidRDefault="00D70A5A" w:rsidP="00D70A5A">
            <w:pPr>
              <w:jc w:val="center"/>
              <w:rPr>
                <w:szCs w:val="24"/>
              </w:rPr>
            </w:pPr>
            <w:r w:rsidRPr="00ED6B18">
              <w:rPr>
                <w:szCs w:val="24"/>
              </w:rPr>
              <w:t>Wartość towaru lub usługi</w:t>
            </w:r>
          </w:p>
          <w:p w:rsidR="00D70A5A" w:rsidRPr="00ED6B18" w:rsidRDefault="00D70A5A" w:rsidP="00D70A5A">
            <w:pPr>
              <w:jc w:val="center"/>
              <w:rPr>
                <w:szCs w:val="24"/>
              </w:rPr>
            </w:pPr>
            <w:r w:rsidRPr="00ED6B18">
              <w:rPr>
                <w:szCs w:val="24"/>
              </w:rPr>
              <w:t>bez kwoty podatku</w:t>
            </w:r>
          </w:p>
          <w:p w:rsidR="00D70A5A" w:rsidRPr="00ED6B18" w:rsidRDefault="00D70A5A" w:rsidP="00D70A5A">
            <w:pPr>
              <w:jc w:val="center"/>
              <w:rPr>
                <w:szCs w:val="24"/>
              </w:rPr>
            </w:pPr>
            <w:r w:rsidRPr="00ED6B18">
              <w:rPr>
                <w:szCs w:val="24"/>
              </w:rPr>
              <w:t>od towarów i usług VAT [zł]</w:t>
            </w:r>
          </w:p>
        </w:tc>
      </w:tr>
      <w:tr w:rsidR="00D70A5A" w:rsidRPr="00ED6B18" w:rsidTr="00D70A5A">
        <w:trPr>
          <w:trHeight w:val="284"/>
        </w:trPr>
        <w:tc>
          <w:tcPr>
            <w:tcW w:w="560" w:type="dxa"/>
            <w:shd w:val="clear" w:color="auto" w:fill="auto"/>
            <w:vAlign w:val="center"/>
          </w:tcPr>
          <w:p w:rsidR="00D70A5A" w:rsidRPr="00ED6B18" w:rsidRDefault="00D70A5A" w:rsidP="00D70A5A">
            <w:pPr>
              <w:jc w:val="both"/>
              <w:rPr>
                <w:szCs w:val="24"/>
              </w:rPr>
            </w:pPr>
          </w:p>
        </w:tc>
        <w:tc>
          <w:tcPr>
            <w:tcW w:w="6149" w:type="dxa"/>
            <w:shd w:val="clear" w:color="auto" w:fill="auto"/>
            <w:vAlign w:val="center"/>
          </w:tcPr>
          <w:p w:rsidR="00D70A5A" w:rsidRPr="00ED6B18" w:rsidRDefault="00D70A5A" w:rsidP="00D70A5A">
            <w:pPr>
              <w:jc w:val="center"/>
              <w:rPr>
                <w:szCs w:val="24"/>
              </w:rPr>
            </w:pPr>
          </w:p>
        </w:tc>
        <w:tc>
          <w:tcPr>
            <w:tcW w:w="3464" w:type="dxa"/>
            <w:shd w:val="clear" w:color="auto" w:fill="auto"/>
            <w:vAlign w:val="center"/>
          </w:tcPr>
          <w:p w:rsidR="00D70A5A" w:rsidRPr="00ED6B18" w:rsidRDefault="00D70A5A" w:rsidP="00D70A5A">
            <w:pPr>
              <w:jc w:val="both"/>
              <w:rPr>
                <w:szCs w:val="24"/>
              </w:rPr>
            </w:pPr>
          </w:p>
        </w:tc>
      </w:tr>
      <w:tr w:rsidR="00D70A5A" w:rsidRPr="00ED6B18" w:rsidTr="00D70A5A">
        <w:trPr>
          <w:trHeight w:val="284"/>
        </w:trPr>
        <w:tc>
          <w:tcPr>
            <w:tcW w:w="560" w:type="dxa"/>
            <w:shd w:val="clear" w:color="auto" w:fill="auto"/>
            <w:vAlign w:val="center"/>
          </w:tcPr>
          <w:p w:rsidR="00D70A5A" w:rsidRPr="00ED6B18" w:rsidRDefault="00D70A5A" w:rsidP="00D70A5A">
            <w:pPr>
              <w:jc w:val="both"/>
              <w:rPr>
                <w:szCs w:val="24"/>
              </w:rPr>
            </w:pPr>
          </w:p>
        </w:tc>
        <w:tc>
          <w:tcPr>
            <w:tcW w:w="6149" w:type="dxa"/>
            <w:shd w:val="clear" w:color="auto" w:fill="auto"/>
            <w:vAlign w:val="center"/>
          </w:tcPr>
          <w:p w:rsidR="00D70A5A" w:rsidRPr="00ED6B18" w:rsidRDefault="00D70A5A" w:rsidP="00D70A5A">
            <w:pPr>
              <w:jc w:val="center"/>
              <w:rPr>
                <w:szCs w:val="24"/>
              </w:rPr>
            </w:pPr>
          </w:p>
        </w:tc>
        <w:tc>
          <w:tcPr>
            <w:tcW w:w="3464" w:type="dxa"/>
            <w:shd w:val="clear" w:color="auto" w:fill="auto"/>
            <w:vAlign w:val="center"/>
          </w:tcPr>
          <w:p w:rsidR="00D70A5A" w:rsidRPr="00ED6B18" w:rsidRDefault="00D70A5A" w:rsidP="00D70A5A">
            <w:pPr>
              <w:jc w:val="both"/>
              <w:rPr>
                <w:szCs w:val="24"/>
              </w:rPr>
            </w:pPr>
          </w:p>
        </w:tc>
      </w:tr>
    </w:tbl>
    <w:p w:rsidR="00D70A5A" w:rsidRPr="00ED6B18" w:rsidRDefault="00B6689B" w:rsidP="00D70A5A">
      <w:pPr>
        <w:suppressAutoHyphens/>
        <w:spacing w:before="120"/>
        <w:jc w:val="both"/>
        <w:rPr>
          <w:b/>
        </w:rPr>
      </w:pPr>
      <w:r w:rsidRPr="00ED6B18">
        <w:rPr>
          <w:b/>
          <w:vertAlign w:val="superscript"/>
        </w:rPr>
        <w:t>2</w:t>
      </w:r>
      <w:r w:rsidR="00D70A5A" w:rsidRPr="00ED6B18">
        <w:rPr>
          <w:b/>
          <w:vertAlign w:val="superscript"/>
        </w:rPr>
        <w:t xml:space="preserve"> </w:t>
      </w:r>
      <w:r w:rsidR="00D70A5A" w:rsidRPr="00ED6B18">
        <w:rPr>
          <w:i/>
          <w:sz w:val="20"/>
          <w:szCs w:val="16"/>
        </w:rPr>
        <w:t xml:space="preserve">tabelę należy wypełnić tylko w przypadku, gdy dostawa towaru lub świadczenie usługi będzie prowadzić do powstania obowiązku podatkowego </w:t>
      </w:r>
      <w:r w:rsidR="00D70A5A" w:rsidRPr="00ED6B18">
        <w:rPr>
          <w:b/>
          <w:i/>
          <w:sz w:val="20"/>
          <w:szCs w:val="16"/>
        </w:rPr>
        <w:t>u Zamawiającego</w:t>
      </w:r>
      <w:r w:rsidR="00D70A5A" w:rsidRPr="00ED6B18">
        <w:rPr>
          <w:i/>
          <w:sz w:val="20"/>
          <w:szCs w:val="16"/>
        </w:rPr>
        <w:t>. W razie potrzeby należy dodać wiersze tabeli.</w:t>
      </w:r>
    </w:p>
    <w:p w:rsidR="00D70A5A" w:rsidRPr="00ED6B18" w:rsidRDefault="00D70A5A" w:rsidP="0082485D">
      <w:pPr>
        <w:numPr>
          <w:ilvl w:val="0"/>
          <w:numId w:val="37"/>
        </w:numPr>
        <w:spacing w:before="120"/>
        <w:jc w:val="both"/>
      </w:pPr>
      <w:r w:rsidRPr="00ED6B18">
        <w:t>w cenie naszej oferty zostały uwzględnione wszystkie koszty wykonania zamówienia;</w:t>
      </w:r>
    </w:p>
    <w:p w:rsidR="00D70A5A" w:rsidRPr="00ED6B18" w:rsidRDefault="00D70A5A" w:rsidP="00D70A5A">
      <w:pPr>
        <w:numPr>
          <w:ilvl w:val="0"/>
          <w:numId w:val="37"/>
        </w:numPr>
        <w:spacing w:before="120"/>
        <w:jc w:val="both"/>
      </w:pPr>
      <w:r w:rsidRPr="00ED6B18">
        <w:t>dostawę objętą zamówieniem zrealizujemy w terminie określonym w SIWZ;</w:t>
      </w:r>
    </w:p>
    <w:p w:rsidR="00D70A5A" w:rsidRPr="00ED6B18" w:rsidRDefault="00D70A5A" w:rsidP="00D70A5A">
      <w:pPr>
        <w:numPr>
          <w:ilvl w:val="0"/>
          <w:numId w:val="37"/>
        </w:numPr>
        <w:spacing w:before="120"/>
        <w:jc w:val="both"/>
      </w:pPr>
      <w:r w:rsidRPr="00ED6B18">
        <w:t xml:space="preserve">dostawę zrealizujemy zgodnie z opisem przedmiotu zamówienia zawartym w rozdziale II SIWZ oraz wzorem umowy stanowiącym załącznik nr </w:t>
      </w:r>
      <w:r w:rsidR="00173B9E" w:rsidRPr="00ED6B18">
        <w:t>5</w:t>
      </w:r>
      <w:r w:rsidRPr="00ED6B18">
        <w:t xml:space="preserve"> do SIWZ; </w:t>
      </w:r>
    </w:p>
    <w:p w:rsidR="00D70A5A" w:rsidRPr="00ED6B18" w:rsidRDefault="00D70A5A" w:rsidP="00D70A5A">
      <w:pPr>
        <w:numPr>
          <w:ilvl w:val="0"/>
          <w:numId w:val="37"/>
        </w:numPr>
        <w:spacing w:before="120"/>
        <w:jc w:val="both"/>
      </w:pPr>
      <w:r w:rsidRPr="00ED6B18">
        <w:t xml:space="preserve">akceptujemy warunek, iż zapłata za wykonanie zamówienia nastąpi w terminie do </w:t>
      </w:r>
      <w:r w:rsidRPr="00ED6B18">
        <w:rPr>
          <w:b/>
        </w:rPr>
        <w:t xml:space="preserve">21 dni </w:t>
      </w:r>
      <w:r w:rsidRPr="00ED6B18">
        <w:t>od daty wystawienia faktury, na zasadach opisanych we wzorze umowy;</w:t>
      </w:r>
    </w:p>
    <w:p w:rsidR="00D70A5A" w:rsidRPr="00ED6B18" w:rsidRDefault="00D70A5A" w:rsidP="00D70A5A">
      <w:pPr>
        <w:numPr>
          <w:ilvl w:val="0"/>
          <w:numId w:val="37"/>
        </w:numPr>
        <w:spacing w:before="120"/>
        <w:jc w:val="both"/>
      </w:pPr>
      <w:r w:rsidRPr="00ED6B18">
        <w:lastRenderedPageBreak/>
        <w:t xml:space="preserve">zapoznaliśmy się z treścią SIWZ (w tym ze wzorem umowy zał. nr </w:t>
      </w:r>
      <w:r w:rsidR="00173B9E" w:rsidRPr="00ED6B18">
        <w:t>5</w:t>
      </w:r>
      <w:r w:rsidRPr="00ED6B18">
        <w:t xml:space="preserve"> do SIWZ) i nie wnosimy do niej zastrzeżeń oraz przyjmujemy warunki w niej zawarte;</w:t>
      </w:r>
    </w:p>
    <w:p w:rsidR="00D70A5A" w:rsidRPr="00ED6B18" w:rsidRDefault="00D70A5A" w:rsidP="00D70A5A">
      <w:pPr>
        <w:numPr>
          <w:ilvl w:val="0"/>
          <w:numId w:val="37"/>
        </w:numPr>
        <w:spacing w:before="120"/>
        <w:jc w:val="both"/>
      </w:pPr>
      <w:r w:rsidRPr="00ED6B18">
        <w:t>uważamy się za związanych niniejszą ofertą na czas wskazany w SIWZ;</w:t>
      </w:r>
    </w:p>
    <w:p w:rsidR="00D70A5A" w:rsidRPr="00ED6B18" w:rsidRDefault="00D70A5A" w:rsidP="00D70A5A">
      <w:pPr>
        <w:numPr>
          <w:ilvl w:val="0"/>
          <w:numId w:val="37"/>
        </w:numPr>
        <w:spacing w:before="120"/>
        <w:jc w:val="both"/>
      </w:pPr>
      <w:r w:rsidRPr="00ED6B18">
        <w:t>w przypadku przyznania nam zamówienia, zobowiązujemy się do zawarcia umowy w miejscu i terminie wskazanym przez Zamawiającego;</w:t>
      </w:r>
    </w:p>
    <w:p w:rsidR="00D70A5A" w:rsidRPr="00ED6B18" w:rsidRDefault="00D70A5A" w:rsidP="00D70A5A">
      <w:pPr>
        <w:numPr>
          <w:ilvl w:val="0"/>
          <w:numId w:val="37"/>
        </w:numPr>
        <w:spacing w:before="120"/>
        <w:jc w:val="both"/>
      </w:pPr>
      <w:r w:rsidRPr="00ED6B18">
        <w:t>zamówienie będziemy realizować z udziałem podwykonawców w części*</w:t>
      </w:r>
    </w:p>
    <w:p w:rsidR="00D70A5A" w:rsidRPr="00ED6B18" w:rsidRDefault="00D70A5A" w:rsidP="00D70A5A">
      <w:pPr>
        <w:numPr>
          <w:ilvl w:val="0"/>
          <w:numId w:val="36"/>
        </w:numPr>
        <w:tabs>
          <w:tab w:val="clear" w:pos="380"/>
          <w:tab w:val="num" w:pos="540"/>
        </w:tabs>
        <w:suppressAutoHyphens/>
        <w:spacing w:before="120"/>
        <w:ind w:right="-1" w:hanging="200"/>
        <w:jc w:val="both"/>
      </w:pPr>
      <w:r w:rsidRPr="00ED6B18">
        <w:t xml:space="preserve">  ................................................................................</w:t>
      </w:r>
    </w:p>
    <w:p w:rsidR="00D70A5A" w:rsidRPr="00ED6B18" w:rsidRDefault="00D70A5A" w:rsidP="00D70A5A">
      <w:pPr>
        <w:numPr>
          <w:ilvl w:val="0"/>
          <w:numId w:val="36"/>
        </w:numPr>
        <w:tabs>
          <w:tab w:val="clear" w:pos="380"/>
          <w:tab w:val="num" w:pos="540"/>
        </w:tabs>
        <w:suppressAutoHyphens/>
        <w:ind w:left="379" w:hanging="198"/>
        <w:jc w:val="both"/>
      </w:pPr>
      <w:r w:rsidRPr="00ED6B18">
        <w:t xml:space="preserve">  .................................................................................</w:t>
      </w:r>
    </w:p>
    <w:p w:rsidR="00D70A5A" w:rsidRPr="00ED6B18" w:rsidRDefault="00D70A5A" w:rsidP="00D70A5A">
      <w:pPr>
        <w:numPr>
          <w:ilvl w:val="0"/>
          <w:numId w:val="38"/>
        </w:numPr>
        <w:tabs>
          <w:tab w:val="num" w:pos="426"/>
        </w:tabs>
        <w:suppressAutoHyphens/>
        <w:spacing w:before="120"/>
        <w:ind w:right="-1" w:hanging="1440"/>
        <w:jc w:val="both"/>
      </w:pPr>
      <w:r w:rsidRPr="00ED6B18">
        <w:t>integralną część oferty stanowią następujące dokumenty**:</w:t>
      </w:r>
    </w:p>
    <w:p w:rsidR="00D70A5A" w:rsidRPr="00ED6B18" w:rsidRDefault="00D70A5A" w:rsidP="00D70A5A">
      <w:pPr>
        <w:numPr>
          <w:ilvl w:val="0"/>
          <w:numId w:val="39"/>
        </w:numPr>
        <w:tabs>
          <w:tab w:val="num" w:pos="540"/>
          <w:tab w:val="num" w:pos="851"/>
          <w:tab w:val="num" w:pos="1080"/>
        </w:tabs>
        <w:suppressAutoHyphens/>
        <w:spacing w:before="120"/>
        <w:ind w:hanging="1298"/>
        <w:jc w:val="both"/>
      </w:pPr>
      <w:r w:rsidRPr="00ED6B18">
        <w:t>.................................................................................</w:t>
      </w:r>
    </w:p>
    <w:p w:rsidR="00D70A5A" w:rsidRPr="00ED6B18" w:rsidRDefault="00D70A5A" w:rsidP="00D70A5A">
      <w:pPr>
        <w:numPr>
          <w:ilvl w:val="0"/>
          <w:numId w:val="39"/>
        </w:numPr>
        <w:tabs>
          <w:tab w:val="num" w:pos="540"/>
          <w:tab w:val="num" w:pos="851"/>
          <w:tab w:val="num" w:pos="1080"/>
        </w:tabs>
        <w:suppressAutoHyphens/>
        <w:spacing w:before="120"/>
        <w:ind w:hanging="1298"/>
        <w:jc w:val="both"/>
      </w:pPr>
      <w:r w:rsidRPr="00ED6B18">
        <w:t>.................................................................................</w:t>
      </w:r>
    </w:p>
    <w:p w:rsidR="00D70A5A" w:rsidRPr="00ED6B18" w:rsidRDefault="00D70A5A" w:rsidP="00D70A5A">
      <w:pPr>
        <w:numPr>
          <w:ilvl w:val="0"/>
          <w:numId w:val="38"/>
        </w:numPr>
        <w:tabs>
          <w:tab w:val="clear" w:pos="1440"/>
          <w:tab w:val="num" w:pos="426"/>
        </w:tabs>
        <w:spacing w:before="120"/>
        <w:ind w:left="426" w:hanging="426"/>
        <w:jc w:val="both"/>
      </w:pPr>
      <w:r w:rsidRPr="00ED6B18">
        <w:t>oferta została złożona na</w:t>
      </w:r>
      <w:r w:rsidR="007F2834" w:rsidRPr="00ED6B18">
        <w:t xml:space="preserve"> ..... ponumerowanych stronach,</w:t>
      </w:r>
    </w:p>
    <w:p w:rsidR="007F2834" w:rsidRPr="00036F34" w:rsidRDefault="00E7766D" w:rsidP="00B6689B">
      <w:pPr>
        <w:numPr>
          <w:ilvl w:val="0"/>
          <w:numId w:val="38"/>
        </w:numPr>
        <w:tabs>
          <w:tab w:val="clear" w:pos="1440"/>
          <w:tab w:val="num" w:pos="284"/>
        </w:tabs>
        <w:spacing w:before="120"/>
        <w:ind w:left="284" w:hanging="284"/>
        <w:jc w:val="both"/>
        <w:rPr>
          <w:sz w:val="28"/>
        </w:rPr>
      </w:pPr>
      <w:r>
        <w:rPr>
          <w:szCs w:val="22"/>
        </w:rPr>
        <w:t xml:space="preserve"> </w:t>
      </w:r>
      <w:r w:rsidR="007F2834" w:rsidRPr="00036F34">
        <w:rPr>
          <w:szCs w:val="22"/>
        </w:rPr>
        <w:t xml:space="preserve">wypełniliśmy obowiązki informacyjne przewidziane w art. 13 lub art. 14 RODO </w:t>
      </w:r>
      <w:r w:rsidR="00CF501A">
        <w:rPr>
          <w:szCs w:val="22"/>
          <w:vertAlign w:val="superscript"/>
        </w:rPr>
        <w:t>3</w:t>
      </w:r>
      <w:r w:rsidR="007F2834" w:rsidRPr="00036F34">
        <w:rPr>
          <w:szCs w:val="22"/>
          <w:vertAlign w:val="superscript"/>
        </w:rPr>
        <w:t>)</w:t>
      </w:r>
      <w:r w:rsidR="007F2834" w:rsidRPr="00036F34">
        <w:rPr>
          <w:szCs w:val="22"/>
        </w:rPr>
        <w:t xml:space="preserve"> wobec osób fizycznych, od których dane osobowe bezpośrednio lub pośrednio pozyskałem w celu ubiegania się o udzielenie zamówienia publicznego w niniejszym postępowaniu* </w:t>
      </w:r>
      <w:r w:rsidR="007F2834" w:rsidRPr="00036F34">
        <w:rPr>
          <w:szCs w:val="22"/>
          <w:vertAlign w:val="superscript"/>
        </w:rPr>
        <w:t>3)</w:t>
      </w:r>
      <w:r w:rsidR="007F2834" w:rsidRPr="00036F34">
        <w:rPr>
          <w:szCs w:val="22"/>
        </w:rPr>
        <w:t>,</w:t>
      </w:r>
    </w:p>
    <w:p w:rsidR="00D70A5A" w:rsidRPr="00ED6B18" w:rsidRDefault="00D70A5A" w:rsidP="00D70A5A">
      <w:pPr>
        <w:numPr>
          <w:ilvl w:val="0"/>
          <w:numId w:val="38"/>
        </w:numPr>
        <w:tabs>
          <w:tab w:val="clear" w:pos="1440"/>
          <w:tab w:val="num" w:pos="426"/>
        </w:tabs>
        <w:spacing w:before="120"/>
        <w:ind w:left="426" w:hanging="426"/>
        <w:jc w:val="both"/>
      </w:pPr>
      <w:r w:rsidRPr="00ED6B18">
        <w:t>tajemnicą przedsiębiorstwa w rozumieniu przepisów ustawy o zwalczaniu nieuczciwej  konkurencji, która nie będzie podlegać udostępnieniu, są następujące informacje***:</w:t>
      </w:r>
    </w:p>
    <w:p w:rsidR="00D70A5A" w:rsidRPr="00ED6B18" w:rsidRDefault="00D70A5A" w:rsidP="00D70A5A">
      <w:pPr>
        <w:pStyle w:val="Nagwek10"/>
        <w:numPr>
          <w:ilvl w:val="0"/>
          <w:numId w:val="40"/>
        </w:numPr>
        <w:tabs>
          <w:tab w:val="clear" w:pos="1440"/>
          <w:tab w:val="num" w:pos="709"/>
        </w:tabs>
        <w:suppressAutoHyphens/>
        <w:spacing w:before="120"/>
        <w:ind w:hanging="1156"/>
        <w:rPr>
          <w:rFonts w:ascii="Times New Roman" w:hAnsi="Times New Roman"/>
          <w:szCs w:val="24"/>
        </w:rPr>
      </w:pPr>
      <w:r w:rsidRPr="00ED6B18">
        <w:rPr>
          <w:rFonts w:ascii="Times New Roman" w:hAnsi="Times New Roman"/>
          <w:szCs w:val="24"/>
        </w:rPr>
        <w:t>..................................................................................</w:t>
      </w:r>
    </w:p>
    <w:p w:rsidR="00D70A5A" w:rsidRPr="00ED6B18" w:rsidRDefault="00D70A5A" w:rsidP="00D70A5A">
      <w:pPr>
        <w:numPr>
          <w:ilvl w:val="0"/>
          <w:numId w:val="40"/>
        </w:numPr>
        <w:tabs>
          <w:tab w:val="clear" w:pos="1440"/>
          <w:tab w:val="num" w:pos="709"/>
        </w:tabs>
        <w:suppressAutoHyphens/>
        <w:ind w:hanging="1156"/>
        <w:jc w:val="both"/>
        <w:rPr>
          <w:szCs w:val="24"/>
        </w:rPr>
      </w:pPr>
      <w:r w:rsidRPr="00ED6B18">
        <w:rPr>
          <w:szCs w:val="24"/>
        </w:rPr>
        <w:t xml:space="preserve">   ..................................................................................</w:t>
      </w:r>
    </w:p>
    <w:p w:rsidR="00036F34" w:rsidRPr="00CF501A" w:rsidRDefault="00036F34" w:rsidP="00036F34">
      <w:pPr>
        <w:pStyle w:val="Akapitzlist"/>
        <w:numPr>
          <w:ilvl w:val="0"/>
          <w:numId w:val="38"/>
        </w:numPr>
        <w:tabs>
          <w:tab w:val="left" w:pos="426"/>
        </w:tabs>
        <w:suppressAutoHyphens/>
        <w:spacing w:before="120" w:after="0" w:line="240" w:lineRule="auto"/>
        <w:ind w:hanging="1440"/>
        <w:contextualSpacing w:val="0"/>
        <w:jc w:val="both"/>
        <w:rPr>
          <w:rFonts w:ascii="Times New Roman" w:eastAsiaTheme="minorHAnsi" w:hAnsi="Times New Roman"/>
          <w:color w:val="000000" w:themeColor="text1"/>
          <w:sz w:val="24"/>
        </w:rPr>
      </w:pPr>
      <w:r w:rsidRPr="00CF501A">
        <w:rPr>
          <w:rFonts w:ascii="Times New Roman" w:eastAsiaTheme="minorHAnsi" w:hAnsi="Times New Roman"/>
          <w:color w:val="000000" w:themeColor="text1"/>
          <w:sz w:val="24"/>
        </w:rPr>
        <w:t>Jestem /jesteśmy:</w:t>
      </w:r>
    </w:p>
    <w:p w:rsidR="00036F34" w:rsidRPr="00CF501A" w:rsidRDefault="00036F34" w:rsidP="00036F34">
      <w:pPr>
        <w:autoSpaceDE w:val="0"/>
        <w:autoSpaceDN w:val="0"/>
        <w:adjustRightInd w:val="0"/>
        <w:ind w:left="426" w:hanging="284"/>
        <w:rPr>
          <w:color w:val="000000" w:themeColor="text1"/>
          <w:sz w:val="22"/>
          <w:szCs w:val="22"/>
        </w:rPr>
      </w:pPr>
    </w:p>
    <w:p w:rsidR="00036F34" w:rsidRPr="00CF501A" w:rsidRDefault="00036F34" w:rsidP="00036F34">
      <w:pPr>
        <w:autoSpaceDE w:val="0"/>
        <w:autoSpaceDN w:val="0"/>
        <w:adjustRightInd w:val="0"/>
        <w:ind w:left="426" w:hanging="284"/>
        <w:jc w:val="both"/>
        <w:rPr>
          <w:color w:val="000000" w:themeColor="text1"/>
          <w:sz w:val="20"/>
          <w:szCs w:val="22"/>
        </w:rPr>
      </w:pPr>
      <w:r w:rsidRPr="00CF501A">
        <w:rPr>
          <w:color w:val="000000" w:themeColor="text1"/>
          <w:sz w:val="20"/>
          <w:szCs w:val="22"/>
        </w:rPr>
        <w:fldChar w:fldCharType="begin">
          <w:ffData>
            <w:name w:val="Wybór1"/>
            <w:enabled/>
            <w:calcOnExit w:val="0"/>
            <w:checkBox>
              <w:sizeAuto/>
              <w:default w:val="0"/>
            </w:checkBox>
          </w:ffData>
        </w:fldChar>
      </w:r>
      <w:r w:rsidRPr="00CF501A">
        <w:rPr>
          <w:color w:val="000000" w:themeColor="text1"/>
          <w:sz w:val="20"/>
          <w:szCs w:val="22"/>
        </w:rPr>
        <w:instrText xml:space="preserve"> FORMCHECKBOX </w:instrText>
      </w:r>
      <w:r w:rsidR="00872E68">
        <w:rPr>
          <w:color w:val="000000" w:themeColor="text1"/>
          <w:sz w:val="20"/>
          <w:szCs w:val="22"/>
        </w:rPr>
      </w:r>
      <w:r w:rsidR="00872E68">
        <w:rPr>
          <w:color w:val="000000" w:themeColor="text1"/>
          <w:sz w:val="20"/>
          <w:szCs w:val="22"/>
        </w:rPr>
        <w:fldChar w:fldCharType="separate"/>
      </w:r>
      <w:r w:rsidRPr="00CF501A">
        <w:rPr>
          <w:color w:val="000000" w:themeColor="text1"/>
          <w:sz w:val="20"/>
          <w:szCs w:val="22"/>
        </w:rPr>
        <w:fldChar w:fldCharType="end"/>
      </w:r>
      <w:r w:rsidRPr="00CF501A">
        <w:rPr>
          <w:color w:val="000000" w:themeColor="text1"/>
          <w:sz w:val="20"/>
          <w:szCs w:val="22"/>
        </w:rPr>
        <w:t> małym przedsiębiorcą, czyli przedsiębiorcą,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036F34" w:rsidRPr="00CF501A" w:rsidRDefault="00036F34" w:rsidP="00036F34">
      <w:pPr>
        <w:autoSpaceDE w:val="0"/>
        <w:autoSpaceDN w:val="0"/>
        <w:adjustRightInd w:val="0"/>
        <w:ind w:left="426" w:hanging="284"/>
        <w:jc w:val="both"/>
        <w:rPr>
          <w:color w:val="000000" w:themeColor="text1"/>
          <w:sz w:val="20"/>
          <w:szCs w:val="22"/>
        </w:rPr>
      </w:pPr>
    </w:p>
    <w:p w:rsidR="00036F34" w:rsidRPr="00CF501A" w:rsidRDefault="00036F34" w:rsidP="00036F34">
      <w:pPr>
        <w:autoSpaceDE w:val="0"/>
        <w:autoSpaceDN w:val="0"/>
        <w:adjustRightInd w:val="0"/>
        <w:ind w:left="426" w:hanging="284"/>
        <w:jc w:val="both"/>
        <w:rPr>
          <w:color w:val="000000" w:themeColor="text1"/>
          <w:sz w:val="20"/>
          <w:szCs w:val="22"/>
        </w:rPr>
      </w:pPr>
      <w:r w:rsidRPr="00CF501A">
        <w:rPr>
          <w:color w:val="000000" w:themeColor="text1"/>
          <w:sz w:val="20"/>
          <w:szCs w:val="22"/>
        </w:rPr>
        <w:fldChar w:fldCharType="begin">
          <w:ffData>
            <w:name w:val="Wybór1"/>
            <w:enabled/>
            <w:calcOnExit w:val="0"/>
            <w:checkBox>
              <w:sizeAuto/>
              <w:default w:val="0"/>
            </w:checkBox>
          </w:ffData>
        </w:fldChar>
      </w:r>
      <w:r w:rsidRPr="00CF501A">
        <w:rPr>
          <w:color w:val="000000" w:themeColor="text1"/>
          <w:sz w:val="20"/>
          <w:szCs w:val="22"/>
        </w:rPr>
        <w:instrText xml:space="preserve"> FORMCHECKBOX </w:instrText>
      </w:r>
      <w:r w:rsidR="00872E68">
        <w:rPr>
          <w:color w:val="000000" w:themeColor="text1"/>
          <w:sz w:val="20"/>
          <w:szCs w:val="22"/>
        </w:rPr>
      </w:r>
      <w:r w:rsidR="00872E68">
        <w:rPr>
          <w:color w:val="000000" w:themeColor="text1"/>
          <w:sz w:val="20"/>
          <w:szCs w:val="22"/>
        </w:rPr>
        <w:fldChar w:fldCharType="separate"/>
      </w:r>
      <w:r w:rsidRPr="00CF501A">
        <w:rPr>
          <w:color w:val="000000" w:themeColor="text1"/>
          <w:sz w:val="20"/>
          <w:szCs w:val="22"/>
        </w:rPr>
        <w:fldChar w:fldCharType="end"/>
      </w:r>
      <w:r w:rsidRPr="00CF501A">
        <w:rPr>
          <w:color w:val="000000" w:themeColor="text1"/>
          <w:sz w:val="20"/>
          <w:szCs w:val="22"/>
        </w:rPr>
        <w:t> średnim przedsiębiorcą, czyli przedsiębiorca,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36F34" w:rsidRPr="00CF501A" w:rsidRDefault="00036F34" w:rsidP="00036F34">
      <w:pPr>
        <w:autoSpaceDE w:val="0"/>
        <w:autoSpaceDN w:val="0"/>
        <w:adjustRightInd w:val="0"/>
        <w:ind w:left="426" w:hanging="284"/>
        <w:jc w:val="both"/>
        <w:rPr>
          <w:color w:val="000000" w:themeColor="text1"/>
          <w:sz w:val="20"/>
          <w:szCs w:val="22"/>
        </w:rPr>
      </w:pPr>
    </w:p>
    <w:p w:rsidR="00036F34" w:rsidRPr="00CF501A" w:rsidRDefault="00036F34" w:rsidP="00036F34">
      <w:pPr>
        <w:autoSpaceDE w:val="0"/>
        <w:autoSpaceDN w:val="0"/>
        <w:adjustRightInd w:val="0"/>
        <w:ind w:left="426" w:hanging="284"/>
        <w:jc w:val="both"/>
        <w:rPr>
          <w:color w:val="000000" w:themeColor="text1"/>
          <w:sz w:val="20"/>
          <w:szCs w:val="22"/>
        </w:rPr>
      </w:pPr>
      <w:r w:rsidRPr="00CF501A">
        <w:rPr>
          <w:color w:val="000000" w:themeColor="text1"/>
          <w:sz w:val="20"/>
          <w:szCs w:val="22"/>
        </w:rPr>
        <w:fldChar w:fldCharType="begin">
          <w:ffData>
            <w:name w:val="Wybór1"/>
            <w:enabled/>
            <w:calcOnExit w:val="0"/>
            <w:checkBox>
              <w:sizeAuto/>
              <w:default w:val="0"/>
            </w:checkBox>
          </w:ffData>
        </w:fldChar>
      </w:r>
      <w:r w:rsidRPr="00CF501A">
        <w:rPr>
          <w:color w:val="000000" w:themeColor="text1"/>
          <w:sz w:val="20"/>
          <w:szCs w:val="22"/>
        </w:rPr>
        <w:instrText xml:space="preserve"> FORMCHECKBOX </w:instrText>
      </w:r>
      <w:r w:rsidR="00872E68">
        <w:rPr>
          <w:color w:val="000000" w:themeColor="text1"/>
          <w:sz w:val="20"/>
          <w:szCs w:val="22"/>
        </w:rPr>
      </w:r>
      <w:r w:rsidR="00872E68">
        <w:rPr>
          <w:color w:val="000000" w:themeColor="text1"/>
          <w:sz w:val="20"/>
          <w:szCs w:val="22"/>
        </w:rPr>
        <w:fldChar w:fldCharType="separate"/>
      </w:r>
      <w:r w:rsidRPr="00CF501A">
        <w:rPr>
          <w:color w:val="000000" w:themeColor="text1"/>
          <w:sz w:val="20"/>
          <w:szCs w:val="22"/>
        </w:rPr>
        <w:fldChar w:fldCharType="end"/>
      </w:r>
      <w:r w:rsidRPr="00CF501A">
        <w:rPr>
          <w:color w:val="000000" w:themeColor="text1"/>
          <w:sz w:val="20"/>
          <w:szCs w:val="22"/>
        </w:rPr>
        <w:t> żadnym z powyższych przedsiębiorców.</w:t>
      </w:r>
    </w:p>
    <w:p w:rsidR="00036F34" w:rsidRPr="00CF501A" w:rsidRDefault="00036F34" w:rsidP="00036F34">
      <w:pPr>
        <w:widowControl w:val="0"/>
        <w:jc w:val="both"/>
        <w:rPr>
          <w:color w:val="000000" w:themeColor="text1"/>
          <w:sz w:val="20"/>
          <w:szCs w:val="22"/>
          <w:u w:val="single"/>
        </w:rPr>
      </w:pPr>
    </w:p>
    <w:p w:rsidR="00B6689B" w:rsidRPr="00CF501A" w:rsidRDefault="00036F34" w:rsidP="00CF501A">
      <w:pPr>
        <w:pStyle w:val="Akapitzlist"/>
        <w:widowControl w:val="0"/>
        <w:autoSpaceDE w:val="0"/>
        <w:ind w:left="960"/>
        <w:jc w:val="both"/>
        <w:rPr>
          <w:rFonts w:ascii="Times New Roman" w:hAnsi="Times New Roman"/>
          <w:i/>
          <w:color w:val="000000" w:themeColor="text1"/>
          <w:sz w:val="20"/>
        </w:rPr>
      </w:pPr>
      <w:r w:rsidRPr="00CF501A">
        <w:rPr>
          <w:rFonts w:ascii="Times New Roman" w:hAnsi="Times New Roman"/>
          <w:i/>
          <w:color w:val="000000" w:themeColor="text1"/>
          <w:sz w:val="20"/>
        </w:rPr>
        <w:t xml:space="preserve">(właściwą treść należy zaznaczyć w następujący sposób: </w:t>
      </w:r>
      <w:r w:rsidRPr="00CF501A">
        <w:rPr>
          <w:rFonts w:ascii="Times New Roman" w:hAnsi="Times New Roman"/>
          <w:i/>
          <w:color w:val="000000" w:themeColor="text1"/>
          <w:sz w:val="20"/>
        </w:rPr>
        <w:fldChar w:fldCharType="begin">
          <w:ffData>
            <w:name w:val="Wybór1"/>
            <w:enabled/>
            <w:calcOnExit w:val="0"/>
            <w:checkBox>
              <w:sizeAuto/>
              <w:default w:val="1"/>
            </w:checkBox>
          </w:ffData>
        </w:fldChar>
      </w:r>
      <w:r w:rsidRPr="00CF501A">
        <w:rPr>
          <w:rFonts w:ascii="Times New Roman" w:hAnsi="Times New Roman"/>
          <w:i/>
          <w:color w:val="000000" w:themeColor="text1"/>
          <w:sz w:val="20"/>
        </w:rPr>
        <w:instrText xml:space="preserve"> FORMCHECKBOX </w:instrText>
      </w:r>
      <w:r w:rsidR="00872E68">
        <w:rPr>
          <w:rFonts w:ascii="Times New Roman" w:hAnsi="Times New Roman"/>
          <w:i/>
          <w:color w:val="000000" w:themeColor="text1"/>
          <w:sz w:val="20"/>
        </w:rPr>
      </w:r>
      <w:r w:rsidR="00872E68">
        <w:rPr>
          <w:rFonts w:ascii="Times New Roman" w:hAnsi="Times New Roman"/>
          <w:i/>
          <w:color w:val="000000" w:themeColor="text1"/>
          <w:sz w:val="20"/>
        </w:rPr>
        <w:fldChar w:fldCharType="separate"/>
      </w:r>
      <w:r w:rsidRPr="00CF501A">
        <w:rPr>
          <w:rFonts w:ascii="Times New Roman" w:hAnsi="Times New Roman"/>
          <w:i/>
          <w:color w:val="000000" w:themeColor="text1"/>
          <w:sz w:val="20"/>
        </w:rPr>
        <w:fldChar w:fldCharType="end"/>
      </w:r>
    </w:p>
    <w:p w:rsidR="00B6689B" w:rsidRPr="00ED6B18" w:rsidRDefault="00CF501A" w:rsidP="00B6689B">
      <w:pPr>
        <w:jc w:val="both"/>
        <w:rPr>
          <w:i/>
          <w:sz w:val="18"/>
          <w:szCs w:val="18"/>
        </w:rPr>
      </w:pPr>
      <w:r>
        <w:rPr>
          <w:sz w:val="18"/>
          <w:szCs w:val="18"/>
          <w:vertAlign w:val="superscript"/>
        </w:rPr>
        <w:t>3</w:t>
      </w:r>
      <w:r w:rsidR="00B6689B" w:rsidRPr="00ED6B18">
        <w:rPr>
          <w:sz w:val="18"/>
          <w:szCs w:val="18"/>
          <w:vertAlign w:val="superscript"/>
        </w:rPr>
        <w:t xml:space="preserve">)  </w:t>
      </w:r>
      <w:r w:rsidR="00B6689B" w:rsidRPr="00ED6B18">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6689B" w:rsidRPr="00CF501A" w:rsidRDefault="00CF501A" w:rsidP="00CF501A">
      <w:pPr>
        <w:tabs>
          <w:tab w:val="left" w:pos="284"/>
        </w:tabs>
        <w:spacing w:before="120"/>
        <w:rPr>
          <w:i/>
          <w:sz w:val="18"/>
          <w:szCs w:val="18"/>
          <w:vertAlign w:val="superscript"/>
        </w:rPr>
      </w:pPr>
      <w:r w:rsidRPr="00CF501A">
        <w:rPr>
          <w:i/>
          <w:sz w:val="18"/>
          <w:szCs w:val="18"/>
          <w:vertAlign w:val="superscript"/>
        </w:rPr>
        <w:t>4)</w:t>
      </w:r>
      <w:r>
        <w:rPr>
          <w:i/>
          <w:sz w:val="18"/>
          <w:szCs w:val="18"/>
        </w:rPr>
        <w:t xml:space="preserve"> </w:t>
      </w:r>
      <w:r w:rsidR="00B6689B" w:rsidRPr="00CF501A">
        <w:rPr>
          <w:i/>
          <w:sz w:val="18"/>
          <w:szCs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r w:rsidR="00B6689B" w:rsidRPr="00CF501A">
        <w:rPr>
          <w:b/>
          <w:i/>
          <w:sz w:val="18"/>
          <w:szCs w:val="18"/>
        </w:rPr>
        <w:t>(</w:t>
      </w:r>
      <w:r w:rsidR="00B6689B" w:rsidRPr="00CF501A">
        <w:rPr>
          <w:b/>
          <w:i/>
          <w:sz w:val="18"/>
          <w:szCs w:val="18"/>
          <w:u w:val="single"/>
        </w:rPr>
        <w:t>usunięcie treści oświadczenia np. przez jego wykreślenie</w:t>
      </w:r>
      <w:r w:rsidR="00B6689B" w:rsidRPr="00CF501A">
        <w:rPr>
          <w:b/>
          <w:i/>
          <w:sz w:val="18"/>
          <w:szCs w:val="18"/>
        </w:rPr>
        <w:t>).</w:t>
      </w:r>
    </w:p>
    <w:p w:rsidR="00B6689B" w:rsidRPr="00ED6B18" w:rsidRDefault="00B6689B" w:rsidP="00B6689B">
      <w:pPr>
        <w:pStyle w:val="Tekstprzypisudolnego"/>
        <w:suppressAutoHyphens/>
        <w:spacing w:before="120"/>
        <w:jc w:val="both"/>
        <w:rPr>
          <w:rFonts w:ascii="Times New Roman" w:hAnsi="Times New Roman"/>
          <w:sz w:val="18"/>
          <w:szCs w:val="18"/>
        </w:rPr>
      </w:pPr>
      <w:r w:rsidRPr="00ED6B18">
        <w:rPr>
          <w:rFonts w:ascii="Times New Roman" w:hAnsi="Times New Roman"/>
          <w:sz w:val="18"/>
          <w:szCs w:val="18"/>
        </w:rPr>
        <w:t>*  jeżeli Wykonawca zamierza wykonać całość zamówienia siłami własnymi, nie wypełnia przedmiotowego punktu lub wpisuje formułę np. „nie dotyczy”, jeżeli ma zamiar korzystać z podwykonawstwa winien wskazać zakres czynności jakie powierzy podwykonawcy,</w:t>
      </w:r>
    </w:p>
    <w:p w:rsidR="00B6689B" w:rsidRPr="00ED6B18" w:rsidRDefault="00B6689B" w:rsidP="00B6689B">
      <w:pPr>
        <w:pStyle w:val="Tekstprzypisudolnego"/>
        <w:suppressAutoHyphens/>
        <w:jc w:val="both"/>
        <w:rPr>
          <w:rFonts w:ascii="Times New Roman" w:hAnsi="Times New Roman"/>
          <w:sz w:val="18"/>
          <w:szCs w:val="18"/>
        </w:rPr>
      </w:pPr>
      <w:r w:rsidRPr="00ED6B18">
        <w:rPr>
          <w:rFonts w:ascii="Times New Roman" w:hAnsi="Times New Roman"/>
          <w:sz w:val="18"/>
          <w:szCs w:val="18"/>
        </w:rPr>
        <w:t>** jeżeli dołączane są kopie dokumentów,  to muszą być one poświadczone za zgodność z  oryginałem zgodnie z zapisami określonymi w SIWZ,</w:t>
      </w:r>
    </w:p>
    <w:p w:rsidR="00B6689B" w:rsidRPr="00ED6B18" w:rsidRDefault="00B6689B" w:rsidP="00B6689B">
      <w:pPr>
        <w:pStyle w:val="Tekstpodstawowy22"/>
        <w:widowControl w:val="0"/>
        <w:rPr>
          <w:rFonts w:ascii="Times New Roman" w:hAnsi="Times New Roman"/>
          <w:i/>
          <w:sz w:val="20"/>
          <w:szCs w:val="24"/>
        </w:rPr>
      </w:pPr>
      <w:r w:rsidRPr="00ED6B18">
        <w:rPr>
          <w:rFonts w:ascii="Times New Roman" w:hAnsi="Times New Roman"/>
          <w:sz w:val="18"/>
          <w:szCs w:val="18"/>
        </w:rPr>
        <w:t>*** należy wymienić dokumenty lub ich części albo podać numery stron na których znajdują się informacje będące  tajemnicą przedsiębiorstwa w rozumieniu ustawy o zwalczaniu nieuczciwej konkurencji.</w:t>
      </w:r>
    </w:p>
    <w:p w:rsidR="00B6689B" w:rsidRPr="00ED6B18" w:rsidRDefault="00B6689B" w:rsidP="00B6689B">
      <w:pPr>
        <w:pStyle w:val="Akapitzlist"/>
        <w:rPr>
          <w:rFonts w:ascii="Times New Roman" w:hAnsi="Times New Roman"/>
          <w:b/>
        </w:rPr>
      </w:pPr>
    </w:p>
    <w:p w:rsidR="00B6689B" w:rsidRPr="00ED6B18" w:rsidRDefault="00B6689B" w:rsidP="00B6689B">
      <w:pPr>
        <w:pStyle w:val="Akapitzlist"/>
        <w:rPr>
          <w:rFonts w:ascii="Times New Roman" w:hAnsi="Times New Roman"/>
          <w:b/>
        </w:rPr>
      </w:pPr>
    </w:p>
    <w:p w:rsidR="00B6689B" w:rsidRPr="00CF501A" w:rsidRDefault="00B6689B" w:rsidP="00B6689B">
      <w:pPr>
        <w:ind w:left="5528" w:firstLine="6"/>
        <w:jc w:val="center"/>
        <w:rPr>
          <w:i/>
          <w:sz w:val="18"/>
          <w:szCs w:val="22"/>
        </w:rPr>
      </w:pPr>
      <w:r w:rsidRPr="00CF501A">
        <w:rPr>
          <w:i/>
          <w:sz w:val="18"/>
          <w:szCs w:val="22"/>
        </w:rPr>
        <w:t xml:space="preserve">  .............................................................</w:t>
      </w:r>
    </w:p>
    <w:p w:rsidR="00B6689B" w:rsidRPr="00CF501A" w:rsidRDefault="00B6689B" w:rsidP="00B6689B">
      <w:pPr>
        <w:ind w:left="5529" w:firstLine="6"/>
        <w:jc w:val="center"/>
        <w:rPr>
          <w:i/>
          <w:sz w:val="18"/>
          <w:szCs w:val="22"/>
        </w:rPr>
      </w:pPr>
      <w:r w:rsidRPr="00CF501A">
        <w:rPr>
          <w:i/>
          <w:sz w:val="18"/>
          <w:szCs w:val="22"/>
        </w:rPr>
        <w:tab/>
        <w:t>/podpis upełnomocnionego(</w:t>
      </w:r>
      <w:proofErr w:type="spellStart"/>
      <w:r w:rsidRPr="00CF501A">
        <w:rPr>
          <w:i/>
          <w:sz w:val="18"/>
          <w:szCs w:val="22"/>
        </w:rPr>
        <w:t>ych</w:t>
      </w:r>
      <w:proofErr w:type="spellEnd"/>
      <w:r w:rsidRPr="00CF501A">
        <w:rPr>
          <w:i/>
          <w:sz w:val="18"/>
          <w:szCs w:val="22"/>
        </w:rPr>
        <w:t xml:space="preserve">)   </w:t>
      </w:r>
    </w:p>
    <w:p w:rsidR="00B6689B" w:rsidRPr="00CF501A" w:rsidRDefault="00B6689B" w:rsidP="00B6689B">
      <w:pPr>
        <w:pStyle w:val="Akapitzlist"/>
        <w:ind w:left="6384"/>
        <w:rPr>
          <w:rFonts w:ascii="Times New Roman" w:hAnsi="Times New Roman"/>
          <w:b/>
          <w:i/>
          <w:sz w:val="18"/>
        </w:rPr>
      </w:pPr>
      <w:r w:rsidRPr="00CF501A">
        <w:rPr>
          <w:rFonts w:ascii="Times New Roman" w:hAnsi="Times New Roman"/>
          <w:i/>
          <w:sz w:val="18"/>
        </w:rPr>
        <w:t xml:space="preserve">     przedstawiciela(i)Wykonawcy</w:t>
      </w:r>
    </w:p>
    <w:p w:rsidR="00B6689B" w:rsidRPr="00ED6B18" w:rsidRDefault="00B6689B" w:rsidP="00B6689B">
      <w:pPr>
        <w:rPr>
          <w:b/>
        </w:rPr>
        <w:sectPr w:rsidR="00B6689B" w:rsidRPr="00ED6B18" w:rsidSect="00B679B5">
          <w:footerReference w:type="even" r:id="rId9"/>
          <w:footerReference w:type="default" r:id="rId10"/>
          <w:headerReference w:type="first" r:id="rId11"/>
          <w:pgSz w:w="11907" w:h="16840"/>
          <w:pgMar w:top="822" w:right="850" w:bottom="426" w:left="993" w:header="708" w:footer="708" w:gutter="0"/>
          <w:cols w:space="708"/>
          <w:titlePg/>
          <w:docGrid w:linePitch="326"/>
        </w:sectPr>
      </w:pPr>
    </w:p>
    <w:p w:rsidR="00342004" w:rsidRPr="00147D59" w:rsidRDefault="00342004" w:rsidP="00342004">
      <w:pPr>
        <w:pStyle w:val="Tekstpodstawowy3"/>
        <w:ind w:right="-709"/>
        <w:jc w:val="center"/>
        <w:rPr>
          <w:color w:val="FF0000"/>
          <w:u w:val="single"/>
        </w:rPr>
      </w:pPr>
    </w:p>
    <w:p w:rsidR="00342004" w:rsidRPr="007E2939" w:rsidRDefault="00342004" w:rsidP="00342004">
      <w:pPr>
        <w:rPr>
          <w:b/>
          <w:sz w:val="28"/>
          <w:szCs w:val="28"/>
        </w:rPr>
      </w:pPr>
      <w:r w:rsidRPr="007E2939">
        <w:rPr>
          <w:b/>
          <w:sz w:val="28"/>
          <w:szCs w:val="24"/>
        </w:rPr>
        <w:t>Załącznik nr 2 do SIWZ</w:t>
      </w:r>
      <w:r w:rsidRPr="007E2939">
        <w:rPr>
          <w:sz w:val="28"/>
          <w:szCs w:val="24"/>
        </w:rPr>
        <w:t xml:space="preserve"> </w:t>
      </w:r>
      <w:r w:rsidRPr="007E2939">
        <w:rPr>
          <w:i/>
          <w:szCs w:val="24"/>
        </w:rPr>
        <w:t xml:space="preserve">– Formularz cenowy – </w:t>
      </w:r>
      <w:r w:rsidRPr="007E2939">
        <w:rPr>
          <w:bCs/>
          <w:i/>
          <w:szCs w:val="24"/>
        </w:rPr>
        <w:t>sprzęt komputerowy</w:t>
      </w:r>
      <w:r w:rsidRPr="007E2939">
        <w:t xml:space="preserve">       </w:t>
      </w:r>
    </w:p>
    <w:p w:rsidR="00342004" w:rsidRPr="007E2939" w:rsidRDefault="00342004" w:rsidP="00342004">
      <w:pPr>
        <w:spacing w:line="360" w:lineRule="auto"/>
      </w:pPr>
      <w:r w:rsidRPr="007E2939">
        <w:t>Nazwa Wykonawcy i adres Wykonawcy: ………………………………</w:t>
      </w:r>
    </w:p>
    <w:tbl>
      <w:tblPr>
        <w:tblStyle w:val="Tabela-Elegancki"/>
        <w:tblW w:w="15808" w:type="dxa"/>
        <w:tblLayout w:type="fixed"/>
        <w:tblLook w:val="04A0" w:firstRow="1" w:lastRow="0" w:firstColumn="1" w:lastColumn="0" w:noHBand="0" w:noVBand="1"/>
      </w:tblPr>
      <w:tblGrid>
        <w:gridCol w:w="534"/>
        <w:gridCol w:w="1984"/>
        <w:gridCol w:w="4996"/>
        <w:gridCol w:w="709"/>
        <w:gridCol w:w="709"/>
        <w:gridCol w:w="1275"/>
        <w:gridCol w:w="958"/>
        <w:gridCol w:w="850"/>
        <w:gridCol w:w="850"/>
        <w:gridCol w:w="1134"/>
        <w:gridCol w:w="1809"/>
      </w:tblGrid>
      <w:tr w:rsidR="00CF501A" w:rsidRPr="00CF501A" w:rsidTr="00C041E5">
        <w:trPr>
          <w:cnfStyle w:val="100000000000" w:firstRow="1" w:lastRow="0" w:firstColumn="0" w:lastColumn="0" w:oddVBand="0" w:evenVBand="0" w:oddHBand="0" w:evenHBand="0" w:firstRowFirstColumn="0" w:firstRowLastColumn="0" w:lastRowFirstColumn="0" w:lastRowLastColumn="0"/>
        </w:trPr>
        <w:tc>
          <w:tcPr>
            <w:tcW w:w="534" w:type="dxa"/>
            <w:vAlign w:val="center"/>
          </w:tcPr>
          <w:p w:rsidR="00CF501A" w:rsidRPr="00CF501A" w:rsidRDefault="00CF501A" w:rsidP="00B865BA">
            <w:pPr>
              <w:ind w:left="-113"/>
              <w:jc w:val="center"/>
              <w:rPr>
                <w:rFonts w:eastAsia="Calibri"/>
                <w:sz w:val="20"/>
                <w:lang w:eastAsia="en-US"/>
              </w:rPr>
            </w:pPr>
            <w:r w:rsidRPr="00CF501A">
              <w:rPr>
                <w:rFonts w:eastAsia="Calibri"/>
                <w:b/>
                <w:caps w:val="0"/>
                <w:sz w:val="20"/>
                <w:lang w:eastAsia="en-US"/>
              </w:rPr>
              <w:t>L.p.</w:t>
            </w:r>
          </w:p>
        </w:tc>
        <w:tc>
          <w:tcPr>
            <w:tcW w:w="1984" w:type="dxa"/>
            <w:vAlign w:val="center"/>
          </w:tcPr>
          <w:p w:rsidR="00CF501A" w:rsidRPr="00B269F9" w:rsidRDefault="00CF501A" w:rsidP="00B865BA">
            <w:pPr>
              <w:jc w:val="center"/>
              <w:rPr>
                <w:rFonts w:eastAsia="Calibri"/>
                <w:b/>
                <w:sz w:val="20"/>
                <w:lang w:eastAsia="en-US"/>
              </w:rPr>
            </w:pPr>
            <w:r w:rsidRPr="00B269F9">
              <w:rPr>
                <w:rFonts w:eastAsia="Calibri"/>
                <w:b/>
                <w:caps w:val="0"/>
                <w:sz w:val="20"/>
                <w:lang w:eastAsia="en-US"/>
              </w:rPr>
              <w:t>Nazwa</w:t>
            </w:r>
          </w:p>
        </w:tc>
        <w:tc>
          <w:tcPr>
            <w:tcW w:w="4996" w:type="dxa"/>
            <w:vAlign w:val="center"/>
          </w:tcPr>
          <w:p w:rsidR="00CF501A" w:rsidRPr="00CF501A" w:rsidRDefault="00CF501A" w:rsidP="00B865BA">
            <w:pPr>
              <w:tabs>
                <w:tab w:val="left" w:pos="2430"/>
              </w:tabs>
              <w:jc w:val="center"/>
              <w:rPr>
                <w:b/>
                <w:sz w:val="20"/>
              </w:rPr>
            </w:pPr>
            <w:r w:rsidRPr="00CF501A">
              <w:rPr>
                <w:b/>
                <w:caps w:val="0"/>
                <w:sz w:val="20"/>
              </w:rPr>
              <w:t>Specyfikacja techniczna zamawianego asortymentu</w:t>
            </w:r>
          </w:p>
        </w:tc>
        <w:tc>
          <w:tcPr>
            <w:tcW w:w="709" w:type="dxa"/>
            <w:vAlign w:val="center"/>
          </w:tcPr>
          <w:p w:rsidR="00CF501A" w:rsidRPr="00CF501A" w:rsidRDefault="00CF501A" w:rsidP="00B865BA">
            <w:pPr>
              <w:jc w:val="center"/>
              <w:rPr>
                <w:rFonts w:eastAsia="Calibri"/>
                <w:b/>
                <w:sz w:val="20"/>
                <w:lang w:eastAsia="en-US"/>
              </w:rPr>
            </w:pPr>
            <w:r w:rsidRPr="00CF501A">
              <w:rPr>
                <w:rFonts w:eastAsia="Calibri"/>
                <w:b/>
                <w:caps w:val="0"/>
                <w:sz w:val="20"/>
                <w:lang w:eastAsia="en-US"/>
              </w:rPr>
              <w:t>J.m.</w:t>
            </w:r>
          </w:p>
        </w:tc>
        <w:tc>
          <w:tcPr>
            <w:tcW w:w="709" w:type="dxa"/>
            <w:vAlign w:val="center"/>
          </w:tcPr>
          <w:p w:rsidR="00CF501A" w:rsidRPr="00CF501A" w:rsidRDefault="00CF501A" w:rsidP="00B865BA">
            <w:pPr>
              <w:ind w:hanging="108"/>
              <w:jc w:val="center"/>
              <w:rPr>
                <w:rFonts w:eastAsia="Calibri"/>
                <w:sz w:val="20"/>
                <w:lang w:eastAsia="en-US"/>
              </w:rPr>
            </w:pPr>
            <w:r w:rsidRPr="00CF501A">
              <w:rPr>
                <w:rFonts w:eastAsia="Calibri"/>
                <w:b/>
                <w:caps w:val="0"/>
                <w:sz w:val="20"/>
                <w:lang w:eastAsia="en-US"/>
              </w:rPr>
              <w:t>Ilość</w:t>
            </w:r>
          </w:p>
        </w:tc>
        <w:tc>
          <w:tcPr>
            <w:tcW w:w="1275" w:type="dxa"/>
            <w:vAlign w:val="center"/>
          </w:tcPr>
          <w:p w:rsidR="00CF501A" w:rsidRPr="00CF501A" w:rsidRDefault="00CF501A" w:rsidP="00B865BA">
            <w:pPr>
              <w:ind w:left="-108" w:right="-108"/>
              <w:jc w:val="center"/>
              <w:rPr>
                <w:b/>
                <w:bCs/>
                <w:color w:val="000000"/>
                <w:sz w:val="20"/>
              </w:rPr>
            </w:pPr>
            <w:r w:rsidRPr="00CF501A">
              <w:rPr>
                <w:b/>
                <w:bCs/>
                <w:caps w:val="0"/>
                <w:color w:val="000000"/>
                <w:sz w:val="20"/>
              </w:rPr>
              <w:t>Cena jednostokowa netto [zł]</w:t>
            </w:r>
          </w:p>
        </w:tc>
        <w:tc>
          <w:tcPr>
            <w:tcW w:w="958" w:type="dxa"/>
            <w:vAlign w:val="center"/>
          </w:tcPr>
          <w:p w:rsidR="00CF501A" w:rsidRPr="00CF501A" w:rsidRDefault="00CF501A" w:rsidP="00264C3C">
            <w:pPr>
              <w:ind w:left="-142" w:right="-74"/>
              <w:jc w:val="center"/>
              <w:rPr>
                <w:b/>
                <w:bCs/>
                <w:color w:val="000000"/>
                <w:sz w:val="20"/>
              </w:rPr>
            </w:pPr>
            <w:r w:rsidRPr="00CF501A">
              <w:rPr>
                <w:b/>
                <w:bCs/>
                <w:caps w:val="0"/>
                <w:color w:val="000000"/>
                <w:sz w:val="20"/>
              </w:rPr>
              <w:t>Wartość netto [zł]</w:t>
            </w:r>
            <w:r w:rsidRPr="00CF501A">
              <w:rPr>
                <w:b/>
                <w:bCs/>
                <w:caps w:val="0"/>
                <w:color w:val="000000"/>
                <w:sz w:val="20"/>
              </w:rPr>
              <w:br/>
              <w:t xml:space="preserve">[kol. </w:t>
            </w:r>
            <w:r w:rsidR="00B865BA">
              <w:rPr>
                <w:b/>
                <w:bCs/>
                <w:caps w:val="0"/>
                <w:color w:val="000000"/>
                <w:sz w:val="20"/>
              </w:rPr>
              <w:t xml:space="preserve">V x kol. </w:t>
            </w:r>
            <w:r w:rsidR="00264C3C">
              <w:rPr>
                <w:b/>
                <w:bCs/>
                <w:caps w:val="0"/>
                <w:color w:val="000000"/>
                <w:sz w:val="20"/>
              </w:rPr>
              <w:t>V</w:t>
            </w:r>
            <w:r w:rsidR="00B865BA">
              <w:rPr>
                <w:b/>
                <w:bCs/>
                <w:caps w:val="0"/>
                <w:color w:val="000000"/>
                <w:sz w:val="20"/>
              </w:rPr>
              <w:t>I</w:t>
            </w:r>
            <w:r w:rsidRPr="00CF501A">
              <w:rPr>
                <w:b/>
                <w:bCs/>
                <w:caps w:val="0"/>
                <w:color w:val="000000"/>
                <w:sz w:val="20"/>
              </w:rPr>
              <w:t>]</w:t>
            </w:r>
          </w:p>
        </w:tc>
        <w:tc>
          <w:tcPr>
            <w:tcW w:w="850" w:type="dxa"/>
            <w:vAlign w:val="center"/>
          </w:tcPr>
          <w:p w:rsidR="00CF501A" w:rsidRPr="00CF501A" w:rsidRDefault="00CF501A" w:rsidP="00B865BA">
            <w:pPr>
              <w:ind w:right="-108"/>
              <w:jc w:val="center"/>
              <w:rPr>
                <w:b/>
                <w:bCs/>
                <w:color w:val="000000"/>
                <w:sz w:val="20"/>
              </w:rPr>
            </w:pPr>
            <w:r w:rsidRPr="00CF501A">
              <w:rPr>
                <w:b/>
                <w:bCs/>
                <w:caps w:val="0"/>
                <w:color w:val="000000"/>
                <w:sz w:val="20"/>
              </w:rPr>
              <w:t>Stawka podatku vat [</w:t>
            </w:r>
            <w:r w:rsidRPr="00CF501A">
              <w:rPr>
                <w:b/>
                <w:bCs/>
                <w:color w:val="000000"/>
                <w:sz w:val="20"/>
              </w:rPr>
              <w:t>%]</w:t>
            </w:r>
          </w:p>
        </w:tc>
        <w:tc>
          <w:tcPr>
            <w:tcW w:w="850" w:type="dxa"/>
            <w:vAlign w:val="center"/>
          </w:tcPr>
          <w:p w:rsidR="00CF501A" w:rsidRDefault="00CF501A" w:rsidP="00264C3C">
            <w:pPr>
              <w:ind w:left="-108" w:right="-108"/>
              <w:jc w:val="center"/>
              <w:rPr>
                <w:b/>
                <w:bCs/>
                <w:caps w:val="0"/>
                <w:color w:val="000000"/>
                <w:sz w:val="20"/>
              </w:rPr>
            </w:pPr>
            <w:r w:rsidRPr="00CF501A">
              <w:rPr>
                <w:b/>
                <w:bCs/>
                <w:caps w:val="0"/>
                <w:color w:val="000000"/>
                <w:sz w:val="20"/>
              </w:rPr>
              <w:t>Kwota podatku vat [zł]</w:t>
            </w:r>
          </w:p>
          <w:p w:rsidR="00264C3C" w:rsidRPr="00CF501A" w:rsidRDefault="00264C3C" w:rsidP="00B865BA">
            <w:pPr>
              <w:ind w:right="-108"/>
              <w:jc w:val="center"/>
              <w:rPr>
                <w:b/>
                <w:bCs/>
                <w:color w:val="000000"/>
                <w:sz w:val="20"/>
              </w:rPr>
            </w:pPr>
            <w:r>
              <w:rPr>
                <w:b/>
                <w:bCs/>
                <w:caps w:val="0"/>
                <w:color w:val="000000"/>
                <w:sz w:val="20"/>
              </w:rPr>
              <w:t>[kol. VII x kol. VIII]</w:t>
            </w:r>
          </w:p>
        </w:tc>
        <w:tc>
          <w:tcPr>
            <w:tcW w:w="1134" w:type="dxa"/>
            <w:vAlign w:val="center"/>
          </w:tcPr>
          <w:p w:rsidR="00CF501A" w:rsidRPr="00CF501A" w:rsidRDefault="00CF501A" w:rsidP="00264C3C">
            <w:pPr>
              <w:ind w:left="-142" w:right="-74"/>
              <w:jc w:val="center"/>
              <w:rPr>
                <w:b/>
                <w:bCs/>
                <w:color w:val="000000"/>
                <w:sz w:val="20"/>
              </w:rPr>
            </w:pPr>
            <w:r w:rsidRPr="00CF501A">
              <w:rPr>
                <w:b/>
                <w:bCs/>
                <w:caps w:val="0"/>
                <w:color w:val="000000"/>
                <w:sz w:val="20"/>
              </w:rPr>
              <w:t>Wartość brutto [zł]</w:t>
            </w:r>
            <w:r w:rsidRPr="00CF501A">
              <w:rPr>
                <w:b/>
                <w:bCs/>
                <w:caps w:val="0"/>
                <w:color w:val="000000"/>
                <w:sz w:val="20"/>
              </w:rPr>
              <w:br/>
              <w:t xml:space="preserve">[kol. </w:t>
            </w:r>
            <w:r w:rsidR="00264C3C">
              <w:rPr>
                <w:b/>
                <w:bCs/>
                <w:caps w:val="0"/>
                <w:color w:val="000000"/>
                <w:sz w:val="20"/>
              </w:rPr>
              <w:t>VII</w:t>
            </w:r>
            <w:r w:rsidRPr="00CF501A">
              <w:rPr>
                <w:b/>
                <w:bCs/>
                <w:caps w:val="0"/>
                <w:color w:val="000000"/>
                <w:sz w:val="20"/>
              </w:rPr>
              <w:t xml:space="preserve"> wraz z podatkiem vat</w:t>
            </w:r>
            <w:r w:rsidR="00264C3C">
              <w:rPr>
                <w:b/>
                <w:bCs/>
                <w:caps w:val="0"/>
                <w:color w:val="000000"/>
                <w:sz w:val="20"/>
              </w:rPr>
              <w:t xml:space="preserve"> z kol. IX</w:t>
            </w:r>
            <w:r w:rsidRPr="00CF501A">
              <w:rPr>
                <w:b/>
                <w:bCs/>
                <w:caps w:val="0"/>
                <w:color w:val="000000"/>
                <w:sz w:val="20"/>
              </w:rPr>
              <w:t>]</w:t>
            </w:r>
          </w:p>
        </w:tc>
        <w:tc>
          <w:tcPr>
            <w:tcW w:w="1809" w:type="dxa"/>
            <w:vAlign w:val="center"/>
          </w:tcPr>
          <w:p w:rsidR="00CF501A" w:rsidRPr="00CF501A" w:rsidRDefault="00CF501A" w:rsidP="00B865BA">
            <w:pPr>
              <w:ind w:left="-108"/>
              <w:jc w:val="center"/>
              <w:rPr>
                <w:rFonts w:eastAsia="Calibri"/>
                <w:b/>
                <w:sz w:val="20"/>
                <w:lang w:eastAsia="en-US"/>
              </w:rPr>
            </w:pPr>
            <w:r w:rsidRPr="00CF501A">
              <w:rPr>
                <w:b/>
                <w:bCs/>
                <w:caps w:val="0"/>
                <w:color w:val="000000"/>
                <w:sz w:val="20"/>
              </w:rPr>
              <w:t>Nazwa (marka) handlowa oferowanego asortymentu</w:t>
            </w:r>
          </w:p>
        </w:tc>
      </w:tr>
      <w:tr w:rsidR="00CF501A" w:rsidRPr="007E2939" w:rsidTr="00C041E5">
        <w:tc>
          <w:tcPr>
            <w:tcW w:w="534" w:type="dxa"/>
          </w:tcPr>
          <w:p w:rsidR="00CF501A" w:rsidRPr="007E2939" w:rsidRDefault="00CF501A" w:rsidP="00342004">
            <w:pPr>
              <w:ind w:left="-113"/>
              <w:jc w:val="center"/>
              <w:rPr>
                <w:rFonts w:eastAsia="Calibri"/>
                <w:b/>
                <w:szCs w:val="24"/>
                <w:lang w:eastAsia="en-US"/>
              </w:rPr>
            </w:pPr>
            <w:r w:rsidRPr="007E2939">
              <w:rPr>
                <w:rFonts w:eastAsia="Calibri"/>
                <w:b/>
                <w:szCs w:val="24"/>
                <w:lang w:eastAsia="en-US"/>
              </w:rPr>
              <w:t>I</w:t>
            </w:r>
          </w:p>
        </w:tc>
        <w:tc>
          <w:tcPr>
            <w:tcW w:w="1984" w:type="dxa"/>
          </w:tcPr>
          <w:p w:rsidR="00CF501A" w:rsidRPr="00B269F9" w:rsidRDefault="00CF501A" w:rsidP="00342004">
            <w:pPr>
              <w:jc w:val="center"/>
              <w:rPr>
                <w:rFonts w:eastAsia="Calibri"/>
                <w:b/>
                <w:sz w:val="20"/>
                <w:lang w:eastAsia="en-US"/>
              </w:rPr>
            </w:pPr>
            <w:r w:rsidRPr="00B269F9">
              <w:rPr>
                <w:rFonts w:eastAsia="Calibri"/>
                <w:b/>
                <w:sz w:val="20"/>
                <w:lang w:eastAsia="en-US"/>
              </w:rPr>
              <w:t>II</w:t>
            </w:r>
          </w:p>
        </w:tc>
        <w:tc>
          <w:tcPr>
            <w:tcW w:w="4996" w:type="dxa"/>
          </w:tcPr>
          <w:p w:rsidR="00CF501A" w:rsidRPr="00DA7987" w:rsidRDefault="00CF501A" w:rsidP="00342004">
            <w:pPr>
              <w:tabs>
                <w:tab w:val="left" w:pos="2430"/>
              </w:tabs>
              <w:jc w:val="center"/>
              <w:rPr>
                <w:b/>
                <w:sz w:val="20"/>
              </w:rPr>
            </w:pPr>
            <w:r w:rsidRPr="00DA7987">
              <w:rPr>
                <w:b/>
                <w:sz w:val="20"/>
              </w:rPr>
              <w:t>III</w:t>
            </w:r>
          </w:p>
        </w:tc>
        <w:tc>
          <w:tcPr>
            <w:tcW w:w="709" w:type="dxa"/>
          </w:tcPr>
          <w:p w:rsidR="00CF501A" w:rsidRPr="007E2939" w:rsidRDefault="00CF501A" w:rsidP="00342004">
            <w:pPr>
              <w:jc w:val="center"/>
              <w:rPr>
                <w:rFonts w:eastAsia="Calibri"/>
                <w:b/>
                <w:sz w:val="22"/>
                <w:szCs w:val="22"/>
                <w:lang w:eastAsia="en-US"/>
              </w:rPr>
            </w:pPr>
            <w:r w:rsidRPr="007E2939">
              <w:rPr>
                <w:rFonts w:eastAsia="Calibri"/>
                <w:b/>
                <w:sz w:val="22"/>
                <w:szCs w:val="22"/>
                <w:lang w:eastAsia="en-US"/>
              </w:rPr>
              <w:t>IV</w:t>
            </w:r>
          </w:p>
        </w:tc>
        <w:tc>
          <w:tcPr>
            <w:tcW w:w="709" w:type="dxa"/>
          </w:tcPr>
          <w:p w:rsidR="00CF501A" w:rsidRPr="007E2939" w:rsidRDefault="00CF501A" w:rsidP="00342004">
            <w:pPr>
              <w:jc w:val="center"/>
              <w:rPr>
                <w:rFonts w:eastAsia="Calibri"/>
                <w:b/>
                <w:sz w:val="22"/>
                <w:szCs w:val="22"/>
                <w:lang w:eastAsia="en-US"/>
              </w:rPr>
            </w:pPr>
            <w:r w:rsidRPr="007E2939">
              <w:rPr>
                <w:rFonts w:eastAsia="Calibri"/>
                <w:b/>
                <w:sz w:val="22"/>
                <w:szCs w:val="22"/>
                <w:lang w:eastAsia="en-US"/>
              </w:rPr>
              <w:t>V</w:t>
            </w:r>
          </w:p>
        </w:tc>
        <w:tc>
          <w:tcPr>
            <w:tcW w:w="1275" w:type="dxa"/>
          </w:tcPr>
          <w:p w:rsidR="00CF501A" w:rsidRPr="007E2939" w:rsidRDefault="00CF501A" w:rsidP="0074320E">
            <w:pPr>
              <w:jc w:val="center"/>
              <w:rPr>
                <w:rFonts w:eastAsia="Calibri"/>
                <w:b/>
                <w:sz w:val="22"/>
                <w:szCs w:val="22"/>
                <w:lang w:eastAsia="en-US"/>
              </w:rPr>
            </w:pPr>
            <w:r w:rsidRPr="007E2939">
              <w:rPr>
                <w:rFonts w:eastAsia="Calibri"/>
                <w:b/>
                <w:sz w:val="22"/>
                <w:szCs w:val="22"/>
                <w:lang w:eastAsia="en-US"/>
              </w:rPr>
              <w:t>VI</w:t>
            </w:r>
          </w:p>
        </w:tc>
        <w:tc>
          <w:tcPr>
            <w:tcW w:w="958" w:type="dxa"/>
          </w:tcPr>
          <w:p w:rsidR="00CF501A" w:rsidRPr="007E2939" w:rsidRDefault="00CF501A" w:rsidP="0074320E">
            <w:pPr>
              <w:jc w:val="center"/>
              <w:rPr>
                <w:rFonts w:eastAsia="Calibri"/>
                <w:b/>
                <w:sz w:val="22"/>
                <w:szCs w:val="22"/>
                <w:lang w:eastAsia="en-US"/>
              </w:rPr>
            </w:pPr>
            <w:r w:rsidRPr="007E2939">
              <w:rPr>
                <w:rFonts w:eastAsia="Calibri"/>
                <w:b/>
                <w:sz w:val="22"/>
                <w:szCs w:val="22"/>
                <w:lang w:eastAsia="en-US"/>
              </w:rPr>
              <w:t>VII</w:t>
            </w:r>
          </w:p>
        </w:tc>
        <w:tc>
          <w:tcPr>
            <w:tcW w:w="850" w:type="dxa"/>
          </w:tcPr>
          <w:p w:rsidR="00CF501A" w:rsidRPr="007E2939" w:rsidRDefault="00CF501A" w:rsidP="00B865BA">
            <w:pPr>
              <w:ind w:right="-108"/>
              <w:jc w:val="center"/>
              <w:rPr>
                <w:rFonts w:eastAsia="Calibri"/>
                <w:b/>
                <w:sz w:val="22"/>
                <w:szCs w:val="22"/>
                <w:lang w:eastAsia="en-US"/>
              </w:rPr>
            </w:pPr>
            <w:r w:rsidRPr="007E2939">
              <w:rPr>
                <w:rFonts w:eastAsia="Calibri"/>
                <w:b/>
                <w:sz w:val="22"/>
                <w:szCs w:val="22"/>
                <w:lang w:eastAsia="en-US"/>
              </w:rPr>
              <w:t>VIII</w:t>
            </w:r>
          </w:p>
        </w:tc>
        <w:tc>
          <w:tcPr>
            <w:tcW w:w="850" w:type="dxa"/>
          </w:tcPr>
          <w:p w:rsidR="00CF501A" w:rsidRPr="007E2939" w:rsidRDefault="00CF501A" w:rsidP="00342004">
            <w:pPr>
              <w:jc w:val="center"/>
              <w:rPr>
                <w:rFonts w:eastAsia="Calibri"/>
                <w:b/>
                <w:sz w:val="22"/>
                <w:szCs w:val="22"/>
                <w:lang w:eastAsia="en-US"/>
              </w:rPr>
            </w:pPr>
            <w:r>
              <w:rPr>
                <w:rFonts w:eastAsia="Calibri"/>
                <w:b/>
                <w:sz w:val="22"/>
                <w:szCs w:val="22"/>
                <w:lang w:eastAsia="en-US"/>
              </w:rPr>
              <w:t>IX</w:t>
            </w:r>
          </w:p>
        </w:tc>
        <w:tc>
          <w:tcPr>
            <w:tcW w:w="1134" w:type="dxa"/>
          </w:tcPr>
          <w:p w:rsidR="00CF501A" w:rsidRPr="007E2939" w:rsidRDefault="00CF501A" w:rsidP="00264C3C">
            <w:pPr>
              <w:ind w:right="-74"/>
              <w:jc w:val="center"/>
              <w:rPr>
                <w:rFonts w:eastAsia="Calibri"/>
                <w:b/>
                <w:sz w:val="22"/>
                <w:szCs w:val="22"/>
                <w:lang w:eastAsia="en-US"/>
              </w:rPr>
            </w:pPr>
            <w:r>
              <w:rPr>
                <w:rFonts w:eastAsia="Calibri"/>
                <w:b/>
                <w:sz w:val="22"/>
                <w:szCs w:val="22"/>
                <w:lang w:eastAsia="en-US"/>
              </w:rPr>
              <w:t>X</w:t>
            </w:r>
          </w:p>
        </w:tc>
        <w:tc>
          <w:tcPr>
            <w:tcW w:w="1809" w:type="dxa"/>
          </w:tcPr>
          <w:p w:rsidR="00CF501A" w:rsidRPr="007E2939" w:rsidRDefault="00CF501A" w:rsidP="00342004">
            <w:pPr>
              <w:jc w:val="center"/>
              <w:rPr>
                <w:rFonts w:eastAsia="Calibri"/>
                <w:b/>
                <w:sz w:val="22"/>
                <w:szCs w:val="22"/>
                <w:lang w:eastAsia="en-US"/>
              </w:rPr>
            </w:pPr>
            <w:r>
              <w:rPr>
                <w:rFonts w:eastAsia="Calibri"/>
                <w:b/>
                <w:sz w:val="22"/>
                <w:szCs w:val="22"/>
                <w:lang w:eastAsia="en-US"/>
              </w:rPr>
              <w:t>XI</w:t>
            </w:r>
          </w:p>
        </w:tc>
      </w:tr>
      <w:tr w:rsidR="00CF501A" w:rsidRPr="00B269F9" w:rsidTr="00C041E5">
        <w:trPr>
          <w:trHeight w:val="979"/>
        </w:trPr>
        <w:tc>
          <w:tcPr>
            <w:tcW w:w="534" w:type="dxa"/>
          </w:tcPr>
          <w:p w:rsidR="00CF501A" w:rsidRPr="00B269F9" w:rsidRDefault="00CF501A" w:rsidP="00342004">
            <w:pPr>
              <w:jc w:val="center"/>
              <w:rPr>
                <w:rFonts w:eastAsia="Calibri"/>
                <w:sz w:val="22"/>
                <w:szCs w:val="22"/>
                <w:lang w:eastAsia="en-US"/>
              </w:rPr>
            </w:pPr>
            <w:r w:rsidRPr="00B269F9">
              <w:rPr>
                <w:rFonts w:eastAsia="Calibri"/>
                <w:color w:val="FF0000"/>
                <w:sz w:val="22"/>
                <w:szCs w:val="22"/>
                <w:lang w:eastAsia="en-US"/>
              </w:rPr>
              <w:t xml:space="preserve"> </w:t>
            </w:r>
            <w:r w:rsidRPr="00B269F9">
              <w:rPr>
                <w:rFonts w:eastAsia="Calibri"/>
                <w:sz w:val="22"/>
                <w:szCs w:val="22"/>
                <w:lang w:eastAsia="en-US"/>
              </w:rPr>
              <w:t>1.</w:t>
            </w: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5C56C7">
            <w:pPr>
              <w:rPr>
                <w:rFonts w:eastAsia="Calibri"/>
                <w:sz w:val="22"/>
                <w:szCs w:val="22"/>
                <w:lang w:eastAsia="en-US"/>
              </w:rPr>
            </w:pPr>
          </w:p>
          <w:p w:rsidR="005C56C7" w:rsidRPr="00B269F9" w:rsidRDefault="005C56C7" w:rsidP="00342004">
            <w:pPr>
              <w:jc w:val="center"/>
              <w:rPr>
                <w:rFonts w:eastAsia="Calibri"/>
                <w:b/>
                <w:sz w:val="22"/>
                <w:szCs w:val="22"/>
                <w:lang w:eastAsia="en-US"/>
              </w:rPr>
            </w:pPr>
          </w:p>
        </w:tc>
        <w:tc>
          <w:tcPr>
            <w:tcW w:w="1984" w:type="dxa"/>
          </w:tcPr>
          <w:p w:rsidR="00CF501A" w:rsidRPr="00B269F9" w:rsidRDefault="00CF501A" w:rsidP="00342004">
            <w:pPr>
              <w:rPr>
                <w:bCs/>
                <w:sz w:val="20"/>
              </w:rPr>
            </w:pPr>
            <w:r w:rsidRPr="00B269F9">
              <w:rPr>
                <w:bCs/>
                <w:sz w:val="20"/>
              </w:rPr>
              <w:t>Laptop 14’’</w:t>
            </w:r>
          </w:p>
          <w:p w:rsidR="00CF501A" w:rsidRPr="00B269F9" w:rsidRDefault="00CF501A" w:rsidP="00342004">
            <w:pPr>
              <w:rPr>
                <w:bCs/>
                <w:sz w:val="20"/>
              </w:rPr>
            </w:pPr>
            <w:r w:rsidRPr="00B269F9">
              <w:rPr>
                <w:bCs/>
                <w:sz w:val="20"/>
              </w:rPr>
              <w:t xml:space="preserve">z systemem operacyjnym </w:t>
            </w:r>
          </w:p>
          <w:p w:rsidR="00CF501A" w:rsidRPr="00B269F9" w:rsidRDefault="00CF501A"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p w:rsidR="005C56C7" w:rsidRPr="00B269F9" w:rsidRDefault="005C56C7" w:rsidP="00342004">
            <w:pPr>
              <w:rPr>
                <w:rFonts w:eastAsia="Calibri"/>
                <w:b/>
                <w:sz w:val="20"/>
                <w:lang w:eastAsia="en-US"/>
              </w:rPr>
            </w:pPr>
          </w:p>
        </w:tc>
        <w:tc>
          <w:tcPr>
            <w:tcW w:w="4996" w:type="dxa"/>
          </w:tcPr>
          <w:p w:rsidR="00B1320F" w:rsidRPr="00B269F9" w:rsidRDefault="00CF501A" w:rsidP="00342004">
            <w:pPr>
              <w:rPr>
                <w:sz w:val="20"/>
              </w:rPr>
            </w:pPr>
            <w:r w:rsidRPr="00B269F9">
              <w:rPr>
                <w:sz w:val="20"/>
              </w:rPr>
              <w:t xml:space="preserve">Procesor: Intel </w:t>
            </w:r>
            <w:proofErr w:type="spellStart"/>
            <w:r w:rsidRPr="00B269F9">
              <w:rPr>
                <w:sz w:val="20"/>
              </w:rPr>
              <w:t>Core</w:t>
            </w:r>
            <w:proofErr w:type="spellEnd"/>
            <w:r w:rsidRPr="00B269F9">
              <w:rPr>
                <w:sz w:val="20"/>
              </w:rPr>
              <w:t xml:space="preserve"> i5-8250U</w:t>
            </w:r>
            <w:r w:rsidR="005C56C7" w:rsidRPr="00B269F9">
              <w:rPr>
                <w:sz w:val="20"/>
              </w:rPr>
              <w:t xml:space="preserve"> lub równoważny</w:t>
            </w:r>
            <w:r w:rsidR="00B1320F" w:rsidRPr="00B269F9">
              <w:rPr>
                <w:sz w:val="20"/>
              </w:rPr>
              <w:t xml:space="preserve"> - </w:t>
            </w:r>
            <w:r w:rsidR="00B1320F" w:rsidRPr="00B269F9">
              <w:rPr>
                <w:color w:val="000000"/>
                <w:sz w:val="20"/>
              </w:rPr>
              <w:t xml:space="preserve">wynik </w:t>
            </w:r>
            <w:proofErr w:type="spellStart"/>
            <w:r w:rsidR="00B1320F" w:rsidRPr="00B269F9">
              <w:rPr>
                <w:color w:val="000000"/>
                <w:sz w:val="20"/>
              </w:rPr>
              <w:t>Passmark</w:t>
            </w:r>
            <w:proofErr w:type="spellEnd"/>
            <w:r w:rsidR="00B1320F" w:rsidRPr="00B269F9">
              <w:rPr>
                <w:color w:val="000000"/>
                <w:sz w:val="20"/>
              </w:rPr>
              <w:t xml:space="preserve"> min. 7 </w:t>
            </w:r>
            <w:r w:rsidR="004A0DB6" w:rsidRPr="00B269F9">
              <w:rPr>
                <w:color w:val="000000"/>
                <w:sz w:val="20"/>
              </w:rPr>
              <w:t>5</w:t>
            </w:r>
            <w:r w:rsidR="00B1320F" w:rsidRPr="00B269F9">
              <w:rPr>
                <w:color w:val="000000"/>
                <w:sz w:val="20"/>
              </w:rPr>
              <w:t>00 pkt</w:t>
            </w:r>
          </w:p>
          <w:tbl>
            <w:tblPr>
              <w:tblW w:w="9638" w:type="dxa"/>
              <w:tblInd w:w="28" w:type="dxa"/>
              <w:tblLayout w:type="fixed"/>
              <w:tblCellMar>
                <w:top w:w="28" w:type="dxa"/>
                <w:left w:w="28" w:type="dxa"/>
                <w:bottom w:w="28" w:type="dxa"/>
                <w:right w:w="28" w:type="dxa"/>
              </w:tblCellMar>
              <w:tblLook w:val="04A0" w:firstRow="1" w:lastRow="0" w:firstColumn="1" w:lastColumn="0" w:noHBand="0" w:noVBand="1"/>
            </w:tblPr>
            <w:tblGrid>
              <w:gridCol w:w="2675"/>
              <w:gridCol w:w="6963"/>
            </w:tblGrid>
            <w:tr w:rsidR="00B1320F" w:rsidRPr="00B269F9" w:rsidTr="00B1320F">
              <w:tc>
                <w:tcPr>
                  <w:tcW w:w="2675" w:type="dxa"/>
                  <w:vAlign w:val="center"/>
                  <w:hideMark/>
                </w:tcPr>
                <w:p w:rsidR="00B1320F" w:rsidRPr="00B269F9" w:rsidRDefault="00B1320F" w:rsidP="00B1320F">
                  <w:pPr>
                    <w:pStyle w:val="Zawartotabeli"/>
                    <w:spacing w:line="276" w:lineRule="auto"/>
                    <w:jc w:val="both"/>
                    <w:rPr>
                      <w:rFonts w:ascii="Times New Roman" w:hAnsi="Times New Roman" w:cs="Times New Roman"/>
                      <w:color w:val="000000"/>
                      <w:sz w:val="20"/>
                    </w:rPr>
                  </w:pPr>
                </w:p>
              </w:tc>
              <w:tc>
                <w:tcPr>
                  <w:tcW w:w="6963" w:type="dxa"/>
                  <w:vAlign w:val="center"/>
                  <w:hideMark/>
                </w:tcPr>
                <w:p w:rsidR="00B1320F" w:rsidRPr="00B269F9" w:rsidRDefault="00B1320F" w:rsidP="00B1320F">
                  <w:pPr>
                    <w:pStyle w:val="Zawartotabeli"/>
                    <w:spacing w:line="276" w:lineRule="auto"/>
                    <w:jc w:val="both"/>
                    <w:rPr>
                      <w:rFonts w:ascii="Times New Roman" w:hAnsi="Times New Roman" w:cs="Times New Roman"/>
                      <w:color w:val="000000"/>
                      <w:sz w:val="20"/>
                    </w:rPr>
                  </w:pPr>
                </w:p>
              </w:tc>
            </w:tr>
          </w:tbl>
          <w:p w:rsidR="00CF501A" w:rsidRPr="00B269F9" w:rsidRDefault="00B1320F" w:rsidP="00342004">
            <w:pPr>
              <w:rPr>
                <w:sz w:val="20"/>
              </w:rPr>
            </w:pPr>
            <w:r w:rsidRPr="00B269F9">
              <w:rPr>
                <w:sz w:val="20"/>
              </w:rPr>
              <w:t>Pami</w:t>
            </w:r>
            <w:r w:rsidR="00CF501A" w:rsidRPr="00B269F9">
              <w:rPr>
                <w:sz w:val="20"/>
              </w:rPr>
              <w:t>ć:8 GB</w:t>
            </w:r>
          </w:p>
          <w:p w:rsidR="00CF501A" w:rsidRPr="00B269F9" w:rsidRDefault="00CF501A" w:rsidP="00342004">
            <w:pPr>
              <w:rPr>
                <w:sz w:val="20"/>
              </w:rPr>
            </w:pPr>
            <w:r w:rsidRPr="00B269F9">
              <w:rPr>
                <w:sz w:val="20"/>
              </w:rPr>
              <w:t>Dysk SSD M.2 240 GB</w:t>
            </w:r>
          </w:p>
          <w:p w:rsidR="00CF501A" w:rsidRPr="00B269F9" w:rsidRDefault="00CF501A" w:rsidP="00342004">
            <w:pPr>
              <w:rPr>
                <w:sz w:val="20"/>
              </w:rPr>
            </w:pPr>
            <w:r w:rsidRPr="00B269F9">
              <w:rPr>
                <w:sz w:val="20"/>
              </w:rPr>
              <w:t>Dysk HDD SATA 5400 obr.:1000 GB</w:t>
            </w:r>
          </w:p>
          <w:p w:rsidR="00CF501A" w:rsidRPr="00B269F9" w:rsidRDefault="00CF501A" w:rsidP="00342004">
            <w:pPr>
              <w:rPr>
                <w:sz w:val="20"/>
              </w:rPr>
            </w:pPr>
            <w:r w:rsidRPr="00B269F9">
              <w:rPr>
                <w:sz w:val="20"/>
              </w:rPr>
              <w:t xml:space="preserve">Grafika: </w:t>
            </w:r>
            <w:r w:rsidR="00264C3C" w:rsidRPr="00B269F9">
              <w:rPr>
                <w:bCs/>
                <w:sz w:val="20"/>
              </w:rPr>
              <w:t>zintegrowana</w:t>
            </w:r>
          </w:p>
          <w:p w:rsidR="00CF501A" w:rsidRPr="00B269F9" w:rsidRDefault="00CF501A" w:rsidP="00342004">
            <w:pPr>
              <w:rPr>
                <w:sz w:val="20"/>
              </w:rPr>
            </w:pPr>
            <w:r w:rsidRPr="00B269F9">
              <w:rPr>
                <w:sz w:val="20"/>
              </w:rPr>
              <w:t>Typ ekranu: Matowy, LED</w:t>
            </w:r>
          </w:p>
          <w:p w:rsidR="005C56C7" w:rsidRPr="00B269F9" w:rsidRDefault="005C56C7" w:rsidP="005C56C7">
            <w:pPr>
              <w:jc w:val="both"/>
              <w:rPr>
                <w:sz w:val="20"/>
                <w:u w:val="single"/>
              </w:rPr>
            </w:pPr>
            <w:r w:rsidRPr="00B269F9">
              <w:rPr>
                <w:sz w:val="20"/>
                <w:u w:val="single"/>
              </w:rPr>
              <w:t xml:space="preserve">Dodatkowe informacje: </w:t>
            </w:r>
          </w:p>
          <w:p w:rsidR="005C56C7" w:rsidRPr="00B269F9" w:rsidRDefault="005C56C7" w:rsidP="005C56C7">
            <w:pPr>
              <w:rPr>
                <w:sz w:val="20"/>
              </w:rPr>
            </w:pPr>
            <w:r w:rsidRPr="00B269F9">
              <w:rPr>
                <w:sz w:val="20"/>
              </w:rPr>
              <w:t xml:space="preserve">- aluminiowa obudowa, </w:t>
            </w:r>
          </w:p>
          <w:p w:rsidR="005C56C7" w:rsidRPr="00B269F9" w:rsidRDefault="005C56C7" w:rsidP="005C56C7">
            <w:pPr>
              <w:rPr>
                <w:sz w:val="20"/>
              </w:rPr>
            </w:pPr>
            <w:r w:rsidRPr="00B269F9">
              <w:rPr>
                <w:sz w:val="20"/>
              </w:rPr>
              <w:t xml:space="preserve">- wielodotykowy, intuicyjny </w:t>
            </w:r>
            <w:proofErr w:type="spellStart"/>
            <w:r w:rsidRPr="00B269F9">
              <w:rPr>
                <w:sz w:val="20"/>
              </w:rPr>
              <w:t>touchpad</w:t>
            </w:r>
            <w:proofErr w:type="spellEnd"/>
            <w:r w:rsidRPr="00B269F9">
              <w:rPr>
                <w:sz w:val="20"/>
              </w:rPr>
              <w:t xml:space="preserve">, </w:t>
            </w:r>
          </w:p>
          <w:p w:rsidR="005C56C7" w:rsidRPr="00B269F9" w:rsidRDefault="005C56C7" w:rsidP="005C56C7">
            <w:pPr>
              <w:rPr>
                <w:sz w:val="20"/>
              </w:rPr>
            </w:pPr>
            <w:r w:rsidRPr="00B269F9">
              <w:rPr>
                <w:sz w:val="20"/>
              </w:rPr>
              <w:t>- możliwość zabezpieczenia linką (</w:t>
            </w:r>
            <w:r w:rsidR="00B269F9">
              <w:rPr>
                <w:sz w:val="20"/>
              </w:rPr>
              <w:t xml:space="preserve">np. </w:t>
            </w:r>
            <w:r w:rsidRPr="00B269F9">
              <w:rPr>
                <w:sz w:val="20"/>
              </w:rPr>
              <w:t xml:space="preserve">port </w:t>
            </w:r>
            <w:proofErr w:type="spellStart"/>
            <w:r w:rsidRPr="00B269F9">
              <w:rPr>
                <w:sz w:val="20"/>
              </w:rPr>
              <w:t>Kensington</w:t>
            </w:r>
            <w:proofErr w:type="spellEnd"/>
            <w:r w:rsidRPr="00B269F9">
              <w:rPr>
                <w:sz w:val="20"/>
              </w:rPr>
              <w:t xml:space="preserve"> Lock), </w:t>
            </w:r>
          </w:p>
          <w:p w:rsidR="005C56C7" w:rsidRPr="00B269F9" w:rsidRDefault="005C56C7" w:rsidP="005C56C7">
            <w:pPr>
              <w:rPr>
                <w:sz w:val="20"/>
                <w:highlight w:val="yellow"/>
              </w:rPr>
            </w:pPr>
            <w:r w:rsidRPr="00B269F9">
              <w:rPr>
                <w:sz w:val="20"/>
              </w:rPr>
              <w:t>- wbudowany czytnik linii papilarnych</w:t>
            </w:r>
            <w:r w:rsidRPr="00B269F9">
              <w:rPr>
                <w:sz w:val="20"/>
                <w:highlight w:val="yellow"/>
              </w:rPr>
              <w:t xml:space="preserve"> </w:t>
            </w:r>
          </w:p>
          <w:p w:rsidR="004A5FB5" w:rsidRPr="00B269F9" w:rsidRDefault="004A5FB5" w:rsidP="004A5FB5">
            <w:pPr>
              <w:pStyle w:val="Tekstpodstawowy"/>
              <w:spacing w:before="120"/>
              <w:ind w:right="45"/>
              <w:rPr>
                <w:sz w:val="20"/>
              </w:rPr>
            </w:pPr>
            <w:r w:rsidRPr="00B269F9">
              <w:rPr>
                <w:b/>
                <w:bCs/>
                <w:sz w:val="20"/>
              </w:rPr>
              <w:t xml:space="preserve">System operacyjny klasy Windows 10 PRO 64Bit PL </w:t>
            </w:r>
            <w:r w:rsidRPr="00B269F9">
              <w:rPr>
                <w:sz w:val="20"/>
              </w:rPr>
              <w:t>nie wymagający aktywacji za pomocą telefonu lub Internetu lub system równoważny – przez równoważność rozumie się funkcjonalność jaką oferuje wymagany system operacyjny. Parametry równoważności:</w:t>
            </w:r>
          </w:p>
          <w:p w:rsidR="004A5FB5" w:rsidRPr="00B269F9" w:rsidRDefault="004A5FB5" w:rsidP="004A5FB5">
            <w:pPr>
              <w:pStyle w:val="Akapitzlist"/>
              <w:numPr>
                <w:ilvl w:val="0"/>
                <w:numId w:val="63"/>
              </w:numPr>
              <w:tabs>
                <w:tab w:val="left" w:pos="318"/>
              </w:tabs>
              <w:ind w:left="318" w:hanging="318"/>
              <w:rPr>
                <w:rFonts w:ascii="Times New Roman" w:hAnsi="Times New Roman"/>
                <w:sz w:val="20"/>
              </w:rPr>
            </w:pPr>
            <w:r w:rsidRPr="00B269F9">
              <w:rPr>
                <w:rFonts w:ascii="Times New Roman" w:hAnsi="Times New Roman"/>
                <w:sz w:val="20"/>
              </w:rPr>
              <w:t>interfejs dostosowany do obsługi dotykiem, możliwość pracy  domenie;</w:t>
            </w:r>
          </w:p>
          <w:p w:rsidR="004A5FB5" w:rsidRPr="00B269F9" w:rsidRDefault="004A5FB5" w:rsidP="004A5FB5">
            <w:pPr>
              <w:pStyle w:val="Akapitzlist"/>
              <w:numPr>
                <w:ilvl w:val="0"/>
                <w:numId w:val="63"/>
              </w:numPr>
              <w:tabs>
                <w:tab w:val="left" w:pos="318"/>
              </w:tabs>
              <w:ind w:left="318" w:hanging="318"/>
              <w:rPr>
                <w:rFonts w:ascii="Times New Roman" w:hAnsi="Times New Roman"/>
                <w:sz w:val="20"/>
                <w:szCs w:val="20"/>
              </w:rPr>
            </w:pPr>
            <w:r w:rsidRPr="00B269F9">
              <w:rPr>
                <w:rFonts w:ascii="Times New Roman" w:hAnsi="Times New Roman"/>
                <w:sz w:val="20"/>
              </w:rPr>
              <w:t xml:space="preserve">pełna polskojęzyczna wersja językowa programu oraz pomocy dostępnej w </w:t>
            </w:r>
            <w:r w:rsidRPr="00B269F9">
              <w:rPr>
                <w:rFonts w:ascii="Times New Roman" w:hAnsi="Times New Roman"/>
                <w:sz w:val="20"/>
                <w:szCs w:val="20"/>
              </w:rPr>
              <w:t>programie;</w:t>
            </w:r>
          </w:p>
          <w:p w:rsidR="004A5FB5" w:rsidRPr="00B269F9" w:rsidRDefault="004A5FB5" w:rsidP="004A5FB5">
            <w:pPr>
              <w:pStyle w:val="Akapitzlist"/>
              <w:numPr>
                <w:ilvl w:val="0"/>
                <w:numId w:val="63"/>
              </w:numPr>
              <w:tabs>
                <w:tab w:val="left" w:pos="318"/>
              </w:tabs>
              <w:ind w:left="318" w:hanging="318"/>
              <w:rPr>
                <w:rFonts w:ascii="Times New Roman" w:hAnsi="Times New Roman"/>
                <w:sz w:val="20"/>
                <w:szCs w:val="20"/>
              </w:rPr>
            </w:pPr>
            <w:r w:rsidRPr="00B269F9">
              <w:rPr>
                <w:rFonts w:ascii="Times New Roman" w:hAnsi="Times New Roman"/>
                <w:sz w:val="20"/>
                <w:szCs w:val="20"/>
              </w:rPr>
              <w:t xml:space="preserve">współpraca z oprogramowaniem dostarczonym do tablicy </w:t>
            </w:r>
            <w:r w:rsidR="00C03BEB" w:rsidRPr="00B269F9">
              <w:rPr>
                <w:rFonts w:ascii="Times New Roman" w:hAnsi="Times New Roman"/>
                <w:sz w:val="20"/>
                <w:szCs w:val="20"/>
              </w:rPr>
              <w:t>multimedialnej;</w:t>
            </w:r>
          </w:p>
          <w:p w:rsidR="004A5FB5" w:rsidRPr="00B269F9" w:rsidRDefault="004A5FB5" w:rsidP="004A5FB5">
            <w:pPr>
              <w:pStyle w:val="Akapitzlist"/>
              <w:numPr>
                <w:ilvl w:val="0"/>
                <w:numId w:val="63"/>
              </w:numPr>
              <w:tabs>
                <w:tab w:val="left" w:pos="318"/>
              </w:tabs>
              <w:spacing w:after="0"/>
              <w:ind w:left="318" w:hanging="318"/>
              <w:rPr>
                <w:rFonts w:ascii="Times New Roman" w:hAnsi="Times New Roman"/>
                <w:sz w:val="20"/>
              </w:rPr>
            </w:pPr>
            <w:r w:rsidRPr="00B269F9">
              <w:rPr>
                <w:rFonts w:ascii="Times New Roman" w:hAnsi="Times New Roman"/>
                <w:sz w:val="20"/>
              </w:rPr>
              <w:t>dostępna pomoc techniczna producenta telefoniczna w języku polskim.</w:t>
            </w:r>
          </w:p>
          <w:p w:rsidR="004A5FB5" w:rsidRPr="00B269F9" w:rsidRDefault="004A5FB5" w:rsidP="004A5FB5">
            <w:pPr>
              <w:pStyle w:val="Tekstpodstawowy"/>
              <w:rPr>
                <w:rFonts w:eastAsiaTheme="minorHAnsi"/>
                <w:sz w:val="20"/>
                <w:szCs w:val="22"/>
                <w:lang w:eastAsia="en-US"/>
              </w:rPr>
            </w:pPr>
            <w:r w:rsidRPr="00B269F9">
              <w:rPr>
                <w:rFonts w:eastAsiaTheme="minorHAnsi"/>
                <w:b/>
                <w:sz w:val="20"/>
                <w:szCs w:val="22"/>
                <w:lang w:eastAsia="en-US"/>
              </w:rPr>
              <w:lastRenderedPageBreak/>
              <w:t>Wszystkie w/w funkcjonalności nie mogą być realizowane z zastosowaniem wszelkiego rodzaju emulacji i wirtualizacji.</w:t>
            </w:r>
          </w:p>
          <w:p w:rsidR="004A5FB5" w:rsidRPr="00B269F9" w:rsidRDefault="004A5FB5" w:rsidP="004A5FB5">
            <w:pPr>
              <w:jc w:val="both"/>
              <w:rPr>
                <w:rFonts w:eastAsia="CIDFont+F1"/>
                <w:sz w:val="20"/>
                <w:szCs w:val="22"/>
                <w:lang w:eastAsia="en-US"/>
              </w:rPr>
            </w:pPr>
            <w:r w:rsidRPr="00B269F9">
              <w:rPr>
                <w:rFonts w:eastAsia="Times New Roman;Times New Roman"/>
                <w:sz w:val="20"/>
                <w:szCs w:val="22"/>
              </w:rPr>
              <w:t xml:space="preserve">Wymagany jest nowy, nieużywany oraz nieaktywowany nigdy wcześniej na innym urządzeniu system operacyjny oraz pochodzący z legalnego źródła sprzedaży. Zamawiający wymaga, aby dostarczone licencje na system operacyjny posiadały aktywną możliwość maksymalnej ilości aktywacji przy pomocy połączenia internetowego </w:t>
            </w:r>
            <w:r w:rsidR="00C03BEB" w:rsidRPr="00B269F9">
              <w:rPr>
                <w:rFonts w:eastAsia="Times New Roman;Times New Roman"/>
                <w:sz w:val="20"/>
                <w:szCs w:val="22"/>
              </w:rPr>
              <w:t>lub</w:t>
            </w:r>
            <w:r w:rsidRPr="00B269F9">
              <w:rPr>
                <w:rFonts w:eastAsia="Times New Roman;Times New Roman"/>
                <w:sz w:val="20"/>
                <w:szCs w:val="22"/>
              </w:rPr>
              <w:t xml:space="preserve"> telefonicznego przewidzianego przez producenta oprogramowania. Zamawiający wymaga, aby każdy komputer posiadał naklejoną na obudowie stosowną naklejkę producenta (typu. COA) </w:t>
            </w:r>
            <w:r w:rsidR="00C03BEB" w:rsidRPr="00B269F9">
              <w:rPr>
                <w:rFonts w:eastAsia="Times New Roman;Times New Roman"/>
                <w:sz w:val="20"/>
                <w:szCs w:val="22"/>
              </w:rPr>
              <w:t xml:space="preserve">z </w:t>
            </w:r>
            <w:r w:rsidRPr="00B269F9">
              <w:rPr>
                <w:rFonts w:eastAsia="Times New Roman;Times New Roman"/>
                <w:sz w:val="20"/>
                <w:szCs w:val="22"/>
              </w:rPr>
              <w:t xml:space="preserve"> kluczem licencyjnym (tzw. certyfikatem autentyczności), który będzie poświadczać legalność każdego komputera. </w:t>
            </w:r>
            <w:r w:rsidRPr="00B269F9">
              <w:rPr>
                <w:rFonts w:eastAsia="CIDFont+F1"/>
                <w:sz w:val="20"/>
                <w:szCs w:val="22"/>
              </w:rPr>
              <w:t xml:space="preserve">W przypadku wersji OEM system ma być preinstalowany na komputerach, zaś aktywacja będzie należała do obowiązku Zamawiającego </w:t>
            </w:r>
            <w:r w:rsidRPr="00B269F9">
              <w:rPr>
                <w:rFonts w:eastAsiaTheme="minorHAnsi"/>
                <w:sz w:val="20"/>
                <w:szCs w:val="22"/>
              </w:rPr>
              <w:t>aktywacja za pomocą telefonu i/lub Internetu</w:t>
            </w:r>
            <w:r w:rsidRPr="00B269F9">
              <w:rPr>
                <w:rFonts w:eastAsia="CIDFont+F1"/>
                <w:sz w:val="20"/>
                <w:szCs w:val="22"/>
              </w:rPr>
              <w:t>.</w:t>
            </w:r>
          </w:p>
          <w:p w:rsidR="004A5FB5" w:rsidRPr="00B269F9" w:rsidRDefault="004A5FB5" w:rsidP="004A5FB5">
            <w:pPr>
              <w:jc w:val="both"/>
              <w:rPr>
                <w:sz w:val="20"/>
                <w:szCs w:val="22"/>
              </w:rPr>
            </w:pPr>
            <w:r w:rsidRPr="00B269F9">
              <w:rPr>
                <w:sz w:val="20"/>
                <w:szCs w:val="22"/>
              </w:rPr>
              <w:t>Zamawiający uzna za równoważne zaoferowanie  zestawów komputerowych z kluczem licencyjnym wpisanym w Biosie komputera i nakleją systemu Windows na obudowie komputera.</w:t>
            </w:r>
          </w:p>
          <w:p w:rsidR="004A5FB5" w:rsidRPr="00B269F9" w:rsidRDefault="004A5FB5" w:rsidP="004A5FB5">
            <w:pPr>
              <w:jc w:val="both"/>
              <w:rPr>
                <w:rFonts w:eastAsiaTheme="minorHAnsi"/>
                <w:b/>
                <w:bCs/>
                <w:sz w:val="22"/>
                <w:szCs w:val="22"/>
              </w:rPr>
            </w:pPr>
            <w:r w:rsidRPr="00B269F9">
              <w:rPr>
                <w:b/>
                <w:bCs/>
                <w:sz w:val="20"/>
                <w:szCs w:val="22"/>
              </w:rPr>
              <w:t xml:space="preserve">UWAGA: </w:t>
            </w:r>
            <w:r w:rsidRPr="00B269F9">
              <w:rPr>
                <w:rFonts w:eastAsiaTheme="minorHAnsi"/>
                <w:b/>
                <w:bCs/>
                <w:sz w:val="20"/>
                <w:szCs w:val="22"/>
              </w:rPr>
              <w:t>Obowiązek wykazania równoważności zaoferowanego systemu operacyjnego leży po stronie Wykonawcy. W tym celu Wykonawca winien przedstawić oświadczenie i dokumenty potwierdzające równoważność systemu operacyjnego</w:t>
            </w:r>
            <w:r w:rsidRPr="00B269F9">
              <w:rPr>
                <w:rFonts w:eastAsiaTheme="minorHAnsi"/>
                <w:b/>
                <w:bCs/>
                <w:sz w:val="22"/>
                <w:szCs w:val="22"/>
              </w:rPr>
              <w:t>.</w:t>
            </w:r>
          </w:p>
          <w:p w:rsidR="00CF501A" w:rsidRPr="00B269F9" w:rsidRDefault="00CF501A" w:rsidP="00C041E5">
            <w:pPr>
              <w:rPr>
                <w:color w:val="FF0000"/>
                <w:sz w:val="20"/>
              </w:rPr>
            </w:pPr>
          </w:p>
        </w:tc>
        <w:tc>
          <w:tcPr>
            <w:tcW w:w="709" w:type="dxa"/>
          </w:tcPr>
          <w:p w:rsidR="00CF501A" w:rsidRPr="00B269F9" w:rsidRDefault="00CF501A" w:rsidP="00342004">
            <w:pPr>
              <w:jc w:val="center"/>
              <w:rPr>
                <w:rFonts w:eastAsia="Calibri"/>
                <w:b/>
                <w:sz w:val="22"/>
                <w:szCs w:val="22"/>
                <w:lang w:eastAsia="en-US"/>
              </w:rPr>
            </w:pPr>
            <w:r w:rsidRPr="00B269F9">
              <w:rPr>
                <w:rFonts w:eastAsia="Calibri"/>
                <w:b/>
                <w:sz w:val="22"/>
                <w:szCs w:val="22"/>
                <w:lang w:eastAsia="en-US"/>
              </w:rPr>
              <w:lastRenderedPageBreak/>
              <w:t xml:space="preserve">szt. </w:t>
            </w: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tc>
        <w:tc>
          <w:tcPr>
            <w:tcW w:w="709" w:type="dxa"/>
          </w:tcPr>
          <w:p w:rsidR="00CF501A" w:rsidRPr="00B269F9" w:rsidRDefault="00CF501A" w:rsidP="00342004">
            <w:pPr>
              <w:jc w:val="center"/>
              <w:rPr>
                <w:rFonts w:eastAsia="Calibri"/>
                <w:b/>
                <w:sz w:val="22"/>
                <w:szCs w:val="22"/>
                <w:lang w:eastAsia="en-US"/>
              </w:rPr>
            </w:pPr>
            <w:r w:rsidRPr="00B269F9">
              <w:rPr>
                <w:rFonts w:eastAsia="Calibri"/>
                <w:b/>
                <w:sz w:val="22"/>
                <w:szCs w:val="22"/>
                <w:lang w:eastAsia="en-US"/>
              </w:rPr>
              <w:t>22</w:t>
            </w: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342004">
            <w:pPr>
              <w:jc w:val="center"/>
              <w:rPr>
                <w:rFonts w:eastAsia="Calibri"/>
                <w:b/>
                <w:sz w:val="22"/>
                <w:szCs w:val="22"/>
                <w:lang w:eastAsia="en-US"/>
              </w:rPr>
            </w:pPr>
          </w:p>
          <w:p w:rsidR="005C56C7" w:rsidRPr="00B269F9" w:rsidRDefault="005C56C7" w:rsidP="00C041E5">
            <w:pPr>
              <w:rPr>
                <w:rFonts w:eastAsia="Calibri"/>
                <w:b/>
                <w:sz w:val="22"/>
                <w:szCs w:val="22"/>
                <w:lang w:eastAsia="en-US"/>
              </w:rPr>
            </w:pPr>
          </w:p>
        </w:tc>
        <w:tc>
          <w:tcPr>
            <w:tcW w:w="1275" w:type="dxa"/>
          </w:tcPr>
          <w:p w:rsidR="00CF501A" w:rsidRPr="00B269F9" w:rsidRDefault="00CF501A"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tc>
        <w:tc>
          <w:tcPr>
            <w:tcW w:w="958" w:type="dxa"/>
          </w:tcPr>
          <w:p w:rsidR="00CF501A" w:rsidRPr="00B269F9" w:rsidRDefault="00CF501A"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tc>
        <w:tc>
          <w:tcPr>
            <w:tcW w:w="850" w:type="dxa"/>
          </w:tcPr>
          <w:p w:rsidR="00CF501A" w:rsidRPr="00B269F9" w:rsidRDefault="00CF501A"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p w:rsidR="005C56C7" w:rsidRPr="00B269F9" w:rsidRDefault="005C56C7" w:rsidP="00B865BA">
            <w:pPr>
              <w:ind w:right="-108"/>
              <w:rPr>
                <w:rFonts w:eastAsia="Calibri"/>
                <w:b/>
                <w:sz w:val="22"/>
                <w:szCs w:val="22"/>
                <w:lang w:eastAsia="en-US"/>
              </w:rPr>
            </w:pPr>
          </w:p>
        </w:tc>
        <w:tc>
          <w:tcPr>
            <w:tcW w:w="850" w:type="dxa"/>
          </w:tcPr>
          <w:p w:rsidR="00CF501A" w:rsidRPr="00B269F9" w:rsidRDefault="00CF501A"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tc>
        <w:tc>
          <w:tcPr>
            <w:tcW w:w="1134" w:type="dxa"/>
          </w:tcPr>
          <w:p w:rsidR="00CF501A" w:rsidRPr="00B269F9" w:rsidRDefault="00CF501A"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p w:rsidR="005C56C7" w:rsidRPr="00B269F9" w:rsidRDefault="005C56C7" w:rsidP="00264C3C">
            <w:pPr>
              <w:ind w:right="-74"/>
              <w:rPr>
                <w:rFonts w:eastAsia="Calibri"/>
                <w:b/>
                <w:sz w:val="22"/>
                <w:szCs w:val="22"/>
                <w:lang w:eastAsia="en-US"/>
              </w:rPr>
            </w:pPr>
          </w:p>
        </w:tc>
        <w:tc>
          <w:tcPr>
            <w:tcW w:w="1809" w:type="dxa"/>
          </w:tcPr>
          <w:p w:rsidR="00CF501A" w:rsidRPr="00B269F9" w:rsidRDefault="00CF501A"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p w:rsidR="005C56C7" w:rsidRPr="00B269F9" w:rsidRDefault="005C56C7" w:rsidP="00342004">
            <w:pPr>
              <w:rPr>
                <w:rFonts w:eastAsia="Calibri"/>
                <w:b/>
                <w:sz w:val="22"/>
                <w:szCs w:val="22"/>
                <w:lang w:eastAsia="en-US"/>
              </w:rPr>
            </w:pPr>
          </w:p>
        </w:tc>
      </w:tr>
      <w:tr w:rsidR="00CF501A" w:rsidRPr="00B269F9" w:rsidTr="00B1320F">
        <w:trPr>
          <w:trHeight w:val="554"/>
        </w:trPr>
        <w:tc>
          <w:tcPr>
            <w:tcW w:w="534"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lastRenderedPageBreak/>
              <w:t xml:space="preserve">  2.</w:t>
            </w: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C041E5">
            <w:pPr>
              <w:jc w:val="center"/>
              <w:rPr>
                <w:rFonts w:eastAsia="Calibri"/>
                <w:sz w:val="22"/>
                <w:szCs w:val="22"/>
                <w:lang w:eastAsia="en-US"/>
              </w:rPr>
            </w:pPr>
          </w:p>
        </w:tc>
        <w:tc>
          <w:tcPr>
            <w:tcW w:w="1984" w:type="dxa"/>
          </w:tcPr>
          <w:p w:rsidR="00CF501A" w:rsidRPr="00B269F9" w:rsidRDefault="00CF501A" w:rsidP="00342004">
            <w:pPr>
              <w:rPr>
                <w:bCs/>
                <w:sz w:val="20"/>
              </w:rPr>
            </w:pPr>
            <w:r w:rsidRPr="00B269F9">
              <w:rPr>
                <w:bCs/>
                <w:sz w:val="20"/>
              </w:rPr>
              <w:t>Laptop 14’’</w:t>
            </w:r>
          </w:p>
          <w:p w:rsidR="00CF501A" w:rsidRPr="00B269F9" w:rsidRDefault="00CF501A" w:rsidP="00342004">
            <w:pPr>
              <w:rPr>
                <w:bCs/>
                <w:sz w:val="20"/>
              </w:rPr>
            </w:pPr>
            <w:r w:rsidRPr="00B269F9">
              <w:rPr>
                <w:bCs/>
                <w:sz w:val="20"/>
              </w:rPr>
              <w:t xml:space="preserve">z systemem operacyjnym </w:t>
            </w:r>
          </w:p>
          <w:p w:rsidR="00CF501A" w:rsidRPr="00B269F9" w:rsidRDefault="00CF501A" w:rsidP="00342004">
            <w:pPr>
              <w:rPr>
                <w:bCs/>
                <w:sz w:val="20"/>
              </w:rPr>
            </w:pPr>
            <w:r w:rsidRPr="00B269F9">
              <w:rPr>
                <w:bCs/>
                <w:sz w:val="20"/>
              </w:rPr>
              <w:t xml:space="preserve"> </w:t>
            </w:r>
          </w:p>
          <w:p w:rsidR="005C56C7" w:rsidRPr="00B269F9" w:rsidRDefault="005C56C7" w:rsidP="00342004">
            <w:pPr>
              <w:rPr>
                <w:bCs/>
                <w:sz w:val="20"/>
              </w:rPr>
            </w:pPr>
          </w:p>
          <w:p w:rsidR="005C56C7" w:rsidRPr="00B269F9" w:rsidRDefault="005C56C7" w:rsidP="00342004">
            <w:pPr>
              <w:rPr>
                <w:bCs/>
                <w:sz w:val="20"/>
              </w:rPr>
            </w:pPr>
          </w:p>
          <w:p w:rsidR="005C56C7" w:rsidRPr="00B269F9" w:rsidRDefault="005C56C7" w:rsidP="00342004">
            <w:pPr>
              <w:rPr>
                <w:bCs/>
                <w:sz w:val="20"/>
              </w:rPr>
            </w:pPr>
          </w:p>
          <w:p w:rsidR="005C56C7" w:rsidRPr="00B269F9" w:rsidRDefault="005C56C7" w:rsidP="00342004">
            <w:pPr>
              <w:rPr>
                <w:bCs/>
                <w:sz w:val="20"/>
              </w:rPr>
            </w:pPr>
          </w:p>
          <w:p w:rsidR="005C56C7" w:rsidRPr="00B269F9" w:rsidRDefault="005C56C7" w:rsidP="00342004">
            <w:pPr>
              <w:rPr>
                <w:bCs/>
                <w:sz w:val="20"/>
              </w:rPr>
            </w:pPr>
          </w:p>
          <w:p w:rsidR="005C56C7" w:rsidRPr="00B269F9" w:rsidRDefault="005C56C7" w:rsidP="00342004">
            <w:pPr>
              <w:rPr>
                <w:bCs/>
                <w:sz w:val="20"/>
              </w:rPr>
            </w:pPr>
          </w:p>
          <w:p w:rsidR="005C56C7" w:rsidRPr="00B269F9" w:rsidRDefault="005C56C7" w:rsidP="00342004">
            <w:pPr>
              <w:rPr>
                <w:bCs/>
                <w:sz w:val="20"/>
              </w:rPr>
            </w:pPr>
          </w:p>
        </w:tc>
        <w:tc>
          <w:tcPr>
            <w:tcW w:w="4996" w:type="dxa"/>
          </w:tcPr>
          <w:p w:rsidR="00CF501A" w:rsidRPr="00B269F9" w:rsidRDefault="00CF501A" w:rsidP="00342004">
            <w:pPr>
              <w:rPr>
                <w:sz w:val="20"/>
              </w:rPr>
            </w:pPr>
            <w:r w:rsidRPr="00B269F9">
              <w:rPr>
                <w:sz w:val="20"/>
              </w:rPr>
              <w:t xml:space="preserve">Procesor: </w:t>
            </w:r>
            <w:r w:rsidR="00B1320F" w:rsidRPr="00B269F9">
              <w:rPr>
                <w:sz w:val="20"/>
              </w:rPr>
              <w:t xml:space="preserve">Procesor: </w:t>
            </w:r>
            <w:r w:rsidR="004A0DB6" w:rsidRPr="00B269F9">
              <w:rPr>
                <w:sz w:val="20"/>
              </w:rPr>
              <w:t xml:space="preserve">Intel </w:t>
            </w:r>
            <w:proofErr w:type="spellStart"/>
            <w:r w:rsidR="004A0DB6" w:rsidRPr="00B269F9">
              <w:rPr>
                <w:sz w:val="20"/>
              </w:rPr>
              <w:t>Core</w:t>
            </w:r>
            <w:proofErr w:type="spellEnd"/>
            <w:r w:rsidR="004A0DB6" w:rsidRPr="00B269F9">
              <w:rPr>
                <w:sz w:val="20"/>
              </w:rPr>
              <w:t xml:space="preserve"> i5-8400H  </w:t>
            </w:r>
            <w:r w:rsidR="00B1320F" w:rsidRPr="00B269F9">
              <w:rPr>
                <w:sz w:val="20"/>
              </w:rPr>
              <w:t xml:space="preserve">lub równoważny - </w:t>
            </w:r>
            <w:r w:rsidR="00B1320F" w:rsidRPr="00B269F9">
              <w:rPr>
                <w:color w:val="000000"/>
                <w:sz w:val="20"/>
              </w:rPr>
              <w:t xml:space="preserve">wynik </w:t>
            </w:r>
            <w:proofErr w:type="spellStart"/>
            <w:r w:rsidR="00B1320F" w:rsidRPr="00B269F9">
              <w:rPr>
                <w:color w:val="000000"/>
                <w:sz w:val="20"/>
              </w:rPr>
              <w:t>Passmark</w:t>
            </w:r>
            <w:proofErr w:type="spellEnd"/>
            <w:r w:rsidR="00B1320F" w:rsidRPr="00B269F9">
              <w:rPr>
                <w:color w:val="000000"/>
                <w:sz w:val="20"/>
              </w:rPr>
              <w:t xml:space="preserve"> min. </w:t>
            </w:r>
            <w:r w:rsidR="004A0DB6" w:rsidRPr="00B269F9">
              <w:rPr>
                <w:color w:val="000000"/>
                <w:sz w:val="20"/>
              </w:rPr>
              <w:t xml:space="preserve">10 000 </w:t>
            </w:r>
            <w:r w:rsidR="00B1320F" w:rsidRPr="00B269F9">
              <w:rPr>
                <w:color w:val="000000"/>
                <w:sz w:val="20"/>
              </w:rPr>
              <w:t>pkt</w:t>
            </w:r>
          </w:p>
          <w:p w:rsidR="00CF501A" w:rsidRPr="00B269F9" w:rsidRDefault="00CF501A" w:rsidP="00342004">
            <w:pPr>
              <w:rPr>
                <w:sz w:val="20"/>
              </w:rPr>
            </w:pPr>
            <w:r w:rsidRPr="00B269F9">
              <w:rPr>
                <w:sz w:val="20"/>
              </w:rPr>
              <w:t>Pamięć: 8 GB</w:t>
            </w:r>
          </w:p>
          <w:p w:rsidR="00CF501A" w:rsidRPr="00B269F9" w:rsidRDefault="00CF501A" w:rsidP="00342004">
            <w:pPr>
              <w:rPr>
                <w:sz w:val="20"/>
              </w:rPr>
            </w:pPr>
            <w:r w:rsidRPr="00B269F9">
              <w:rPr>
                <w:sz w:val="20"/>
              </w:rPr>
              <w:t>Dysk SSD M.2 256 GB</w:t>
            </w:r>
          </w:p>
          <w:p w:rsidR="00264C3C" w:rsidRPr="00B269F9" w:rsidRDefault="00CF501A" w:rsidP="00342004">
            <w:pPr>
              <w:rPr>
                <w:strike/>
                <w:sz w:val="20"/>
              </w:rPr>
            </w:pPr>
            <w:r w:rsidRPr="00B269F9">
              <w:rPr>
                <w:sz w:val="20"/>
              </w:rPr>
              <w:t xml:space="preserve">Grafika: </w:t>
            </w:r>
            <w:r w:rsidR="00264C3C" w:rsidRPr="00B269F9">
              <w:rPr>
                <w:bCs/>
                <w:sz w:val="20"/>
              </w:rPr>
              <w:t>zintegrowana</w:t>
            </w:r>
          </w:p>
          <w:p w:rsidR="00CF501A" w:rsidRPr="00B269F9" w:rsidRDefault="00CF501A" w:rsidP="00342004">
            <w:pPr>
              <w:rPr>
                <w:sz w:val="20"/>
              </w:rPr>
            </w:pPr>
            <w:r w:rsidRPr="00B269F9">
              <w:rPr>
                <w:sz w:val="20"/>
              </w:rPr>
              <w:t>Typ ekranu: Matowy, LED, IPS</w:t>
            </w:r>
          </w:p>
          <w:p w:rsidR="00CF501A" w:rsidRPr="00B269F9" w:rsidRDefault="00CF501A" w:rsidP="00B1320F">
            <w:pPr>
              <w:spacing w:before="120"/>
              <w:rPr>
                <w:sz w:val="20"/>
                <w:u w:val="single"/>
              </w:rPr>
            </w:pPr>
            <w:r w:rsidRPr="00B269F9">
              <w:rPr>
                <w:sz w:val="20"/>
                <w:u w:val="single"/>
              </w:rPr>
              <w:t>Dodatkowe informacje:</w:t>
            </w:r>
          </w:p>
          <w:p w:rsidR="00CF501A" w:rsidRPr="00B269F9" w:rsidRDefault="00CF501A" w:rsidP="00342004">
            <w:pPr>
              <w:rPr>
                <w:sz w:val="20"/>
              </w:rPr>
            </w:pPr>
            <w:r w:rsidRPr="00B269F9">
              <w:rPr>
                <w:sz w:val="20"/>
              </w:rPr>
              <w:t xml:space="preserve">- aluminiowa obudowa, </w:t>
            </w:r>
          </w:p>
          <w:p w:rsidR="00CF501A" w:rsidRPr="00B269F9" w:rsidRDefault="00CF501A" w:rsidP="00342004">
            <w:pPr>
              <w:rPr>
                <w:sz w:val="20"/>
              </w:rPr>
            </w:pPr>
            <w:r w:rsidRPr="00B269F9">
              <w:rPr>
                <w:sz w:val="20"/>
              </w:rPr>
              <w:t xml:space="preserve">- wielodotykowy, intuicyjny </w:t>
            </w:r>
            <w:proofErr w:type="spellStart"/>
            <w:r w:rsidRPr="00B269F9">
              <w:rPr>
                <w:sz w:val="20"/>
              </w:rPr>
              <w:t>touchpad</w:t>
            </w:r>
            <w:proofErr w:type="spellEnd"/>
            <w:r w:rsidRPr="00B269F9">
              <w:rPr>
                <w:sz w:val="20"/>
              </w:rPr>
              <w:t xml:space="preserve">, </w:t>
            </w:r>
          </w:p>
          <w:p w:rsidR="00CF501A" w:rsidRPr="00B269F9" w:rsidRDefault="00CF501A" w:rsidP="00342004">
            <w:pPr>
              <w:rPr>
                <w:sz w:val="20"/>
              </w:rPr>
            </w:pPr>
            <w:r w:rsidRPr="00B269F9">
              <w:rPr>
                <w:sz w:val="20"/>
              </w:rPr>
              <w:t>- możliwość zabezpieczenia linką (</w:t>
            </w:r>
            <w:r w:rsidR="00CC1E14">
              <w:rPr>
                <w:sz w:val="20"/>
              </w:rPr>
              <w:t xml:space="preserve">np. </w:t>
            </w:r>
            <w:r w:rsidRPr="00B269F9">
              <w:rPr>
                <w:sz w:val="20"/>
              </w:rPr>
              <w:t>port Noble Wedge)</w:t>
            </w:r>
          </w:p>
          <w:p w:rsidR="00CF501A" w:rsidRPr="00B269F9" w:rsidRDefault="00CF501A" w:rsidP="00342004">
            <w:pPr>
              <w:rPr>
                <w:strike/>
                <w:sz w:val="20"/>
              </w:rPr>
            </w:pPr>
            <w:r w:rsidRPr="00B269F9">
              <w:rPr>
                <w:sz w:val="20"/>
              </w:rPr>
              <w:t>- wbudowany czytnik linii papilarnych.</w:t>
            </w:r>
          </w:p>
          <w:p w:rsidR="00CF501A" w:rsidRPr="00B269F9" w:rsidRDefault="005C56C7" w:rsidP="00C041E5">
            <w:pPr>
              <w:rPr>
                <w:sz w:val="22"/>
                <w:szCs w:val="22"/>
              </w:rPr>
            </w:pPr>
            <w:r w:rsidRPr="00B269F9">
              <w:rPr>
                <w:sz w:val="20"/>
              </w:rPr>
              <w:t xml:space="preserve">System: Microsoft Windows 10 Pro PL lub równoważny o </w:t>
            </w:r>
            <w:r w:rsidRPr="00B269F9">
              <w:rPr>
                <w:sz w:val="20"/>
              </w:rPr>
              <w:lastRenderedPageBreak/>
              <w:t xml:space="preserve">cechach równoważności jak w l.p. 1 </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lastRenderedPageBreak/>
              <w:t>szt.</w:t>
            </w: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5C56C7">
            <w:pPr>
              <w:rPr>
                <w:rFonts w:eastAsia="Calibri"/>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2</w:t>
            </w: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p w:rsidR="005C56C7" w:rsidRPr="00B269F9" w:rsidRDefault="005C56C7" w:rsidP="00342004">
            <w:pPr>
              <w:jc w:val="center"/>
              <w:rPr>
                <w:rFonts w:eastAsia="Calibri"/>
                <w:sz w:val="22"/>
                <w:szCs w:val="22"/>
                <w:lang w:eastAsia="en-US"/>
              </w:rPr>
            </w:pPr>
          </w:p>
        </w:tc>
        <w:tc>
          <w:tcPr>
            <w:tcW w:w="1275" w:type="dxa"/>
          </w:tcPr>
          <w:p w:rsidR="00CF501A" w:rsidRPr="00B269F9" w:rsidRDefault="00CF501A"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p w:rsidR="005C56C7" w:rsidRPr="00B269F9" w:rsidRDefault="005C56C7"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p w:rsidR="005C56C7" w:rsidRPr="00B269F9" w:rsidRDefault="005C56C7"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p w:rsidR="005C56C7" w:rsidRPr="00B269F9" w:rsidRDefault="005C56C7" w:rsidP="00342004">
            <w:pPr>
              <w:rPr>
                <w:rFonts w:eastAsia="Calibri"/>
                <w:sz w:val="22"/>
                <w:szCs w:val="22"/>
                <w:lang w:eastAsia="en-US"/>
              </w:rPr>
            </w:pPr>
          </w:p>
        </w:tc>
      </w:tr>
      <w:tr w:rsidR="007A74B6" w:rsidRPr="00B269F9" w:rsidTr="00C041E5">
        <w:trPr>
          <w:trHeight w:val="837"/>
        </w:trPr>
        <w:tc>
          <w:tcPr>
            <w:tcW w:w="534"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lastRenderedPageBreak/>
              <w:t xml:space="preserve">3.  </w:t>
            </w: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C041E5">
            <w:pPr>
              <w:rPr>
                <w:rFonts w:eastAsia="Calibri"/>
                <w:sz w:val="22"/>
                <w:szCs w:val="22"/>
                <w:lang w:eastAsia="en-US"/>
              </w:rPr>
            </w:pPr>
          </w:p>
        </w:tc>
        <w:tc>
          <w:tcPr>
            <w:tcW w:w="1984" w:type="dxa"/>
          </w:tcPr>
          <w:p w:rsidR="007A74B6" w:rsidRPr="00B269F9" w:rsidRDefault="00CF501A" w:rsidP="00342004">
            <w:pPr>
              <w:rPr>
                <w:bCs/>
                <w:sz w:val="20"/>
              </w:rPr>
            </w:pPr>
            <w:r w:rsidRPr="00B269F9">
              <w:rPr>
                <w:bCs/>
                <w:sz w:val="20"/>
              </w:rPr>
              <w:t xml:space="preserve">Komputer stacjonarny-jednostka centralna z systemem operacyjnym </w:t>
            </w:r>
          </w:p>
          <w:p w:rsidR="007A74B6" w:rsidRPr="00B269F9" w:rsidRDefault="007A74B6" w:rsidP="00342004">
            <w:pPr>
              <w:rPr>
                <w:bCs/>
                <w:sz w:val="20"/>
              </w:rPr>
            </w:pPr>
          </w:p>
          <w:p w:rsidR="007A74B6" w:rsidRPr="00B269F9" w:rsidRDefault="007A74B6" w:rsidP="00342004">
            <w:pPr>
              <w:rPr>
                <w:bCs/>
                <w:sz w:val="20"/>
              </w:rPr>
            </w:pPr>
          </w:p>
          <w:p w:rsidR="007A74B6" w:rsidRPr="00B269F9" w:rsidRDefault="007A74B6" w:rsidP="00342004">
            <w:pPr>
              <w:rPr>
                <w:bCs/>
                <w:sz w:val="20"/>
              </w:rPr>
            </w:pPr>
          </w:p>
          <w:p w:rsidR="007A74B6" w:rsidRPr="00B269F9" w:rsidRDefault="007A74B6" w:rsidP="00342004">
            <w:pPr>
              <w:rPr>
                <w:bCs/>
                <w:sz w:val="20"/>
              </w:rPr>
            </w:pPr>
          </w:p>
          <w:p w:rsidR="007A74B6" w:rsidRPr="00B269F9" w:rsidRDefault="007A74B6" w:rsidP="00342004">
            <w:pPr>
              <w:rPr>
                <w:bCs/>
                <w:sz w:val="20"/>
              </w:rPr>
            </w:pPr>
          </w:p>
          <w:p w:rsidR="007A74B6" w:rsidRPr="00B269F9" w:rsidRDefault="007A74B6" w:rsidP="00342004">
            <w:pPr>
              <w:rPr>
                <w:bCs/>
                <w:sz w:val="20"/>
              </w:rPr>
            </w:pPr>
          </w:p>
          <w:p w:rsidR="00A36AB0" w:rsidRPr="00B269F9" w:rsidRDefault="00A36AB0" w:rsidP="00342004">
            <w:pPr>
              <w:rPr>
                <w:bCs/>
                <w:sz w:val="20"/>
              </w:rPr>
            </w:pPr>
          </w:p>
          <w:p w:rsidR="00CF501A" w:rsidRPr="00B269F9" w:rsidRDefault="00CF501A" w:rsidP="00342004">
            <w:pPr>
              <w:rPr>
                <w:sz w:val="20"/>
              </w:rPr>
            </w:pPr>
          </w:p>
        </w:tc>
        <w:tc>
          <w:tcPr>
            <w:tcW w:w="4996" w:type="dxa"/>
          </w:tcPr>
          <w:p w:rsidR="00B1320F" w:rsidRPr="00B269F9" w:rsidRDefault="00CF501A" w:rsidP="00B1320F">
            <w:pPr>
              <w:rPr>
                <w:color w:val="000000"/>
                <w:sz w:val="20"/>
              </w:rPr>
            </w:pPr>
            <w:r w:rsidRPr="00B269F9">
              <w:rPr>
                <w:sz w:val="20"/>
              </w:rPr>
              <w:t xml:space="preserve">Procesor: </w:t>
            </w:r>
            <w:r w:rsidR="00B1320F" w:rsidRPr="00B269F9">
              <w:rPr>
                <w:sz w:val="20"/>
              </w:rPr>
              <w:t xml:space="preserve">Procesor: </w:t>
            </w:r>
            <w:r w:rsidR="004A0DB6" w:rsidRPr="00B269F9">
              <w:rPr>
                <w:sz w:val="20"/>
              </w:rPr>
              <w:t xml:space="preserve">: Intel </w:t>
            </w:r>
            <w:proofErr w:type="spellStart"/>
            <w:r w:rsidR="004A0DB6" w:rsidRPr="00B269F9">
              <w:rPr>
                <w:sz w:val="20"/>
              </w:rPr>
              <w:t>Core</w:t>
            </w:r>
            <w:proofErr w:type="spellEnd"/>
            <w:r w:rsidR="004A0DB6" w:rsidRPr="00B269F9">
              <w:rPr>
                <w:sz w:val="20"/>
              </w:rPr>
              <w:t xml:space="preserve"> i5-8400 </w:t>
            </w:r>
            <w:r w:rsidR="00B1320F" w:rsidRPr="00B269F9">
              <w:rPr>
                <w:sz w:val="20"/>
              </w:rPr>
              <w:t xml:space="preserve">lub równoważny - </w:t>
            </w:r>
            <w:r w:rsidR="00B1320F" w:rsidRPr="00B269F9">
              <w:rPr>
                <w:color w:val="000000"/>
                <w:sz w:val="20"/>
              </w:rPr>
              <w:t xml:space="preserve">wynik </w:t>
            </w:r>
            <w:proofErr w:type="spellStart"/>
            <w:r w:rsidR="00B1320F" w:rsidRPr="00B269F9">
              <w:rPr>
                <w:color w:val="000000"/>
                <w:sz w:val="20"/>
              </w:rPr>
              <w:t>Passmark</w:t>
            </w:r>
            <w:proofErr w:type="spellEnd"/>
            <w:r w:rsidR="00B1320F" w:rsidRPr="00B269F9">
              <w:rPr>
                <w:color w:val="000000"/>
                <w:sz w:val="20"/>
              </w:rPr>
              <w:t xml:space="preserve"> min. </w:t>
            </w:r>
            <w:r w:rsidR="004A0DB6" w:rsidRPr="00B269F9">
              <w:rPr>
                <w:color w:val="000000"/>
                <w:sz w:val="20"/>
              </w:rPr>
              <w:t>10 000</w:t>
            </w:r>
            <w:r w:rsidR="00B1320F" w:rsidRPr="00B269F9">
              <w:rPr>
                <w:color w:val="000000"/>
                <w:sz w:val="20"/>
              </w:rPr>
              <w:t xml:space="preserve"> pkt</w:t>
            </w:r>
          </w:p>
          <w:p w:rsidR="004A0DB6" w:rsidRPr="008931B5" w:rsidRDefault="004A0DB6" w:rsidP="004A0DB6">
            <w:pPr>
              <w:rPr>
                <w:sz w:val="20"/>
              </w:rPr>
            </w:pPr>
            <w:r w:rsidRPr="00B269F9">
              <w:rPr>
                <w:sz w:val="20"/>
              </w:rPr>
              <w:t>Grafika</w:t>
            </w:r>
            <w:r w:rsidRPr="008931B5">
              <w:rPr>
                <w:sz w:val="20"/>
              </w:rPr>
              <w:t>: Intel UHD Graphics 630</w:t>
            </w:r>
          </w:p>
          <w:p w:rsidR="004A0DB6" w:rsidRPr="00B269F9" w:rsidRDefault="004A0DB6" w:rsidP="004A0DB6">
            <w:pPr>
              <w:rPr>
                <w:sz w:val="20"/>
              </w:rPr>
            </w:pPr>
            <w:r w:rsidRPr="00B269F9">
              <w:rPr>
                <w:sz w:val="20"/>
              </w:rPr>
              <w:t>Pamięć RAM:8 GB</w:t>
            </w:r>
          </w:p>
          <w:p w:rsidR="004A0DB6" w:rsidRPr="00B269F9" w:rsidRDefault="004A0DB6" w:rsidP="004A0DB6">
            <w:pPr>
              <w:rPr>
                <w:sz w:val="20"/>
              </w:rPr>
            </w:pPr>
            <w:r w:rsidRPr="00B269F9">
              <w:rPr>
                <w:sz w:val="20"/>
              </w:rPr>
              <w:t>Dysk SSD PCIe:256 GB</w:t>
            </w:r>
          </w:p>
          <w:p w:rsidR="004A0DB6" w:rsidRPr="00B269F9" w:rsidRDefault="004A0DB6" w:rsidP="004A0DB6">
            <w:pPr>
              <w:rPr>
                <w:sz w:val="20"/>
              </w:rPr>
            </w:pPr>
            <w:r w:rsidRPr="00B269F9">
              <w:rPr>
                <w:sz w:val="20"/>
              </w:rPr>
              <w:t>Dysk HDD SATA 5400 obr.:1000 GB</w:t>
            </w:r>
          </w:p>
          <w:p w:rsidR="004A0DB6" w:rsidRPr="00B269F9" w:rsidRDefault="004A0DB6" w:rsidP="004A0DB6">
            <w:pPr>
              <w:rPr>
                <w:rFonts w:eastAsia="Calibri"/>
                <w:b/>
                <w:sz w:val="20"/>
              </w:rPr>
            </w:pPr>
            <w:r w:rsidRPr="00B269F9">
              <w:rPr>
                <w:sz w:val="20"/>
              </w:rPr>
              <w:t xml:space="preserve">Łączność: Wi-Fi 802.11 b/g/n, LAN 10/100/1000 </w:t>
            </w:r>
            <w:proofErr w:type="spellStart"/>
            <w:r w:rsidRPr="00B269F9">
              <w:rPr>
                <w:sz w:val="20"/>
              </w:rPr>
              <w:t>Mbps</w:t>
            </w:r>
            <w:proofErr w:type="spellEnd"/>
            <w:r w:rsidRPr="00B269F9">
              <w:rPr>
                <w:sz w:val="20"/>
              </w:rPr>
              <w:t xml:space="preserve">, </w:t>
            </w:r>
          </w:p>
          <w:p w:rsidR="004A0DB6" w:rsidRPr="00B269F9" w:rsidRDefault="004A0DB6" w:rsidP="004A0DB6">
            <w:pPr>
              <w:rPr>
                <w:rFonts w:eastAsia="Calibri"/>
                <w:strike/>
                <w:color w:val="FF0000"/>
                <w:sz w:val="20"/>
              </w:rPr>
            </w:pPr>
            <w:r w:rsidRPr="00B269F9">
              <w:rPr>
                <w:rFonts w:eastAsia="Calibri"/>
                <w:b/>
                <w:color w:val="FF0000"/>
                <w:sz w:val="20"/>
              </w:rPr>
              <w:t xml:space="preserve"> </w:t>
            </w:r>
          </w:p>
          <w:p w:rsidR="004A0DB6" w:rsidRPr="00B269F9" w:rsidRDefault="004A0DB6" w:rsidP="004A0DB6">
            <w:pPr>
              <w:jc w:val="both"/>
              <w:outlineLvl w:val="0"/>
              <w:rPr>
                <w:bCs/>
                <w:kern w:val="36"/>
                <w:sz w:val="20"/>
              </w:rPr>
            </w:pPr>
            <w:r w:rsidRPr="00B269F9">
              <w:rPr>
                <w:rFonts w:eastAsia="Calibri"/>
                <w:sz w:val="20"/>
              </w:rPr>
              <w:t xml:space="preserve">Klawiatura </w:t>
            </w:r>
            <w:r w:rsidRPr="00B269F9">
              <w:rPr>
                <w:bCs/>
                <w:kern w:val="36"/>
                <w:sz w:val="20"/>
              </w:rPr>
              <w:t xml:space="preserve">– </w:t>
            </w:r>
            <w:proofErr w:type="spellStart"/>
            <w:r w:rsidRPr="00B269F9">
              <w:rPr>
                <w:bCs/>
                <w:kern w:val="36"/>
                <w:sz w:val="20"/>
              </w:rPr>
              <w:t>niskoprofilowa</w:t>
            </w:r>
            <w:proofErr w:type="spellEnd"/>
            <w:r w:rsidRPr="00B269F9">
              <w:rPr>
                <w:bCs/>
                <w:kern w:val="36"/>
                <w:sz w:val="20"/>
              </w:rPr>
              <w:t>, przewodowa, klawisze – ciche, min. 10 mln naciśnięć</w:t>
            </w:r>
          </w:p>
          <w:p w:rsidR="004A0DB6" w:rsidRPr="00B269F9" w:rsidRDefault="004A0DB6" w:rsidP="004A0DB6">
            <w:pPr>
              <w:jc w:val="both"/>
              <w:rPr>
                <w:rFonts w:eastAsia="Calibri"/>
                <w:sz w:val="20"/>
              </w:rPr>
            </w:pPr>
            <w:r w:rsidRPr="00B269F9">
              <w:rPr>
                <w:rFonts w:eastAsia="Calibri"/>
                <w:sz w:val="20"/>
              </w:rPr>
              <w:t>Mysz – typ – klasyczna, łączność – przewodowa, Interfejs – USB, kolor – czarny, obsługiwane systemy – Windows, sensor myszy – optyczny, rozdzielczość myszy – 1000 DPI</w:t>
            </w:r>
          </w:p>
          <w:p w:rsidR="00CF501A" w:rsidRPr="00B269F9" w:rsidRDefault="004A0DB6" w:rsidP="004A0DB6">
            <w:pPr>
              <w:rPr>
                <w:sz w:val="20"/>
              </w:rPr>
            </w:pPr>
            <w:r w:rsidRPr="00B269F9">
              <w:rPr>
                <w:sz w:val="20"/>
              </w:rPr>
              <w:t xml:space="preserve">System: Microsoft Windows 10 Pro PL lub równoważny o cechach równoważności jak w l.p. 1 </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szt.</w:t>
            </w: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CF501A" w:rsidRPr="00B269F9" w:rsidRDefault="00CF501A" w:rsidP="00C041E5">
            <w:pPr>
              <w:jc w:val="center"/>
              <w:rPr>
                <w:rFonts w:eastAsia="Calibri"/>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4</w:t>
            </w: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p w:rsidR="007A74B6" w:rsidRPr="00B269F9" w:rsidRDefault="007A74B6" w:rsidP="00342004">
            <w:pPr>
              <w:jc w:val="center"/>
              <w:rPr>
                <w:rFonts w:eastAsia="Calibri"/>
                <w:sz w:val="22"/>
                <w:szCs w:val="22"/>
                <w:lang w:eastAsia="en-US"/>
              </w:rPr>
            </w:pPr>
          </w:p>
        </w:tc>
        <w:tc>
          <w:tcPr>
            <w:tcW w:w="1275" w:type="dxa"/>
          </w:tcPr>
          <w:p w:rsidR="00CF501A" w:rsidRPr="00B269F9" w:rsidRDefault="00CF501A"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7A74B6">
            <w:pPr>
              <w:tabs>
                <w:tab w:val="left" w:pos="0"/>
              </w:tabs>
              <w:ind w:left="176" w:hanging="176"/>
              <w:rPr>
                <w:rFonts w:eastAsia="Calibri"/>
                <w:sz w:val="22"/>
                <w:szCs w:val="22"/>
                <w:lang w:eastAsia="en-US"/>
              </w:rPr>
            </w:pPr>
          </w:p>
        </w:tc>
        <w:tc>
          <w:tcPr>
            <w:tcW w:w="958" w:type="dxa"/>
          </w:tcPr>
          <w:p w:rsidR="00CF501A" w:rsidRPr="00B269F9" w:rsidRDefault="00CF501A"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7A74B6">
            <w:pPr>
              <w:tabs>
                <w:tab w:val="left" w:pos="34"/>
              </w:tabs>
              <w:ind w:left="176" w:hanging="142"/>
              <w:rPr>
                <w:rFonts w:eastAsia="Calibri"/>
                <w:sz w:val="22"/>
                <w:szCs w:val="22"/>
                <w:lang w:eastAsia="en-US"/>
              </w:rPr>
            </w:pPr>
          </w:p>
        </w:tc>
        <w:tc>
          <w:tcPr>
            <w:tcW w:w="850" w:type="dxa"/>
          </w:tcPr>
          <w:p w:rsidR="00CF501A" w:rsidRPr="00B269F9" w:rsidRDefault="00CF501A"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B865BA">
            <w:pPr>
              <w:tabs>
                <w:tab w:val="left" w:pos="210"/>
              </w:tabs>
              <w:ind w:left="176" w:right="-108"/>
              <w:rPr>
                <w:rFonts w:eastAsia="Calibri"/>
                <w:sz w:val="22"/>
                <w:szCs w:val="22"/>
                <w:lang w:eastAsia="en-US"/>
              </w:rPr>
            </w:pPr>
          </w:p>
          <w:p w:rsidR="007A74B6" w:rsidRPr="00B269F9" w:rsidRDefault="007A74B6" w:rsidP="007A74B6">
            <w:pPr>
              <w:tabs>
                <w:tab w:val="left" w:pos="0"/>
              </w:tabs>
              <w:ind w:left="176" w:right="-108" w:hanging="176"/>
              <w:rPr>
                <w:rFonts w:eastAsia="Calibri"/>
                <w:sz w:val="22"/>
                <w:szCs w:val="22"/>
                <w:lang w:eastAsia="en-US"/>
              </w:rPr>
            </w:pPr>
          </w:p>
        </w:tc>
        <w:tc>
          <w:tcPr>
            <w:tcW w:w="850" w:type="dxa"/>
          </w:tcPr>
          <w:p w:rsidR="00CF501A" w:rsidRPr="00B269F9" w:rsidRDefault="00CF501A"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342004">
            <w:pPr>
              <w:tabs>
                <w:tab w:val="left" w:pos="210"/>
              </w:tabs>
              <w:ind w:left="176"/>
              <w:rPr>
                <w:rFonts w:eastAsia="Calibri"/>
                <w:sz w:val="22"/>
                <w:szCs w:val="22"/>
                <w:lang w:eastAsia="en-US"/>
              </w:rPr>
            </w:pPr>
          </w:p>
          <w:p w:rsidR="007A74B6" w:rsidRPr="00B269F9" w:rsidRDefault="007A74B6" w:rsidP="007A74B6">
            <w:pPr>
              <w:tabs>
                <w:tab w:val="left" w:pos="-108"/>
              </w:tabs>
              <w:ind w:left="34" w:hanging="142"/>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p w:rsidR="007A74B6" w:rsidRPr="00B269F9" w:rsidRDefault="007A74B6"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p w:rsidR="007A74B6" w:rsidRPr="00B269F9" w:rsidRDefault="007A74B6"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 xml:space="preserve"> 4.</w:t>
            </w:r>
          </w:p>
        </w:tc>
        <w:tc>
          <w:tcPr>
            <w:tcW w:w="1984" w:type="dxa"/>
          </w:tcPr>
          <w:p w:rsidR="00CF501A" w:rsidRPr="00B269F9" w:rsidRDefault="00CF501A" w:rsidP="00342004">
            <w:pPr>
              <w:tabs>
                <w:tab w:val="left" w:pos="2430"/>
              </w:tabs>
              <w:rPr>
                <w:bCs/>
                <w:sz w:val="20"/>
              </w:rPr>
            </w:pPr>
            <w:r w:rsidRPr="00B269F9">
              <w:rPr>
                <w:sz w:val="20"/>
              </w:rPr>
              <w:t>Monitor</w:t>
            </w:r>
          </w:p>
        </w:tc>
        <w:tc>
          <w:tcPr>
            <w:tcW w:w="4996" w:type="dxa"/>
          </w:tcPr>
          <w:p w:rsidR="00CF501A" w:rsidRPr="00B269F9" w:rsidRDefault="00CF501A" w:rsidP="00342004">
            <w:pPr>
              <w:rPr>
                <w:sz w:val="20"/>
              </w:rPr>
            </w:pPr>
            <w:r w:rsidRPr="00B269F9">
              <w:rPr>
                <w:sz w:val="20"/>
              </w:rPr>
              <w:t xml:space="preserve">Przekątna ekranu </w:t>
            </w:r>
            <w:r w:rsidR="00A36AB0" w:rsidRPr="00B269F9">
              <w:rPr>
                <w:sz w:val="20"/>
              </w:rPr>
              <w:t>23-25"</w:t>
            </w:r>
          </w:p>
          <w:p w:rsidR="00CF501A" w:rsidRPr="00B269F9" w:rsidRDefault="00A36AB0" w:rsidP="00342004">
            <w:pPr>
              <w:rPr>
                <w:sz w:val="20"/>
              </w:rPr>
            </w:pPr>
            <w:r w:rsidRPr="00B269F9">
              <w:rPr>
                <w:sz w:val="20"/>
              </w:rPr>
              <w:t>Powłoka matrycy m</w:t>
            </w:r>
            <w:r w:rsidR="00CF501A" w:rsidRPr="00B269F9">
              <w:rPr>
                <w:sz w:val="20"/>
              </w:rPr>
              <w:t>atowa</w:t>
            </w:r>
          </w:p>
          <w:p w:rsidR="00CF501A" w:rsidRPr="00B269F9" w:rsidRDefault="00CF501A" w:rsidP="00342004">
            <w:pPr>
              <w:rPr>
                <w:sz w:val="20"/>
              </w:rPr>
            </w:pPr>
            <w:r w:rsidRPr="00B269F9">
              <w:rPr>
                <w:sz w:val="20"/>
              </w:rPr>
              <w:t>Rodzaj matrycy LED, IPS</w:t>
            </w:r>
          </w:p>
          <w:p w:rsidR="00CF501A" w:rsidRPr="00B269F9" w:rsidRDefault="00CF501A" w:rsidP="00342004">
            <w:pPr>
              <w:rPr>
                <w:sz w:val="20"/>
              </w:rPr>
            </w:pPr>
            <w:r w:rsidRPr="00B269F9">
              <w:rPr>
                <w:sz w:val="20"/>
              </w:rPr>
              <w:t>Rozdzielczość ekranu 1920 x 1200 (WUXGA)</w:t>
            </w:r>
          </w:p>
          <w:p w:rsidR="00CF501A" w:rsidRPr="00B269F9" w:rsidRDefault="00CF501A" w:rsidP="00342004">
            <w:pPr>
              <w:rPr>
                <w:sz w:val="20"/>
              </w:rPr>
            </w:pPr>
            <w:r w:rsidRPr="00B269F9">
              <w:rPr>
                <w:sz w:val="20"/>
              </w:rPr>
              <w:t>Format ekranu 16:10</w:t>
            </w:r>
          </w:p>
          <w:p w:rsidR="00022FED" w:rsidRPr="00B269F9" w:rsidRDefault="00022FED" w:rsidP="00022FED">
            <w:pPr>
              <w:rPr>
                <w:sz w:val="20"/>
              </w:rPr>
            </w:pPr>
            <w:r w:rsidRPr="00B269F9">
              <w:rPr>
                <w:sz w:val="20"/>
              </w:rPr>
              <w:t>Ekran obrotowy – (PIVOT)</w:t>
            </w:r>
          </w:p>
          <w:p w:rsidR="00CF501A" w:rsidRPr="00B269F9" w:rsidRDefault="00CF501A" w:rsidP="00342004">
            <w:pPr>
              <w:rPr>
                <w:sz w:val="20"/>
              </w:rPr>
            </w:pPr>
            <w:r w:rsidRPr="00B269F9">
              <w:rPr>
                <w:sz w:val="20"/>
              </w:rPr>
              <w:t>Rodzaje wejść / wyjść:</w:t>
            </w:r>
          </w:p>
          <w:p w:rsidR="00022FED" w:rsidRPr="00B269F9" w:rsidRDefault="00022FED" w:rsidP="00022FED">
            <w:pPr>
              <w:rPr>
                <w:sz w:val="20"/>
                <w:lang w:val="en-US"/>
              </w:rPr>
            </w:pPr>
            <w:r w:rsidRPr="00B269F9">
              <w:rPr>
                <w:sz w:val="20"/>
                <w:lang w:val="en-US"/>
              </w:rPr>
              <w:t>HDMI, DisplayPort, USB 3.1 Gen. 1 (USB 3.0)</w:t>
            </w:r>
          </w:p>
          <w:p w:rsidR="00CF501A" w:rsidRPr="00B269F9" w:rsidRDefault="00CF501A" w:rsidP="00342004">
            <w:pPr>
              <w:rPr>
                <w:sz w:val="20"/>
              </w:rPr>
            </w:pPr>
            <w:r w:rsidRPr="00B269F9">
              <w:rPr>
                <w:sz w:val="20"/>
              </w:rPr>
              <w:t>Możliwość zabezpieczenia linką (</w:t>
            </w:r>
            <w:r w:rsidR="00022FED" w:rsidRPr="00B269F9">
              <w:rPr>
                <w:sz w:val="20"/>
              </w:rPr>
              <w:t xml:space="preserve">np. </w:t>
            </w:r>
            <w:proofErr w:type="spellStart"/>
            <w:r w:rsidRPr="00B269F9">
              <w:rPr>
                <w:sz w:val="20"/>
              </w:rPr>
              <w:t>Kensington</w:t>
            </w:r>
            <w:proofErr w:type="spellEnd"/>
            <w:r w:rsidRPr="00B269F9">
              <w:rPr>
                <w:sz w:val="20"/>
              </w:rPr>
              <w:t xml:space="preserve"> Lock)</w:t>
            </w:r>
          </w:p>
          <w:p w:rsidR="00CF501A" w:rsidRPr="00B269F9" w:rsidRDefault="00CF501A" w:rsidP="00342004">
            <w:pPr>
              <w:rPr>
                <w:strike/>
                <w:color w:val="00B050"/>
                <w:szCs w:val="24"/>
              </w:rPr>
            </w:pPr>
            <w:r w:rsidRPr="00B269F9">
              <w:rPr>
                <w:sz w:val="20"/>
                <w:u w:val="single"/>
              </w:rPr>
              <w:t>Dołączone akcesoria</w:t>
            </w:r>
            <w:r w:rsidRPr="00B269F9">
              <w:rPr>
                <w:sz w:val="20"/>
              </w:rPr>
              <w:t>:</w:t>
            </w:r>
          </w:p>
          <w:p w:rsidR="00CF501A" w:rsidRPr="00B269F9" w:rsidRDefault="00CF501A" w:rsidP="00342004">
            <w:pPr>
              <w:rPr>
                <w:sz w:val="20"/>
              </w:rPr>
            </w:pPr>
            <w:r w:rsidRPr="00B269F9">
              <w:rPr>
                <w:sz w:val="20"/>
              </w:rPr>
              <w:t>- Kabel USB 3.0</w:t>
            </w:r>
          </w:p>
          <w:p w:rsidR="00CF501A" w:rsidRPr="00B269F9" w:rsidRDefault="00CF501A" w:rsidP="00342004">
            <w:pPr>
              <w:rPr>
                <w:sz w:val="20"/>
              </w:rPr>
            </w:pPr>
            <w:r w:rsidRPr="00B269F9">
              <w:rPr>
                <w:sz w:val="20"/>
              </w:rPr>
              <w:t xml:space="preserve">- Kabel </w:t>
            </w:r>
            <w:proofErr w:type="spellStart"/>
            <w:r w:rsidRPr="00B269F9">
              <w:rPr>
                <w:sz w:val="20"/>
              </w:rPr>
              <w:t>DisplayPort</w:t>
            </w:r>
            <w:proofErr w:type="spellEnd"/>
            <w:r w:rsidRPr="00B269F9">
              <w:rPr>
                <w:sz w:val="20"/>
              </w:rPr>
              <w:t xml:space="preserve"> -&gt; Mini </w:t>
            </w:r>
            <w:proofErr w:type="spellStart"/>
            <w:r w:rsidRPr="00B269F9">
              <w:rPr>
                <w:sz w:val="20"/>
              </w:rPr>
              <w:t>DisplayPort</w:t>
            </w:r>
            <w:proofErr w:type="spellEnd"/>
          </w:p>
          <w:p w:rsidR="00CF501A" w:rsidRPr="00B269F9" w:rsidRDefault="00CF501A" w:rsidP="00342004">
            <w:pPr>
              <w:rPr>
                <w:color w:val="FF0000"/>
                <w:szCs w:val="24"/>
              </w:rPr>
            </w:pPr>
            <w:r w:rsidRPr="00B269F9">
              <w:rPr>
                <w:color w:val="FF0000"/>
                <w:szCs w:val="24"/>
              </w:rPr>
              <w:t xml:space="preserve"> </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szt.</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4</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 xml:space="preserve">5. </w:t>
            </w:r>
          </w:p>
        </w:tc>
        <w:tc>
          <w:tcPr>
            <w:tcW w:w="1984" w:type="dxa"/>
          </w:tcPr>
          <w:p w:rsidR="00CF501A" w:rsidRPr="00B269F9" w:rsidRDefault="00CF501A" w:rsidP="00342004">
            <w:pPr>
              <w:tabs>
                <w:tab w:val="left" w:pos="2430"/>
              </w:tabs>
              <w:rPr>
                <w:bCs/>
                <w:sz w:val="20"/>
              </w:rPr>
            </w:pPr>
            <w:r w:rsidRPr="00B269F9">
              <w:rPr>
                <w:bCs/>
                <w:sz w:val="20"/>
              </w:rPr>
              <w:t xml:space="preserve">Drukarka laserowa ze skanerem </w:t>
            </w:r>
          </w:p>
          <w:p w:rsidR="00CF501A" w:rsidRPr="00B269F9" w:rsidRDefault="00CF501A" w:rsidP="00342004">
            <w:pPr>
              <w:tabs>
                <w:tab w:val="left" w:pos="2430"/>
              </w:tabs>
              <w:rPr>
                <w:bCs/>
                <w:sz w:val="20"/>
              </w:rPr>
            </w:pPr>
            <w:r w:rsidRPr="00B269F9">
              <w:rPr>
                <w:bCs/>
                <w:sz w:val="20"/>
              </w:rPr>
              <w:t xml:space="preserve">i kopiarką A4 </w:t>
            </w:r>
            <w:r w:rsidRPr="00B269F9">
              <w:rPr>
                <w:bCs/>
                <w:sz w:val="20"/>
              </w:rPr>
              <w:br/>
              <w:t>z kompletem zapasowych tonerów</w:t>
            </w:r>
          </w:p>
          <w:p w:rsidR="00CF501A" w:rsidRPr="00B269F9" w:rsidRDefault="00CF501A" w:rsidP="00342004">
            <w:pPr>
              <w:tabs>
                <w:tab w:val="left" w:pos="2430"/>
              </w:tabs>
              <w:rPr>
                <w:bCs/>
                <w:sz w:val="20"/>
              </w:rPr>
            </w:pPr>
          </w:p>
        </w:tc>
        <w:tc>
          <w:tcPr>
            <w:tcW w:w="4996" w:type="dxa"/>
          </w:tcPr>
          <w:p w:rsidR="00CF501A" w:rsidRPr="00B269F9" w:rsidRDefault="00CF501A" w:rsidP="00342004">
            <w:pPr>
              <w:rPr>
                <w:sz w:val="20"/>
              </w:rPr>
            </w:pPr>
            <w:r w:rsidRPr="00B269F9">
              <w:rPr>
                <w:sz w:val="20"/>
              </w:rPr>
              <w:t xml:space="preserve">Szybkość druku w mono </w:t>
            </w:r>
            <w:r w:rsidR="00A36AB0" w:rsidRPr="00B269F9">
              <w:rPr>
                <w:sz w:val="20"/>
              </w:rPr>
              <w:t>min. 3 5 str./min.</w:t>
            </w:r>
          </w:p>
          <w:p w:rsidR="00CF501A" w:rsidRPr="00B269F9" w:rsidRDefault="00CF501A" w:rsidP="00342004">
            <w:pPr>
              <w:rPr>
                <w:sz w:val="20"/>
              </w:rPr>
            </w:pPr>
            <w:r w:rsidRPr="00B269F9">
              <w:rPr>
                <w:sz w:val="20"/>
              </w:rPr>
              <w:t xml:space="preserve">Maksymalna rozdzielczość druku 1200 x 1200 </w:t>
            </w:r>
            <w:proofErr w:type="spellStart"/>
            <w:r w:rsidRPr="00B269F9">
              <w:rPr>
                <w:sz w:val="20"/>
              </w:rPr>
              <w:t>dpi</w:t>
            </w:r>
            <w:proofErr w:type="spellEnd"/>
          </w:p>
          <w:p w:rsidR="00CF501A" w:rsidRPr="00B269F9" w:rsidRDefault="00CF501A" w:rsidP="00342004">
            <w:pPr>
              <w:rPr>
                <w:sz w:val="20"/>
              </w:rPr>
            </w:pPr>
            <w:r w:rsidRPr="00B269F9">
              <w:rPr>
                <w:sz w:val="20"/>
              </w:rPr>
              <w:t xml:space="preserve">Szybkość skanowania  </w:t>
            </w:r>
            <w:r w:rsidR="00A36AB0" w:rsidRPr="00B269F9">
              <w:rPr>
                <w:sz w:val="20"/>
              </w:rPr>
              <w:t xml:space="preserve">min. </w:t>
            </w:r>
            <w:r w:rsidRPr="00B269F9">
              <w:rPr>
                <w:sz w:val="20"/>
              </w:rPr>
              <w:t>2s</w:t>
            </w:r>
            <w:r w:rsidR="00A36AB0" w:rsidRPr="00B269F9">
              <w:rPr>
                <w:sz w:val="20"/>
              </w:rPr>
              <w:t xml:space="preserve"> </w:t>
            </w:r>
          </w:p>
          <w:p w:rsidR="00CF501A" w:rsidRPr="00B269F9" w:rsidRDefault="00CF501A" w:rsidP="00342004">
            <w:pPr>
              <w:rPr>
                <w:sz w:val="20"/>
              </w:rPr>
            </w:pPr>
            <w:r w:rsidRPr="00B269F9">
              <w:rPr>
                <w:sz w:val="20"/>
              </w:rPr>
              <w:t xml:space="preserve">Szybkość kopiowania </w:t>
            </w:r>
            <w:r w:rsidR="00A36AB0" w:rsidRPr="00B269F9">
              <w:rPr>
                <w:sz w:val="20"/>
              </w:rPr>
              <w:t>min. 3 5 str./min.</w:t>
            </w:r>
          </w:p>
          <w:p w:rsidR="00CF501A" w:rsidRPr="00B269F9" w:rsidRDefault="00CF501A" w:rsidP="00342004">
            <w:pPr>
              <w:rPr>
                <w:sz w:val="20"/>
              </w:rPr>
            </w:pPr>
            <w:r w:rsidRPr="00B269F9">
              <w:rPr>
                <w:sz w:val="20"/>
              </w:rPr>
              <w:t xml:space="preserve">Rozdzielczość skanowania </w:t>
            </w:r>
            <w:r w:rsidR="00C85426" w:rsidRPr="00B269F9">
              <w:rPr>
                <w:sz w:val="20"/>
              </w:rPr>
              <w:t xml:space="preserve">min. </w:t>
            </w:r>
            <w:r w:rsidRPr="00B269F9">
              <w:rPr>
                <w:sz w:val="20"/>
              </w:rPr>
              <w:t xml:space="preserve">600 x 600 </w:t>
            </w:r>
            <w:proofErr w:type="spellStart"/>
            <w:r w:rsidRPr="00B269F9">
              <w:rPr>
                <w:sz w:val="20"/>
              </w:rPr>
              <w:t>dpi</w:t>
            </w:r>
            <w:proofErr w:type="spellEnd"/>
          </w:p>
          <w:p w:rsidR="00CF501A" w:rsidRPr="00B269F9" w:rsidRDefault="00CF501A" w:rsidP="00342004">
            <w:pPr>
              <w:rPr>
                <w:sz w:val="20"/>
              </w:rPr>
            </w:pPr>
            <w:r w:rsidRPr="00B269F9">
              <w:rPr>
                <w:sz w:val="20"/>
              </w:rPr>
              <w:t xml:space="preserve">Podajnik dokumentów skanera z dupleksem </w:t>
            </w:r>
          </w:p>
          <w:p w:rsidR="00CF501A" w:rsidRPr="00B269F9" w:rsidRDefault="00CF501A" w:rsidP="00342004">
            <w:pPr>
              <w:rPr>
                <w:sz w:val="20"/>
              </w:rPr>
            </w:pPr>
            <w:r w:rsidRPr="00B269F9">
              <w:rPr>
                <w:sz w:val="20"/>
              </w:rPr>
              <w:t xml:space="preserve">Miesięczne obciążenie: </w:t>
            </w:r>
            <w:r w:rsidR="00C85426" w:rsidRPr="00B269F9">
              <w:rPr>
                <w:sz w:val="20"/>
              </w:rPr>
              <w:t xml:space="preserve">min. </w:t>
            </w:r>
            <w:r w:rsidRPr="00B269F9">
              <w:rPr>
                <w:sz w:val="20"/>
              </w:rPr>
              <w:t>4000 str./miesiąc</w:t>
            </w:r>
          </w:p>
          <w:p w:rsidR="00CF501A" w:rsidRPr="00B269F9" w:rsidRDefault="00CF501A" w:rsidP="00342004">
            <w:pPr>
              <w:rPr>
                <w:sz w:val="20"/>
              </w:rPr>
            </w:pPr>
            <w:r w:rsidRPr="00B269F9">
              <w:rPr>
                <w:sz w:val="20"/>
              </w:rPr>
              <w:t>Druk dwustronny (dupleks), automatyczny</w:t>
            </w:r>
          </w:p>
          <w:p w:rsidR="00CF501A" w:rsidRPr="008931B5" w:rsidRDefault="00CF501A" w:rsidP="00342004">
            <w:pPr>
              <w:rPr>
                <w:sz w:val="20"/>
                <w:lang w:val="en-US"/>
              </w:rPr>
            </w:pPr>
            <w:r w:rsidRPr="008931B5">
              <w:rPr>
                <w:sz w:val="20"/>
                <w:lang w:val="en-US"/>
              </w:rPr>
              <w:t>Interfejsy:</w:t>
            </w:r>
          </w:p>
          <w:p w:rsidR="00CF501A" w:rsidRPr="00B269F9" w:rsidRDefault="00CF501A" w:rsidP="00342004">
            <w:pPr>
              <w:rPr>
                <w:sz w:val="20"/>
                <w:lang w:val="en-US"/>
              </w:rPr>
            </w:pPr>
            <w:r w:rsidRPr="00B269F9">
              <w:rPr>
                <w:sz w:val="20"/>
                <w:lang w:val="en-US"/>
              </w:rPr>
              <w:t>-USB</w:t>
            </w:r>
          </w:p>
          <w:p w:rsidR="00CF501A" w:rsidRPr="00B269F9" w:rsidRDefault="00CF501A" w:rsidP="00342004">
            <w:pPr>
              <w:rPr>
                <w:sz w:val="20"/>
                <w:lang w:val="en-US"/>
              </w:rPr>
            </w:pPr>
            <w:r w:rsidRPr="00B269F9">
              <w:rPr>
                <w:sz w:val="20"/>
                <w:lang w:val="en-US"/>
              </w:rPr>
              <w:t>-Wi-Fi</w:t>
            </w:r>
          </w:p>
          <w:p w:rsidR="00CF501A" w:rsidRPr="00B269F9" w:rsidRDefault="00CF501A" w:rsidP="005B37E0">
            <w:pPr>
              <w:rPr>
                <w:sz w:val="20"/>
                <w:lang w:val="en-US"/>
              </w:rPr>
            </w:pPr>
            <w:r w:rsidRPr="00B269F9">
              <w:rPr>
                <w:sz w:val="20"/>
                <w:lang w:val="en-US"/>
              </w:rPr>
              <w:lastRenderedPageBreak/>
              <w:t>- LAN (Ethernet)</w:t>
            </w:r>
          </w:p>
          <w:p w:rsidR="00CF501A" w:rsidRPr="00B269F9" w:rsidRDefault="00CF501A" w:rsidP="00342004">
            <w:pPr>
              <w:tabs>
                <w:tab w:val="left" w:pos="210"/>
              </w:tabs>
              <w:jc w:val="both"/>
              <w:rPr>
                <w:bCs/>
                <w:sz w:val="20"/>
              </w:rPr>
            </w:pPr>
            <w:r w:rsidRPr="00B269F9">
              <w:rPr>
                <w:bCs/>
                <w:sz w:val="20"/>
              </w:rPr>
              <w:t xml:space="preserve">Poza tonerem startowym </w:t>
            </w:r>
            <w:r w:rsidRPr="00B269F9">
              <w:rPr>
                <w:bCs/>
                <w:sz w:val="20"/>
                <w:u w:val="single"/>
              </w:rPr>
              <w:t>do każdej drukarki</w:t>
            </w:r>
            <w:r w:rsidRPr="00B269F9">
              <w:rPr>
                <w:bCs/>
                <w:sz w:val="20"/>
              </w:rPr>
              <w:t xml:space="preserve">, dołączone </w:t>
            </w:r>
            <w:r w:rsidRPr="00B269F9">
              <w:rPr>
                <w:b/>
                <w:bCs/>
                <w:sz w:val="20"/>
              </w:rPr>
              <w:t>dwa</w:t>
            </w:r>
            <w:r w:rsidRPr="00B269F9">
              <w:rPr>
                <w:bCs/>
                <w:sz w:val="20"/>
              </w:rPr>
              <w:t xml:space="preserve"> tonery zalecane przez producenta dla oferowanego produktu, każdy  o wydajności min. 3000 stron (przy 5% pokryciu strony A4).</w:t>
            </w:r>
          </w:p>
          <w:p w:rsidR="00CF501A" w:rsidRPr="00B269F9" w:rsidRDefault="00CF501A" w:rsidP="00342004">
            <w:pPr>
              <w:tabs>
                <w:tab w:val="left" w:pos="210"/>
              </w:tabs>
              <w:rPr>
                <w:bCs/>
                <w:sz w:val="20"/>
              </w:rPr>
            </w:pPr>
          </w:p>
        </w:tc>
        <w:tc>
          <w:tcPr>
            <w:tcW w:w="709" w:type="dxa"/>
          </w:tcPr>
          <w:p w:rsidR="00CF501A" w:rsidRPr="00B269F9" w:rsidRDefault="00CF501A" w:rsidP="00342004">
            <w:pPr>
              <w:jc w:val="center"/>
              <w:rPr>
                <w:rFonts w:eastAsia="Calibri"/>
                <w:sz w:val="22"/>
                <w:szCs w:val="22"/>
                <w:lang w:eastAsia="en-US"/>
              </w:rPr>
            </w:pPr>
            <w:proofErr w:type="spellStart"/>
            <w:r w:rsidRPr="00B269F9">
              <w:rPr>
                <w:rFonts w:eastAsia="Calibri"/>
                <w:sz w:val="22"/>
                <w:szCs w:val="22"/>
                <w:lang w:eastAsia="en-US"/>
              </w:rPr>
              <w:lastRenderedPageBreak/>
              <w:t>kpl</w:t>
            </w:r>
            <w:proofErr w:type="spellEnd"/>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9</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lastRenderedPageBreak/>
              <w:t xml:space="preserve">  6.</w:t>
            </w:r>
          </w:p>
        </w:tc>
        <w:tc>
          <w:tcPr>
            <w:tcW w:w="1984" w:type="dxa"/>
          </w:tcPr>
          <w:p w:rsidR="00CF501A" w:rsidRPr="00B269F9" w:rsidRDefault="00CF501A" w:rsidP="00342004">
            <w:pPr>
              <w:rPr>
                <w:color w:val="000000"/>
                <w:sz w:val="20"/>
              </w:rPr>
            </w:pPr>
            <w:r w:rsidRPr="00B269F9">
              <w:rPr>
                <w:sz w:val="20"/>
              </w:rPr>
              <w:t>Urządzenie wielofunkcyjne</w:t>
            </w:r>
          </w:p>
        </w:tc>
        <w:tc>
          <w:tcPr>
            <w:tcW w:w="4996" w:type="dxa"/>
          </w:tcPr>
          <w:p w:rsidR="00CF501A" w:rsidRPr="00B269F9" w:rsidRDefault="00CF501A" w:rsidP="00342004">
            <w:pPr>
              <w:tabs>
                <w:tab w:val="left" w:pos="210"/>
              </w:tabs>
              <w:rPr>
                <w:bCs/>
                <w:sz w:val="20"/>
              </w:rPr>
            </w:pPr>
            <w:r w:rsidRPr="00B269F9">
              <w:rPr>
                <w:b/>
                <w:bCs/>
                <w:sz w:val="20"/>
              </w:rPr>
              <w:t>Funkcje</w:t>
            </w:r>
            <w:r w:rsidRPr="00B269F9">
              <w:rPr>
                <w:bCs/>
                <w:sz w:val="20"/>
              </w:rPr>
              <w:t xml:space="preserve"> drukarki, skanera i kopiarki</w:t>
            </w:r>
          </w:p>
          <w:p w:rsidR="00CF501A" w:rsidRPr="00B269F9" w:rsidRDefault="00CF501A" w:rsidP="00342004">
            <w:pPr>
              <w:tabs>
                <w:tab w:val="left" w:pos="210"/>
              </w:tabs>
              <w:rPr>
                <w:bCs/>
                <w:sz w:val="20"/>
              </w:rPr>
            </w:pPr>
            <w:r w:rsidRPr="00B269F9">
              <w:rPr>
                <w:rStyle w:val="sc-1vco2i8-4"/>
                <w:sz w:val="20"/>
              </w:rPr>
              <w:t xml:space="preserve">Technologia druku: </w:t>
            </w:r>
            <w:r w:rsidRPr="00B269F9">
              <w:rPr>
                <w:rStyle w:val="sc-1vco2i8-5"/>
                <w:sz w:val="20"/>
              </w:rPr>
              <w:t>Laserowa, kolorowa</w:t>
            </w:r>
            <w:r w:rsidRPr="00B269F9">
              <w:rPr>
                <w:bCs/>
                <w:sz w:val="20"/>
              </w:rPr>
              <w:br/>
            </w:r>
            <w:r w:rsidRPr="00B269F9">
              <w:rPr>
                <w:rStyle w:val="sc-1vco2i8-4"/>
                <w:sz w:val="20"/>
              </w:rPr>
              <w:t xml:space="preserve">Interfejsy: </w:t>
            </w:r>
            <w:r w:rsidRPr="00B269F9">
              <w:rPr>
                <w:rStyle w:val="sc-1vco2i8-5"/>
                <w:sz w:val="20"/>
              </w:rPr>
              <w:t xml:space="preserve">USB, Wi-Fi, LAN, </w:t>
            </w:r>
            <w:proofErr w:type="spellStart"/>
            <w:r w:rsidRPr="00B269F9">
              <w:rPr>
                <w:rStyle w:val="sc-1vco2i8-5"/>
                <w:sz w:val="20"/>
              </w:rPr>
              <w:t>AirPrint</w:t>
            </w:r>
            <w:proofErr w:type="spellEnd"/>
          </w:p>
          <w:p w:rsidR="00CF501A" w:rsidRPr="00B269F9" w:rsidRDefault="00CF501A" w:rsidP="00342004">
            <w:pPr>
              <w:tabs>
                <w:tab w:val="left" w:pos="210"/>
              </w:tabs>
              <w:rPr>
                <w:bCs/>
                <w:sz w:val="20"/>
              </w:rPr>
            </w:pPr>
            <w:r w:rsidRPr="00B269F9">
              <w:rPr>
                <w:rStyle w:val="sc-1vco2i8-4"/>
                <w:sz w:val="20"/>
              </w:rPr>
              <w:t xml:space="preserve">Druk dwustronny: </w:t>
            </w:r>
            <w:r w:rsidRPr="00B269F9">
              <w:rPr>
                <w:rStyle w:val="sc-1vco2i8-5"/>
                <w:sz w:val="20"/>
              </w:rPr>
              <w:t>Automatyczny</w:t>
            </w:r>
          </w:p>
          <w:p w:rsidR="00CF501A" w:rsidRPr="00B269F9" w:rsidRDefault="00CF501A" w:rsidP="00342004">
            <w:pPr>
              <w:tabs>
                <w:tab w:val="left" w:pos="210"/>
              </w:tabs>
              <w:rPr>
                <w:bCs/>
                <w:sz w:val="20"/>
              </w:rPr>
            </w:pPr>
            <w:r w:rsidRPr="00B269F9">
              <w:rPr>
                <w:rStyle w:val="sc-1vco2i8-4"/>
                <w:sz w:val="20"/>
              </w:rPr>
              <w:t>Szybkość druku:</w:t>
            </w:r>
            <w:r w:rsidR="007A74B6" w:rsidRPr="00B269F9">
              <w:rPr>
                <w:rStyle w:val="sc-1vco2i8-4"/>
                <w:sz w:val="20"/>
              </w:rPr>
              <w:t xml:space="preserve"> </w:t>
            </w:r>
            <w:r w:rsidR="00C85426" w:rsidRPr="00B269F9">
              <w:rPr>
                <w:rStyle w:val="sc-1vco2i8-4"/>
                <w:sz w:val="20"/>
              </w:rPr>
              <w:t xml:space="preserve">min. </w:t>
            </w:r>
            <w:r w:rsidRPr="00B269F9">
              <w:rPr>
                <w:rStyle w:val="sc-1vco2i8-5"/>
                <w:sz w:val="20"/>
              </w:rPr>
              <w:t>30 str./min</w:t>
            </w:r>
          </w:p>
          <w:p w:rsidR="00CF501A" w:rsidRPr="00B269F9" w:rsidRDefault="00CF501A" w:rsidP="00342004">
            <w:pPr>
              <w:tabs>
                <w:tab w:val="left" w:pos="210"/>
              </w:tabs>
              <w:rPr>
                <w:bCs/>
                <w:sz w:val="20"/>
              </w:rPr>
            </w:pPr>
            <w:r w:rsidRPr="00B269F9">
              <w:rPr>
                <w:rStyle w:val="sc-1vco2i8-4"/>
                <w:sz w:val="20"/>
              </w:rPr>
              <w:t>Podajnik papieru:</w:t>
            </w:r>
            <w:r w:rsidR="007A74B6" w:rsidRPr="00B269F9">
              <w:rPr>
                <w:rStyle w:val="sc-1vco2i8-4"/>
                <w:sz w:val="20"/>
              </w:rPr>
              <w:t xml:space="preserve"> </w:t>
            </w:r>
            <w:r w:rsidR="00C85426" w:rsidRPr="00B269F9">
              <w:rPr>
                <w:rStyle w:val="sc-1vco2i8-4"/>
                <w:sz w:val="20"/>
              </w:rPr>
              <w:t xml:space="preserve">min. </w:t>
            </w:r>
            <w:r w:rsidRPr="00B269F9">
              <w:rPr>
                <w:rStyle w:val="sc-1vco2i8-5"/>
                <w:sz w:val="20"/>
              </w:rPr>
              <w:t>350 arkuszy</w:t>
            </w:r>
          </w:p>
          <w:p w:rsidR="00162883" w:rsidRPr="00B269F9" w:rsidRDefault="00CF501A" w:rsidP="00342004">
            <w:pPr>
              <w:rPr>
                <w:sz w:val="20"/>
              </w:rPr>
            </w:pPr>
            <w:r w:rsidRPr="00B269F9">
              <w:rPr>
                <w:sz w:val="20"/>
              </w:rPr>
              <w:t xml:space="preserve">Maksymalna rozdzielczość druku </w:t>
            </w:r>
            <w:r w:rsidR="00162883" w:rsidRPr="00B269F9">
              <w:rPr>
                <w:sz w:val="20"/>
              </w:rPr>
              <w:t xml:space="preserve"> co najmniej </w:t>
            </w:r>
            <w:r w:rsidRPr="00B269F9">
              <w:rPr>
                <w:sz w:val="20"/>
              </w:rPr>
              <w:t xml:space="preserve">1200 x 1200 </w:t>
            </w:r>
            <w:proofErr w:type="spellStart"/>
            <w:r w:rsidRPr="00B269F9">
              <w:rPr>
                <w:sz w:val="20"/>
              </w:rPr>
              <w:t>dpi</w:t>
            </w:r>
            <w:proofErr w:type="spellEnd"/>
            <w:r w:rsidR="00C85426" w:rsidRPr="00B269F9">
              <w:rPr>
                <w:sz w:val="20"/>
              </w:rPr>
              <w:t xml:space="preserve"> </w:t>
            </w:r>
          </w:p>
          <w:p w:rsidR="00CF501A" w:rsidRPr="00B269F9" w:rsidRDefault="00CF501A" w:rsidP="00342004">
            <w:pPr>
              <w:rPr>
                <w:sz w:val="20"/>
              </w:rPr>
            </w:pPr>
            <w:r w:rsidRPr="00B269F9">
              <w:rPr>
                <w:sz w:val="20"/>
              </w:rPr>
              <w:t xml:space="preserve">Szybkość kopiowania </w:t>
            </w:r>
            <w:r w:rsidR="00C85426" w:rsidRPr="00B269F9">
              <w:rPr>
                <w:sz w:val="20"/>
              </w:rPr>
              <w:t xml:space="preserve">min. </w:t>
            </w:r>
            <w:r w:rsidRPr="00B269F9">
              <w:rPr>
                <w:sz w:val="20"/>
              </w:rPr>
              <w:t>30 str./min</w:t>
            </w:r>
          </w:p>
          <w:p w:rsidR="00CF501A" w:rsidRPr="00B269F9" w:rsidRDefault="00CF501A" w:rsidP="00342004">
            <w:pPr>
              <w:rPr>
                <w:sz w:val="20"/>
              </w:rPr>
            </w:pPr>
            <w:r w:rsidRPr="00B269F9">
              <w:rPr>
                <w:sz w:val="20"/>
              </w:rPr>
              <w:t xml:space="preserve">Rozdzielczość skanowania: </w:t>
            </w:r>
            <w:r w:rsidR="00C85426" w:rsidRPr="00B269F9">
              <w:rPr>
                <w:sz w:val="20"/>
              </w:rPr>
              <w:t xml:space="preserve">min. </w:t>
            </w:r>
            <w:r w:rsidRPr="00B269F9">
              <w:rPr>
                <w:sz w:val="20"/>
              </w:rPr>
              <w:t xml:space="preserve">1200 x 1200 </w:t>
            </w:r>
            <w:proofErr w:type="spellStart"/>
            <w:r w:rsidRPr="00B269F9">
              <w:rPr>
                <w:sz w:val="20"/>
              </w:rPr>
              <w:t>dpi</w:t>
            </w:r>
            <w:proofErr w:type="spellEnd"/>
          </w:p>
          <w:p w:rsidR="00CF501A" w:rsidRPr="00B269F9" w:rsidRDefault="00CF501A" w:rsidP="00342004">
            <w:pPr>
              <w:rPr>
                <w:sz w:val="20"/>
              </w:rPr>
            </w:pPr>
            <w:r w:rsidRPr="00B269F9">
              <w:rPr>
                <w:sz w:val="20"/>
              </w:rPr>
              <w:t>Podajnik dokumentów skanera (ADF)</w:t>
            </w:r>
          </w:p>
          <w:p w:rsidR="00CF501A" w:rsidRPr="00B269F9" w:rsidRDefault="00CF501A" w:rsidP="00342004">
            <w:pPr>
              <w:rPr>
                <w:sz w:val="20"/>
              </w:rPr>
            </w:pPr>
            <w:r w:rsidRPr="00B269F9">
              <w:rPr>
                <w:sz w:val="20"/>
              </w:rPr>
              <w:t>Skanowanie bezpośrednio do e-mail</w:t>
            </w:r>
          </w:p>
          <w:p w:rsidR="00CF501A" w:rsidRPr="00B269F9" w:rsidRDefault="00162883" w:rsidP="00342004">
            <w:pPr>
              <w:rPr>
                <w:sz w:val="20"/>
              </w:rPr>
            </w:pPr>
            <w:r w:rsidRPr="00B269F9">
              <w:rPr>
                <w:sz w:val="20"/>
              </w:rPr>
              <w:t>Maksymalne mi</w:t>
            </w:r>
            <w:r w:rsidR="00CF501A" w:rsidRPr="00B269F9">
              <w:rPr>
                <w:sz w:val="20"/>
              </w:rPr>
              <w:t xml:space="preserve">esięczne obciążenie </w:t>
            </w:r>
            <w:r w:rsidR="00C85426" w:rsidRPr="00B269F9">
              <w:rPr>
                <w:sz w:val="20"/>
              </w:rPr>
              <w:t xml:space="preserve">min. </w:t>
            </w:r>
            <w:r w:rsidR="00CF501A" w:rsidRPr="00B269F9">
              <w:rPr>
                <w:sz w:val="20"/>
              </w:rPr>
              <w:t>75000 str./miesiąc</w:t>
            </w:r>
          </w:p>
          <w:p w:rsidR="00CF501A" w:rsidRPr="00B269F9" w:rsidRDefault="00CF501A" w:rsidP="00342004">
            <w:pPr>
              <w:tabs>
                <w:tab w:val="left" w:pos="210"/>
              </w:tabs>
              <w:jc w:val="both"/>
              <w:rPr>
                <w:bCs/>
                <w:sz w:val="20"/>
              </w:rPr>
            </w:pPr>
            <w:r w:rsidRPr="00B269F9">
              <w:rPr>
                <w:bCs/>
                <w:sz w:val="20"/>
              </w:rPr>
              <w:t xml:space="preserve">Poza tonerem startowym dołączone </w:t>
            </w:r>
            <w:r w:rsidRPr="00B269F9">
              <w:rPr>
                <w:b/>
                <w:bCs/>
                <w:sz w:val="20"/>
              </w:rPr>
              <w:t xml:space="preserve">dwa komplety </w:t>
            </w:r>
            <w:r w:rsidRPr="00B269F9">
              <w:rPr>
                <w:bCs/>
                <w:sz w:val="20"/>
              </w:rPr>
              <w:t xml:space="preserve"> tonerów zalecanych przez producenta dla oferowanego produktu</w:t>
            </w:r>
            <w:r w:rsidR="00162883" w:rsidRPr="00B269F9">
              <w:rPr>
                <w:bCs/>
                <w:sz w:val="20"/>
              </w:rPr>
              <w:t xml:space="preserve"> standardowej wydajności</w:t>
            </w:r>
            <w:r w:rsidRPr="00B269F9">
              <w:rPr>
                <w:bCs/>
                <w:sz w:val="20"/>
              </w:rPr>
              <w:t>.</w:t>
            </w:r>
          </w:p>
          <w:p w:rsidR="00CF501A" w:rsidRPr="00B269F9" w:rsidRDefault="00CF501A" w:rsidP="00342004">
            <w:pPr>
              <w:rPr>
                <w:color w:val="FF0000"/>
              </w:rPr>
            </w:pPr>
            <w:r w:rsidRPr="00B269F9">
              <w:rPr>
                <w:color w:val="FF0000"/>
              </w:rPr>
              <w:t xml:space="preserve"> </w:t>
            </w:r>
          </w:p>
        </w:tc>
        <w:tc>
          <w:tcPr>
            <w:tcW w:w="709" w:type="dxa"/>
          </w:tcPr>
          <w:p w:rsidR="00CF501A" w:rsidRPr="00B269F9" w:rsidRDefault="00CF501A" w:rsidP="00342004">
            <w:pPr>
              <w:jc w:val="center"/>
              <w:rPr>
                <w:rFonts w:eastAsia="Calibri"/>
                <w:color w:val="FF0000"/>
                <w:sz w:val="22"/>
                <w:szCs w:val="22"/>
                <w:lang w:eastAsia="en-US"/>
              </w:rPr>
            </w:pPr>
            <w:r w:rsidRPr="00B269F9">
              <w:rPr>
                <w:rFonts w:eastAsia="Calibri"/>
                <w:sz w:val="22"/>
                <w:szCs w:val="22"/>
                <w:lang w:eastAsia="en-US"/>
              </w:rPr>
              <w:t xml:space="preserve"> szt.</w:t>
            </w:r>
          </w:p>
          <w:p w:rsidR="00CF501A" w:rsidRPr="00B269F9" w:rsidRDefault="00CF501A" w:rsidP="00342004">
            <w:pPr>
              <w:jc w:val="center"/>
              <w:rPr>
                <w:rFonts w:eastAsia="Calibri"/>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1</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t xml:space="preserve"> 7.</w:t>
            </w:r>
          </w:p>
        </w:tc>
        <w:tc>
          <w:tcPr>
            <w:tcW w:w="1984" w:type="dxa"/>
          </w:tcPr>
          <w:p w:rsidR="00CF501A" w:rsidRPr="00B269F9" w:rsidRDefault="00CF501A" w:rsidP="00342004">
            <w:pPr>
              <w:rPr>
                <w:sz w:val="20"/>
              </w:rPr>
            </w:pPr>
            <w:r w:rsidRPr="00B269F9">
              <w:rPr>
                <w:sz w:val="20"/>
              </w:rPr>
              <w:t>Wizualizer</w:t>
            </w:r>
          </w:p>
        </w:tc>
        <w:tc>
          <w:tcPr>
            <w:tcW w:w="4996" w:type="dxa"/>
          </w:tcPr>
          <w:p w:rsidR="00CF501A" w:rsidRPr="00B269F9" w:rsidRDefault="00CF501A" w:rsidP="00C85426">
            <w:pPr>
              <w:pStyle w:val="Akapitzlist"/>
              <w:tabs>
                <w:tab w:val="left" w:pos="34"/>
              </w:tabs>
              <w:spacing w:after="0" w:line="240" w:lineRule="auto"/>
              <w:ind w:left="34"/>
              <w:rPr>
                <w:rFonts w:ascii="Times New Roman" w:hAnsi="Times New Roman"/>
                <w:color w:val="000000"/>
                <w:sz w:val="20"/>
                <w:szCs w:val="20"/>
              </w:rPr>
            </w:pPr>
            <w:r w:rsidRPr="00B269F9">
              <w:rPr>
                <w:rFonts w:ascii="Times New Roman" w:hAnsi="Times New Roman"/>
                <w:color w:val="000000"/>
                <w:sz w:val="20"/>
                <w:szCs w:val="20"/>
              </w:rPr>
              <w:t xml:space="preserve"> </w:t>
            </w:r>
            <w:r w:rsidRPr="00B269F9">
              <w:rPr>
                <w:rFonts w:ascii="Times New Roman" w:hAnsi="Times New Roman"/>
                <w:color w:val="000000"/>
                <w:sz w:val="20"/>
              </w:rPr>
              <w:t>Full HD 1080</w:t>
            </w:r>
            <w:r w:rsidR="00C85426" w:rsidRPr="00B269F9">
              <w:rPr>
                <w:rFonts w:ascii="Times New Roman" w:hAnsi="Times New Roman"/>
                <w:color w:val="000000"/>
                <w:sz w:val="20"/>
              </w:rPr>
              <w:t>p</w:t>
            </w:r>
            <w:r w:rsidRPr="00B269F9">
              <w:rPr>
                <w:rFonts w:ascii="Times New Roman" w:hAnsi="Times New Roman"/>
                <w:color w:val="000000"/>
                <w:sz w:val="20"/>
              </w:rPr>
              <w:t xml:space="preserve"> i częstotliwość odświeżania ekranu </w:t>
            </w:r>
            <w:r w:rsidR="00C85426" w:rsidRPr="00B269F9">
              <w:rPr>
                <w:rFonts w:ascii="Times New Roman" w:hAnsi="Times New Roman"/>
                <w:sz w:val="20"/>
              </w:rPr>
              <w:t xml:space="preserve">min. </w:t>
            </w:r>
            <w:r w:rsidRPr="00B269F9">
              <w:rPr>
                <w:rFonts w:ascii="Times New Roman" w:hAnsi="Times New Roman"/>
                <w:color w:val="000000"/>
                <w:sz w:val="20"/>
              </w:rPr>
              <w:t>30 kl./s</w:t>
            </w:r>
          </w:p>
          <w:p w:rsidR="00CF501A" w:rsidRPr="00B269F9" w:rsidRDefault="00C85426" w:rsidP="00342004">
            <w:pPr>
              <w:tabs>
                <w:tab w:val="left" w:pos="34"/>
              </w:tabs>
              <w:rPr>
                <w:color w:val="000000"/>
                <w:sz w:val="20"/>
              </w:rPr>
            </w:pPr>
            <w:r w:rsidRPr="00B269F9">
              <w:rPr>
                <w:sz w:val="20"/>
              </w:rPr>
              <w:t xml:space="preserve">min. </w:t>
            </w:r>
            <w:r w:rsidR="00CF501A" w:rsidRPr="00B269F9">
              <w:rPr>
                <w:color w:val="000000"/>
                <w:sz w:val="20"/>
              </w:rPr>
              <w:t xml:space="preserve">12-krotny zoom optyczny </w:t>
            </w:r>
          </w:p>
          <w:p w:rsidR="00CF501A" w:rsidRPr="00B269F9" w:rsidRDefault="00CF501A" w:rsidP="00342004">
            <w:pPr>
              <w:tabs>
                <w:tab w:val="left" w:pos="34"/>
              </w:tabs>
              <w:rPr>
                <w:color w:val="000000"/>
                <w:sz w:val="20"/>
              </w:rPr>
            </w:pPr>
            <w:r w:rsidRPr="00B269F9">
              <w:rPr>
                <w:color w:val="000000"/>
                <w:sz w:val="20"/>
              </w:rPr>
              <w:t>Ruchome ramię i głowica</w:t>
            </w:r>
          </w:p>
          <w:p w:rsidR="00CF501A" w:rsidRPr="00B269F9" w:rsidRDefault="00CF501A" w:rsidP="00342004">
            <w:pPr>
              <w:tabs>
                <w:tab w:val="left" w:pos="34"/>
              </w:tabs>
              <w:rPr>
                <w:color w:val="000000"/>
                <w:sz w:val="20"/>
              </w:rPr>
            </w:pPr>
            <w:r w:rsidRPr="00B269F9">
              <w:rPr>
                <w:color w:val="000000"/>
                <w:sz w:val="20"/>
              </w:rPr>
              <w:t>Port HDMI</w:t>
            </w:r>
          </w:p>
          <w:p w:rsidR="00CF501A" w:rsidRPr="00B269F9" w:rsidRDefault="00CF501A" w:rsidP="00342004">
            <w:pPr>
              <w:tabs>
                <w:tab w:val="left" w:pos="34"/>
              </w:tabs>
              <w:rPr>
                <w:color w:val="000000"/>
                <w:sz w:val="20"/>
              </w:rPr>
            </w:pPr>
            <w:r w:rsidRPr="00B269F9">
              <w:rPr>
                <w:color w:val="000000"/>
                <w:sz w:val="20"/>
              </w:rPr>
              <w:t>Zdalne sterowanie: pilot albo mysz albo tablet</w:t>
            </w:r>
          </w:p>
          <w:p w:rsidR="00CF501A" w:rsidRPr="00B269F9" w:rsidRDefault="00CF501A" w:rsidP="00342004">
            <w:pPr>
              <w:tabs>
                <w:tab w:val="left" w:pos="34"/>
              </w:tabs>
              <w:rPr>
                <w:color w:val="000000"/>
                <w:sz w:val="20"/>
              </w:rPr>
            </w:pPr>
            <w:r w:rsidRPr="00B269F9">
              <w:rPr>
                <w:color w:val="000000"/>
                <w:sz w:val="20"/>
              </w:rPr>
              <w:t>USB</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szt.</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4</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t xml:space="preserve">  8.</w:t>
            </w:r>
          </w:p>
        </w:tc>
        <w:tc>
          <w:tcPr>
            <w:tcW w:w="1984" w:type="dxa"/>
          </w:tcPr>
          <w:p w:rsidR="00CF501A" w:rsidRPr="00B269F9" w:rsidRDefault="00CF501A" w:rsidP="00342004">
            <w:pPr>
              <w:rPr>
                <w:sz w:val="20"/>
              </w:rPr>
            </w:pPr>
            <w:r w:rsidRPr="00B269F9">
              <w:rPr>
                <w:sz w:val="20"/>
              </w:rPr>
              <w:t>Zestaw interaktywny (tablica interaktywna + projektor multimedialny + uchwyt sufitowy + głośniki)</w:t>
            </w:r>
          </w:p>
        </w:tc>
        <w:tc>
          <w:tcPr>
            <w:tcW w:w="4996" w:type="dxa"/>
          </w:tcPr>
          <w:p w:rsidR="00CF501A" w:rsidRPr="00B269F9" w:rsidRDefault="00CF501A" w:rsidP="00342004">
            <w:pPr>
              <w:rPr>
                <w:b/>
                <w:sz w:val="20"/>
              </w:rPr>
            </w:pPr>
            <w:r w:rsidRPr="00B269F9">
              <w:rPr>
                <w:b/>
                <w:sz w:val="20"/>
              </w:rPr>
              <w:t xml:space="preserve">Tablica interaktywna </w:t>
            </w:r>
          </w:p>
          <w:p w:rsidR="00CF501A" w:rsidRPr="00B269F9" w:rsidRDefault="00CF501A" w:rsidP="00342004">
            <w:pPr>
              <w:rPr>
                <w:sz w:val="20"/>
              </w:rPr>
            </w:pPr>
            <w:r w:rsidRPr="00B269F9">
              <w:rPr>
                <w:sz w:val="20"/>
              </w:rPr>
              <w:t>Technologia: Optyczna, kamerowa</w:t>
            </w:r>
          </w:p>
          <w:p w:rsidR="00CF501A" w:rsidRPr="00B269F9" w:rsidRDefault="00CF501A" w:rsidP="00342004">
            <w:pPr>
              <w:rPr>
                <w:sz w:val="20"/>
              </w:rPr>
            </w:pPr>
            <w:r w:rsidRPr="00B269F9">
              <w:rPr>
                <w:sz w:val="20"/>
              </w:rPr>
              <w:t xml:space="preserve">Obszar interaktywny </w:t>
            </w:r>
            <w:r w:rsidR="00D95A95" w:rsidRPr="00B269F9">
              <w:rPr>
                <w:sz w:val="20"/>
              </w:rPr>
              <w:t>[szer./wys. cm] 169</w:t>
            </w:r>
            <w:r w:rsidRPr="00B269F9">
              <w:rPr>
                <w:sz w:val="20"/>
              </w:rPr>
              <w:t xml:space="preserve"> x 123</w:t>
            </w:r>
            <w:r w:rsidR="00D95A95" w:rsidRPr="00B269F9">
              <w:rPr>
                <w:sz w:val="20"/>
              </w:rPr>
              <w:t xml:space="preserve"> </w:t>
            </w:r>
            <w:r w:rsidR="00D95A95" w:rsidRPr="00B269F9">
              <w:rPr>
                <w:color w:val="000000"/>
                <w:sz w:val="20"/>
              </w:rPr>
              <w:t>±</w:t>
            </w:r>
            <w:r w:rsidR="00D95A95" w:rsidRPr="00B269F9">
              <w:rPr>
                <w:sz w:val="20"/>
              </w:rPr>
              <w:t xml:space="preserve">  4%</w:t>
            </w:r>
          </w:p>
          <w:p w:rsidR="00CF501A" w:rsidRPr="00B269F9" w:rsidRDefault="00CF501A" w:rsidP="00342004">
            <w:pPr>
              <w:rPr>
                <w:sz w:val="20"/>
              </w:rPr>
            </w:pPr>
            <w:r w:rsidRPr="00B269F9">
              <w:rPr>
                <w:sz w:val="20"/>
              </w:rPr>
              <w:t>Przekątna wymiaru in</w:t>
            </w:r>
            <w:r w:rsidR="00D95A95" w:rsidRPr="00B269F9">
              <w:rPr>
                <w:sz w:val="20"/>
              </w:rPr>
              <w:t xml:space="preserve">teraktywnego [cm, (cale)] 209 </w:t>
            </w:r>
            <w:r w:rsidRPr="00B269F9">
              <w:rPr>
                <w:sz w:val="20"/>
              </w:rPr>
              <w:t>cm (82,6")</w:t>
            </w:r>
            <w:r w:rsidR="004E1B97" w:rsidRPr="00B269F9">
              <w:rPr>
                <w:sz w:val="20"/>
              </w:rPr>
              <w:t xml:space="preserve"> </w:t>
            </w:r>
            <w:r w:rsidR="004E1B97" w:rsidRPr="00B269F9">
              <w:rPr>
                <w:color w:val="000000"/>
                <w:sz w:val="20"/>
              </w:rPr>
              <w:t>±</w:t>
            </w:r>
            <w:r w:rsidR="004E1B97" w:rsidRPr="00B269F9">
              <w:rPr>
                <w:sz w:val="20"/>
              </w:rPr>
              <w:t xml:space="preserve">  </w:t>
            </w:r>
            <w:r w:rsidR="00D95A95" w:rsidRPr="00B269F9">
              <w:rPr>
                <w:sz w:val="20"/>
              </w:rPr>
              <w:t>4%</w:t>
            </w:r>
            <w:r w:rsidR="004E1B97" w:rsidRPr="00B269F9">
              <w:rPr>
                <w:sz w:val="20"/>
              </w:rPr>
              <w:t xml:space="preserve"> </w:t>
            </w:r>
          </w:p>
          <w:p w:rsidR="00CF501A" w:rsidRPr="00B269F9" w:rsidRDefault="00CF501A" w:rsidP="00342004">
            <w:pPr>
              <w:rPr>
                <w:sz w:val="20"/>
              </w:rPr>
            </w:pPr>
            <w:r w:rsidRPr="00B269F9">
              <w:rPr>
                <w:sz w:val="20"/>
              </w:rPr>
              <w:t xml:space="preserve">Format </w:t>
            </w:r>
            <w:r w:rsidRPr="00B269F9">
              <w:rPr>
                <w:sz w:val="20"/>
              </w:rPr>
              <w:tab/>
              <w:t>4:3</w:t>
            </w:r>
          </w:p>
          <w:p w:rsidR="00CF501A" w:rsidRPr="00B269F9" w:rsidRDefault="00CF501A" w:rsidP="00342004">
            <w:pPr>
              <w:rPr>
                <w:sz w:val="20"/>
              </w:rPr>
            </w:pPr>
            <w:r w:rsidRPr="00B269F9">
              <w:rPr>
                <w:sz w:val="20"/>
              </w:rPr>
              <w:t xml:space="preserve">Ilość punktów dotyku: 2 (dual </w:t>
            </w:r>
            <w:proofErr w:type="spellStart"/>
            <w:r w:rsidRPr="00B269F9">
              <w:rPr>
                <w:sz w:val="20"/>
              </w:rPr>
              <w:t>touch</w:t>
            </w:r>
            <w:proofErr w:type="spellEnd"/>
            <w:r w:rsidRPr="00B269F9">
              <w:rPr>
                <w:sz w:val="20"/>
              </w:rPr>
              <w:t>)</w:t>
            </w:r>
          </w:p>
          <w:p w:rsidR="00CF501A" w:rsidRPr="00B269F9" w:rsidRDefault="00CF501A" w:rsidP="00342004">
            <w:pPr>
              <w:rPr>
                <w:sz w:val="20"/>
              </w:rPr>
            </w:pPr>
            <w:r w:rsidRPr="00B269F9">
              <w:rPr>
                <w:sz w:val="20"/>
              </w:rPr>
              <w:t xml:space="preserve">Czas odpowiedzi: </w:t>
            </w:r>
            <w:r w:rsidR="00D95A95" w:rsidRPr="00B269F9">
              <w:rPr>
                <w:sz w:val="20"/>
              </w:rPr>
              <w:t xml:space="preserve">min. </w:t>
            </w:r>
            <w:r w:rsidRPr="00B269F9">
              <w:rPr>
                <w:sz w:val="20"/>
              </w:rPr>
              <w:t>8</w:t>
            </w:r>
            <w:r w:rsidR="00D95A95" w:rsidRPr="00B269F9">
              <w:rPr>
                <w:sz w:val="20"/>
              </w:rPr>
              <w:t xml:space="preserve"> </w:t>
            </w:r>
            <w:r w:rsidRPr="00B269F9">
              <w:rPr>
                <w:sz w:val="20"/>
              </w:rPr>
              <w:t>ms</w:t>
            </w:r>
          </w:p>
          <w:p w:rsidR="00CF501A" w:rsidRPr="00B269F9" w:rsidRDefault="00CF501A" w:rsidP="00342004">
            <w:pPr>
              <w:rPr>
                <w:sz w:val="20"/>
              </w:rPr>
            </w:pPr>
            <w:r w:rsidRPr="00B269F9">
              <w:rPr>
                <w:sz w:val="20"/>
              </w:rPr>
              <w:t xml:space="preserve">Powierzchnia tablicy </w:t>
            </w:r>
            <w:r w:rsidR="005B37E0" w:rsidRPr="00B269F9">
              <w:rPr>
                <w:sz w:val="20"/>
              </w:rPr>
              <w:t>–</w:t>
            </w:r>
            <w:r w:rsidRPr="00B269F9">
              <w:rPr>
                <w:sz w:val="20"/>
              </w:rPr>
              <w:t xml:space="preserve"> magnetyczna</w:t>
            </w:r>
            <w:r w:rsidR="005B37E0" w:rsidRPr="00B269F9">
              <w:rPr>
                <w:sz w:val="20"/>
              </w:rPr>
              <w:t xml:space="preserve">, </w:t>
            </w:r>
            <w:r w:rsidRPr="00B269F9">
              <w:rPr>
                <w:sz w:val="20"/>
              </w:rPr>
              <w:t xml:space="preserve">suchościeralna, o wysokiej odporności na zarysowania, uszkodzenia </w:t>
            </w:r>
            <w:r w:rsidRPr="00B269F9">
              <w:rPr>
                <w:sz w:val="20"/>
              </w:rPr>
              <w:lastRenderedPageBreak/>
              <w:t>mechaniczne; powierzchnia matowa, dostosowana do używania pisaków suchościeralnych.</w:t>
            </w:r>
          </w:p>
          <w:p w:rsidR="00CF501A" w:rsidRPr="00B269F9" w:rsidRDefault="00CF501A" w:rsidP="00342004">
            <w:pPr>
              <w:rPr>
                <w:sz w:val="20"/>
              </w:rPr>
            </w:pPr>
            <w:r w:rsidRPr="00B269F9">
              <w:rPr>
                <w:sz w:val="20"/>
              </w:rPr>
              <w:t>Sposób obsługi- palec lub inny nieprzezroczysty element</w:t>
            </w:r>
          </w:p>
          <w:p w:rsidR="00CF501A" w:rsidRPr="00B269F9" w:rsidRDefault="00CF501A" w:rsidP="00342004">
            <w:pPr>
              <w:rPr>
                <w:sz w:val="20"/>
              </w:rPr>
            </w:pPr>
            <w:r w:rsidRPr="00B269F9">
              <w:rPr>
                <w:sz w:val="20"/>
              </w:rPr>
              <w:t>Połączenie - USB</w:t>
            </w:r>
          </w:p>
          <w:p w:rsidR="00CF501A" w:rsidRPr="00B269F9" w:rsidRDefault="00CF501A" w:rsidP="00342004">
            <w:pPr>
              <w:rPr>
                <w:sz w:val="20"/>
              </w:rPr>
            </w:pPr>
            <w:proofErr w:type="spellStart"/>
            <w:r w:rsidRPr="00B269F9">
              <w:rPr>
                <w:sz w:val="20"/>
              </w:rPr>
              <w:t>Plug&amp;Play</w:t>
            </w:r>
            <w:proofErr w:type="spellEnd"/>
          </w:p>
          <w:p w:rsidR="00CF501A" w:rsidRPr="00B269F9" w:rsidRDefault="00CF501A" w:rsidP="00342004">
            <w:pPr>
              <w:rPr>
                <w:sz w:val="20"/>
              </w:rPr>
            </w:pPr>
            <w:r w:rsidRPr="00B269F9">
              <w:rPr>
                <w:sz w:val="20"/>
              </w:rPr>
              <w:t>Zasilanie - energia jest pobierana z komputera za pośrednictwem kabla USB</w:t>
            </w:r>
          </w:p>
          <w:p w:rsidR="00CF501A" w:rsidRPr="00B269F9" w:rsidRDefault="00CF501A" w:rsidP="00342004">
            <w:pPr>
              <w:rPr>
                <w:color w:val="00B050"/>
                <w:sz w:val="20"/>
              </w:rPr>
            </w:pPr>
            <w:r w:rsidRPr="00B269F9">
              <w:rPr>
                <w:sz w:val="20"/>
                <w:u w:val="single"/>
              </w:rPr>
              <w:t>Wyposażenie</w:t>
            </w:r>
            <w:r w:rsidRPr="00B269F9">
              <w:rPr>
                <w:sz w:val="20"/>
              </w:rPr>
              <w:t xml:space="preserve"> - półka na pisaki, kabel USB, 3 pisaki, gąbka, wskaźnik, oprogramowanie na płycie CD, zestaw montażowy.</w:t>
            </w:r>
          </w:p>
          <w:p w:rsidR="00CF501A" w:rsidRPr="00B269F9" w:rsidRDefault="00CF501A" w:rsidP="00342004">
            <w:pPr>
              <w:rPr>
                <w:sz w:val="20"/>
                <w:highlight w:val="yellow"/>
              </w:rPr>
            </w:pPr>
          </w:p>
          <w:p w:rsidR="00CF501A" w:rsidRPr="00B269F9" w:rsidRDefault="00CF501A" w:rsidP="00342004">
            <w:pPr>
              <w:rPr>
                <w:b/>
                <w:sz w:val="20"/>
              </w:rPr>
            </w:pPr>
            <w:r w:rsidRPr="00B269F9">
              <w:rPr>
                <w:b/>
                <w:sz w:val="20"/>
              </w:rPr>
              <w:t xml:space="preserve">Projektor multimedialny </w:t>
            </w:r>
          </w:p>
          <w:p w:rsidR="00CF501A" w:rsidRPr="00B269F9" w:rsidRDefault="00CF501A" w:rsidP="00342004">
            <w:pPr>
              <w:rPr>
                <w:rFonts w:eastAsia="inherit"/>
                <w:sz w:val="20"/>
              </w:rPr>
            </w:pPr>
            <w:r w:rsidRPr="00B269F9">
              <w:rPr>
                <w:sz w:val="20"/>
              </w:rPr>
              <w:t>Jasność [ANSI]:</w:t>
            </w:r>
            <w:r w:rsidR="00BE2575" w:rsidRPr="00B269F9">
              <w:rPr>
                <w:sz w:val="20"/>
              </w:rPr>
              <w:t xml:space="preserve"> min. </w:t>
            </w:r>
            <w:r w:rsidRPr="00B269F9">
              <w:rPr>
                <w:sz w:val="20"/>
              </w:rPr>
              <w:t>3300</w:t>
            </w:r>
          </w:p>
          <w:p w:rsidR="00CF501A" w:rsidRPr="00B269F9" w:rsidRDefault="00CF501A" w:rsidP="00342004">
            <w:pPr>
              <w:rPr>
                <w:sz w:val="20"/>
              </w:rPr>
            </w:pPr>
            <w:r w:rsidRPr="00B269F9">
              <w:rPr>
                <w:sz w:val="20"/>
              </w:rPr>
              <w:t xml:space="preserve">Kontrast: </w:t>
            </w:r>
            <w:r w:rsidR="00BE2575" w:rsidRPr="00B269F9">
              <w:rPr>
                <w:sz w:val="20"/>
              </w:rPr>
              <w:t xml:space="preserve">min. </w:t>
            </w:r>
            <w:r w:rsidRPr="00B269F9">
              <w:rPr>
                <w:sz w:val="20"/>
              </w:rPr>
              <w:t>20000:1</w:t>
            </w:r>
          </w:p>
          <w:p w:rsidR="00CF501A" w:rsidRPr="00B269F9" w:rsidRDefault="00CF501A" w:rsidP="00342004">
            <w:pPr>
              <w:rPr>
                <w:sz w:val="20"/>
              </w:rPr>
            </w:pPr>
            <w:r w:rsidRPr="00B269F9">
              <w:rPr>
                <w:sz w:val="20"/>
              </w:rPr>
              <w:t>Rozdzielczość natywna: 1024x768 (XGA)</w:t>
            </w:r>
          </w:p>
          <w:p w:rsidR="00CF501A" w:rsidRPr="00B269F9" w:rsidRDefault="00CF501A" w:rsidP="00342004">
            <w:pPr>
              <w:rPr>
                <w:b/>
                <w:sz w:val="20"/>
              </w:rPr>
            </w:pPr>
            <w:r w:rsidRPr="00B269F9">
              <w:rPr>
                <w:sz w:val="20"/>
              </w:rPr>
              <w:t>Proporcje obrazu natywne: 4:3</w:t>
            </w:r>
          </w:p>
          <w:p w:rsidR="006D169A" w:rsidRPr="00B269F9" w:rsidRDefault="00CF501A" w:rsidP="00342004">
            <w:pPr>
              <w:rPr>
                <w:i/>
                <w:sz w:val="20"/>
              </w:rPr>
            </w:pPr>
            <w:r w:rsidRPr="00B269F9">
              <w:rPr>
                <w:sz w:val="20"/>
              </w:rPr>
              <w:t xml:space="preserve">Żywotność lampy w trybie standardowym (NORMAL) </w:t>
            </w:r>
            <w:r w:rsidR="00BE2575" w:rsidRPr="00B269F9">
              <w:rPr>
                <w:sz w:val="20"/>
              </w:rPr>
              <w:t xml:space="preserve">min. </w:t>
            </w:r>
            <w:r w:rsidRPr="00B269F9">
              <w:rPr>
                <w:sz w:val="20"/>
              </w:rPr>
              <w:t>6000 h w trybie ECO 12500h</w:t>
            </w:r>
            <w:r w:rsidR="00BE2575" w:rsidRPr="00B269F9">
              <w:rPr>
                <w:sz w:val="20"/>
              </w:rPr>
              <w:t xml:space="preserve"> </w:t>
            </w:r>
            <w:r w:rsidR="006D169A" w:rsidRPr="00B269F9">
              <w:rPr>
                <w:i/>
                <w:sz w:val="20"/>
              </w:rPr>
              <w:t>\</w:t>
            </w:r>
          </w:p>
          <w:p w:rsidR="00CF501A" w:rsidRPr="00B269F9" w:rsidRDefault="00CF501A" w:rsidP="00342004">
            <w:pPr>
              <w:rPr>
                <w:kern w:val="2"/>
                <w:sz w:val="20"/>
                <w:lang w:eastAsia="zh-CN" w:bidi="hi-IN"/>
              </w:rPr>
            </w:pPr>
            <w:r w:rsidRPr="00B269F9">
              <w:rPr>
                <w:sz w:val="20"/>
              </w:rPr>
              <w:t>Wejście video: HDMI i D-SUB</w:t>
            </w:r>
          </w:p>
          <w:p w:rsidR="00CF501A" w:rsidRPr="00B269F9" w:rsidRDefault="00CF501A" w:rsidP="00342004">
            <w:pPr>
              <w:rPr>
                <w:sz w:val="20"/>
                <w:highlight w:val="yellow"/>
              </w:rPr>
            </w:pPr>
          </w:p>
          <w:p w:rsidR="00CF501A" w:rsidRPr="00B269F9" w:rsidRDefault="00CF501A" w:rsidP="00342004">
            <w:pPr>
              <w:rPr>
                <w:b/>
                <w:sz w:val="20"/>
              </w:rPr>
            </w:pPr>
            <w:r w:rsidRPr="00B269F9">
              <w:rPr>
                <w:b/>
                <w:sz w:val="20"/>
              </w:rPr>
              <w:t>Uchwyt sufitowy</w:t>
            </w:r>
            <w:r w:rsidR="00BE2575" w:rsidRPr="00B269F9">
              <w:rPr>
                <w:b/>
                <w:sz w:val="20"/>
              </w:rPr>
              <w:t xml:space="preserve"> </w:t>
            </w:r>
            <w:r w:rsidRPr="00B269F9">
              <w:rPr>
                <w:b/>
                <w:sz w:val="20"/>
              </w:rPr>
              <w:t xml:space="preserve">- </w:t>
            </w:r>
            <w:r w:rsidRPr="00B269F9">
              <w:rPr>
                <w:sz w:val="20"/>
              </w:rPr>
              <w:t>dedykowany do oferowanego projektora</w:t>
            </w:r>
          </w:p>
          <w:p w:rsidR="00CF501A" w:rsidRPr="00B269F9" w:rsidRDefault="00CF501A" w:rsidP="00342004">
            <w:pPr>
              <w:rPr>
                <w:color w:val="000000"/>
                <w:sz w:val="20"/>
              </w:rPr>
            </w:pPr>
            <w:r w:rsidRPr="00B269F9">
              <w:rPr>
                <w:b/>
                <w:sz w:val="20"/>
              </w:rPr>
              <w:t xml:space="preserve">Głośniki - </w:t>
            </w:r>
            <w:r w:rsidRPr="00B269F9">
              <w:rPr>
                <w:sz w:val="20"/>
              </w:rPr>
              <w:t xml:space="preserve"> </w:t>
            </w:r>
            <w:r w:rsidRPr="00B269F9">
              <w:rPr>
                <w:color w:val="000000"/>
                <w:sz w:val="20"/>
              </w:rPr>
              <w:t>dwudrożne</w:t>
            </w:r>
            <w:r w:rsidRPr="00B269F9">
              <w:rPr>
                <w:sz w:val="20"/>
              </w:rPr>
              <w:t xml:space="preserve">, </w:t>
            </w:r>
            <w:r w:rsidRPr="00B269F9">
              <w:rPr>
                <w:color w:val="000000"/>
                <w:sz w:val="20"/>
              </w:rPr>
              <w:t>obudowa drewniana</w:t>
            </w:r>
            <w:r w:rsidRPr="00B269F9">
              <w:rPr>
                <w:sz w:val="20"/>
              </w:rPr>
              <w:t xml:space="preserve">, </w:t>
            </w:r>
            <w:r w:rsidRPr="00B269F9">
              <w:rPr>
                <w:color w:val="000000"/>
                <w:sz w:val="20"/>
              </w:rPr>
              <w:t>moc 40W RMS (2x20W)</w:t>
            </w:r>
          </w:p>
          <w:p w:rsidR="00CF501A" w:rsidRPr="00B269F9" w:rsidRDefault="00CF501A" w:rsidP="004E1B97">
            <w:pPr>
              <w:jc w:val="both"/>
              <w:rPr>
                <w:color w:val="000000"/>
                <w:sz w:val="20"/>
              </w:rPr>
            </w:pPr>
            <w:r w:rsidRPr="00B269F9">
              <w:rPr>
                <w:color w:val="000000"/>
                <w:sz w:val="20"/>
              </w:rPr>
              <w:t>Zestaw  pasujący do małej  pracowni  o powierzchni ok. 33m</w:t>
            </w:r>
            <w:r w:rsidRPr="00B269F9">
              <w:rPr>
                <w:color w:val="000000"/>
                <w:sz w:val="20"/>
                <w:vertAlign w:val="superscript"/>
              </w:rPr>
              <w:t>2</w:t>
            </w:r>
            <w:r w:rsidRPr="00B269F9">
              <w:rPr>
                <w:color w:val="000000"/>
                <w:sz w:val="20"/>
              </w:rPr>
              <w:t xml:space="preserve"> </w:t>
            </w:r>
            <w:r w:rsidRPr="00B269F9">
              <w:rPr>
                <w:b/>
                <w:color w:val="000000"/>
                <w:sz w:val="20"/>
              </w:rPr>
              <w:t>wraz z montażem,</w:t>
            </w:r>
            <w:r w:rsidRPr="00B269F9">
              <w:rPr>
                <w:color w:val="000000"/>
                <w:sz w:val="20"/>
              </w:rPr>
              <w:t xml:space="preserve"> uruchomieniem, regulacją ustawień sprzętu oraz instruktażem dla nauczycieli </w:t>
            </w:r>
            <w:r w:rsidRPr="00B269F9">
              <w:rPr>
                <w:color w:val="000000"/>
                <w:sz w:val="20"/>
              </w:rPr>
              <w:br/>
              <w:t>z obsługi zakupionego sprzęt oraz materiałami do instalacji (np. przyłącze, kabel instalacyjny komputerowy).</w:t>
            </w:r>
          </w:p>
        </w:tc>
        <w:tc>
          <w:tcPr>
            <w:tcW w:w="709" w:type="dxa"/>
          </w:tcPr>
          <w:p w:rsidR="00CF501A" w:rsidRPr="00B269F9" w:rsidRDefault="00BE2575" w:rsidP="00342004">
            <w:pPr>
              <w:jc w:val="center"/>
              <w:rPr>
                <w:rFonts w:eastAsia="Calibri"/>
                <w:sz w:val="22"/>
                <w:szCs w:val="22"/>
                <w:lang w:eastAsia="en-US"/>
              </w:rPr>
            </w:pPr>
            <w:r w:rsidRPr="00B269F9">
              <w:rPr>
                <w:rFonts w:eastAsia="Calibri"/>
                <w:sz w:val="22"/>
                <w:szCs w:val="22"/>
                <w:lang w:eastAsia="en-US"/>
              </w:rPr>
              <w:lastRenderedPageBreak/>
              <w:t>komplet</w:t>
            </w:r>
          </w:p>
          <w:p w:rsidR="00CF501A" w:rsidRPr="00B269F9" w:rsidRDefault="00CF501A" w:rsidP="00342004">
            <w:pPr>
              <w:jc w:val="center"/>
              <w:rPr>
                <w:rFonts w:eastAsia="Calibri"/>
                <w:color w:val="FF0000"/>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1</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lastRenderedPageBreak/>
              <w:t xml:space="preserve"> 9.</w:t>
            </w:r>
          </w:p>
        </w:tc>
        <w:tc>
          <w:tcPr>
            <w:tcW w:w="1984" w:type="dxa"/>
          </w:tcPr>
          <w:p w:rsidR="00CF501A" w:rsidRPr="00B269F9" w:rsidRDefault="00CF501A" w:rsidP="00342004">
            <w:pPr>
              <w:rPr>
                <w:sz w:val="20"/>
              </w:rPr>
            </w:pPr>
            <w:r w:rsidRPr="00B269F9">
              <w:rPr>
                <w:sz w:val="20"/>
              </w:rPr>
              <w:t>Ekran projekcyjny</w:t>
            </w:r>
          </w:p>
        </w:tc>
        <w:tc>
          <w:tcPr>
            <w:tcW w:w="4996" w:type="dxa"/>
          </w:tcPr>
          <w:p w:rsidR="00CF501A" w:rsidRPr="00B269F9" w:rsidRDefault="00CF501A" w:rsidP="00342004">
            <w:pPr>
              <w:autoSpaceDE w:val="0"/>
              <w:autoSpaceDN w:val="0"/>
              <w:adjustRightInd w:val="0"/>
              <w:rPr>
                <w:rFonts w:eastAsia="Calibri"/>
                <w:bCs/>
                <w:sz w:val="20"/>
                <w:lang w:eastAsia="en-US"/>
              </w:rPr>
            </w:pPr>
            <w:r w:rsidRPr="00B269F9">
              <w:rPr>
                <w:rFonts w:eastAsia="Calibri"/>
                <w:bCs/>
                <w:sz w:val="20"/>
                <w:lang w:eastAsia="en-US"/>
              </w:rPr>
              <w:t>Ekran z napędem elektrycznym sterowany ściennym przełącznikiem klawiszowym</w:t>
            </w:r>
          </w:p>
          <w:p w:rsidR="00CF501A" w:rsidRPr="00B269F9" w:rsidRDefault="00CF501A" w:rsidP="00342004">
            <w:pPr>
              <w:autoSpaceDE w:val="0"/>
              <w:autoSpaceDN w:val="0"/>
              <w:adjustRightInd w:val="0"/>
              <w:rPr>
                <w:rFonts w:eastAsia="Calibri"/>
                <w:sz w:val="20"/>
                <w:lang w:eastAsia="en-US"/>
              </w:rPr>
            </w:pPr>
            <w:r w:rsidRPr="00B269F9">
              <w:rPr>
                <w:rFonts w:eastAsia="Calibri"/>
                <w:sz w:val="20"/>
                <w:lang w:eastAsia="en-US"/>
              </w:rPr>
              <w:t xml:space="preserve">Wymiary powierzchni roboczej ekranu – </w:t>
            </w:r>
            <w:r w:rsidRPr="00B269F9">
              <w:rPr>
                <w:rFonts w:eastAsia="Calibri"/>
                <w:sz w:val="20"/>
                <w:u w:val="single"/>
                <w:lang w:eastAsia="en-US"/>
              </w:rPr>
              <w:t>240×180 cm</w:t>
            </w:r>
            <w:r w:rsidRPr="00B269F9">
              <w:rPr>
                <w:rFonts w:eastAsia="Calibri"/>
                <w:sz w:val="20"/>
                <w:lang w:eastAsia="en-US"/>
              </w:rPr>
              <w:t xml:space="preserve">  </w:t>
            </w:r>
            <w:r w:rsidR="00BE2575" w:rsidRPr="00B269F9">
              <w:rPr>
                <w:rFonts w:eastAsia="Calibri"/>
                <w:sz w:val="20"/>
                <w:lang w:eastAsia="en-US"/>
              </w:rPr>
              <w:t>(</w:t>
            </w:r>
            <w:r w:rsidR="004E1B97" w:rsidRPr="00B269F9">
              <w:rPr>
                <w:color w:val="000000"/>
                <w:sz w:val="20"/>
              </w:rPr>
              <w:t>±</w:t>
            </w:r>
            <w:r w:rsidR="00BE2575" w:rsidRPr="00B269F9">
              <w:rPr>
                <w:rFonts w:eastAsia="Calibri"/>
                <w:sz w:val="20"/>
                <w:lang w:eastAsia="en-US"/>
              </w:rPr>
              <w:t xml:space="preserve"> 5 cm)</w:t>
            </w:r>
          </w:p>
          <w:p w:rsidR="00CF501A" w:rsidRPr="00B269F9" w:rsidRDefault="00CF501A" w:rsidP="00342004">
            <w:pPr>
              <w:autoSpaceDE w:val="0"/>
              <w:autoSpaceDN w:val="0"/>
              <w:adjustRightInd w:val="0"/>
              <w:rPr>
                <w:rFonts w:eastAsia="Calibri"/>
                <w:sz w:val="20"/>
                <w:lang w:eastAsia="en-US"/>
              </w:rPr>
            </w:pPr>
            <w:r w:rsidRPr="00B269F9">
              <w:rPr>
                <w:rFonts w:eastAsia="Calibri"/>
                <w:sz w:val="20"/>
                <w:lang w:eastAsia="en-US"/>
              </w:rPr>
              <w:t>Format ekranu – 4:3</w:t>
            </w:r>
          </w:p>
          <w:p w:rsidR="00CF501A" w:rsidRPr="00B269F9" w:rsidRDefault="00CF501A" w:rsidP="00342004">
            <w:pPr>
              <w:autoSpaceDE w:val="0"/>
              <w:autoSpaceDN w:val="0"/>
              <w:adjustRightInd w:val="0"/>
              <w:rPr>
                <w:rFonts w:eastAsia="Calibri"/>
                <w:sz w:val="20"/>
                <w:lang w:eastAsia="en-US"/>
              </w:rPr>
            </w:pPr>
            <w:r w:rsidRPr="00B269F9">
              <w:rPr>
                <w:rFonts w:eastAsia="Calibri"/>
                <w:sz w:val="20"/>
                <w:lang w:eastAsia="en-US"/>
              </w:rPr>
              <w:t>Czarna ramka dookoła powierzchni projekcyjnej</w:t>
            </w:r>
          </w:p>
          <w:p w:rsidR="00CF501A" w:rsidRPr="00B269F9" w:rsidRDefault="00CF501A" w:rsidP="00342004">
            <w:pPr>
              <w:autoSpaceDE w:val="0"/>
              <w:autoSpaceDN w:val="0"/>
              <w:adjustRightInd w:val="0"/>
              <w:rPr>
                <w:sz w:val="20"/>
              </w:rPr>
            </w:pPr>
            <w:r w:rsidRPr="00B269F9">
              <w:rPr>
                <w:rFonts w:eastAsia="Calibri"/>
                <w:sz w:val="20"/>
                <w:lang w:eastAsia="en-US"/>
              </w:rPr>
              <w:t>Cechy ekranu – ścienno sufitowy</w:t>
            </w:r>
            <w:r w:rsidRPr="00B269F9">
              <w:rPr>
                <w:sz w:val="20"/>
              </w:rPr>
              <w:t xml:space="preserve"> (montaż na ścianie przy pomocy uchwytów bocznych lub na suficie z wykorzystaniem szyny)</w:t>
            </w:r>
            <w:r w:rsidRPr="00B269F9">
              <w:rPr>
                <w:sz w:val="20"/>
              </w:rPr>
              <w:br/>
              <w:t>Wał nawojowy z wmontowanym cichym napędem rurowym</w:t>
            </w:r>
            <w:r w:rsidRPr="00B269F9">
              <w:rPr>
                <w:sz w:val="20"/>
              </w:rPr>
              <w:br/>
              <w:t>Aluminiowa, pyłoszczelna obudowa w kolorze białym</w:t>
            </w:r>
          </w:p>
          <w:p w:rsidR="00CF501A" w:rsidRPr="00B269F9" w:rsidRDefault="00CF501A" w:rsidP="00342004">
            <w:pPr>
              <w:rPr>
                <w:b/>
                <w:color w:val="000000"/>
                <w:sz w:val="20"/>
              </w:rPr>
            </w:pPr>
          </w:p>
          <w:p w:rsidR="00CF501A" w:rsidRPr="00B269F9" w:rsidRDefault="00CF501A" w:rsidP="00342004">
            <w:pPr>
              <w:jc w:val="both"/>
              <w:rPr>
                <w:color w:val="000000"/>
                <w:sz w:val="20"/>
              </w:rPr>
            </w:pPr>
            <w:r w:rsidRPr="00B269F9">
              <w:rPr>
                <w:b/>
                <w:color w:val="000000"/>
                <w:sz w:val="20"/>
              </w:rPr>
              <w:lastRenderedPageBreak/>
              <w:t>Wraz z montażem</w:t>
            </w:r>
            <w:r w:rsidRPr="00B269F9">
              <w:rPr>
                <w:color w:val="000000"/>
                <w:sz w:val="20"/>
              </w:rPr>
              <w:t>, uruchomieniem i instruktażem dla nauczycieli z obsługi zakupionego sprzętu oraz materiałami do instalacji (np. przyłącze, kabel instalacyjny komputerowy).</w:t>
            </w:r>
          </w:p>
          <w:p w:rsidR="00CF501A" w:rsidRPr="00B269F9" w:rsidRDefault="00CF501A" w:rsidP="00342004">
            <w:pPr>
              <w:rPr>
                <w:color w:val="000000"/>
                <w:sz w:val="20"/>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lastRenderedPageBreak/>
              <w:t xml:space="preserve">szt. </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7</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5B37E0">
        <w:trPr>
          <w:trHeight w:val="553"/>
        </w:trPr>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lastRenderedPageBreak/>
              <w:t xml:space="preserve"> 10.</w:t>
            </w:r>
          </w:p>
        </w:tc>
        <w:tc>
          <w:tcPr>
            <w:tcW w:w="1984" w:type="dxa"/>
          </w:tcPr>
          <w:p w:rsidR="00CF501A" w:rsidRPr="00B269F9" w:rsidRDefault="00CF501A" w:rsidP="00342004">
            <w:pPr>
              <w:rPr>
                <w:sz w:val="20"/>
              </w:rPr>
            </w:pPr>
            <w:r w:rsidRPr="00B269F9">
              <w:rPr>
                <w:sz w:val="20"/>
              </w:rPr>
              <w:t xml:space="preserve">Projektor multimedialny wraz </w:t>
            </w:r>
          </w:p>
          <w:p w:rsidR="00CF501A" w:rsidRPr="00B269F9" w:rsidRDefault="00CF501A" w:rsidP="00D7576C">
            <w:pPr>
              <w:rPr>
                <w:sz w:val="20"/>
              </w:rPr>
            </w:pPr>
            <w:r w:rsidRPr="00B269F9">
              <w:rPr>
                <w:sz w:val="20"/>
              </w:rPr>
              <w:t>z uchwytem sufitowym</w:t>
            </w:r>
          </w:p>
        </w:tc>
        <w:tc>
          <w:tcPr>
            <w:tcW w:w="4996" w:type="dxa"/>
          </w:tcPr>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Technologia 3LCD 3CHIP</w:t>
            </w:r>
          </w:p>
          <w:p w:rsidR="00CF501A" w:rsidRPr="00B269F9" w:rsidRDefault="00CF501A" w:rsidP="00342004">
            <w:pPr>
              <w:pStyle w:val="Akapitzlist"/>
              <w:tabs>
                <w:tab w:val="left" w:pos="176"/>
              </w:tabs>
              <w:ind w:left="-107"/>
              <w:rPr>
                <w:rFonts w:ascii="Times New Roman" w:hAnsi="Times New Roman"/>
                <w:color w:val="000000"/>
                <w:sz w:val="20"/>
                <w:szCs w:val="20"/>
              </w:rPr>
            </w:pPr>
            <w:r w:rsidRPr="00B269F9">
              <w:rPr>
                <w:rFonts w:ascii="Times New Roman" w:hAnsi="Times New Roman"/>
                <w:color w:val="000000"/>
                <w:sz w:val="20"/>
                <w:szCs w:val="20"/>
              </w:rPr>
              <w:t xml:space="preserve"> Żywotność lampy (maksymalna</w:t>
            </w:r>
            <w:r w:rsidR="00BE2575" w:rsidRPr="00B269F9">
              <w:rPr>
                <w:rFonts w:ascii="Times New Roman" w:hAnsi="Times New Roman"/>
                <w:color w:val="000000"/>
                <w:sz w:val="20"/>
                <w:szCs w:val="20"/>
              </w:rPr>
              <w:t xml:space="preserve"> </w:t>
            </w:r>
            <w:r w:rsidRPr="00B269F9">
              <w:rPr>
                <w:rFonts w:ascii="Times New Roman" w:hAnsi="Times New Roman"/>
                <w:color w:val="000000"/>
                <w:sz w:val="20"/>
                <w:szCs w:val="20"/>
              </w:rPr>
              <w:t>w trybie ECO)</w:t>
            </w:r>
            <w:r w:rsidR="006D169A" w:rsidRPr="00B269F9">
              <w:rPr>
                <w:rFonts w:ascii="Times New Roman" w:hAnsi="Times New Roman"/>
                <w:color w:val="000000"/>
                <w:sz w:val="20"/>
                <w:szCs w:val="20"/>
              </w:rPr>
              <w:t xml:space="preserve"> </w:t>
            </w:r>
            <w:r w:rsidRPr="00B269F9">
              <w:rPr>
                <w:rFonts w:ascii="Times New Roman" w:hAnsi="Times New Roman"/>
                <w:color w:val="000000"/>
                <w:sz w:val="20"/>
                <w:szCs w:val="20"/>
              </w:rPr>
              <w:t>- 15 000 godzin pracy w trybie normalnym 6000h</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Współczynnik kontrastu - 20 000:1</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Możliwość łączności bezprzewodowej poprzez Wi-Fi</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Jasność: 3300 ANSI</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Rozdzielczość natywna: XGA (1024 x 768)</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Format obrazu natywny: 4:3</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Złącza video 2xHDMI</w:t>
            </w:r>
          </w:p>
          <w:p w:rsidR="00CF501A" w:rsidRPr="00B269F9" w:rsidRDefault="00CF501A" w:rsidP="00342004">
            <w:pPr>
              <w:pStyle w:val="Akapitzlist"/>
              <w:tabs>
                <w:tab w:val="left" w:pos="34"/>
              </w:tabs>
              <w:ind w:left="-107"/>
              <w:rPr>
                <w:rFonts w:ascii="Times New Roman" w:hAnsi="Times New Roman"/>
                <w:color w:val="000000"/>
                <w:sz w:val="20"/>
                <w:szCs w:val="20"/>
              </w:rPr>
            </w:pPr>
            <w:r w:rsidRPr="00B269F9">
              <w:rPr>
                <w:rFonts w:ascii="Times New Roman" w:hAnsi="Times New Roman"/>
                <w:color w:val="000000"/>
                <w:sz w:val="20"/>
                <w:szCs w:val="20"/>
              </w:rPr>
              <w:t xml:space="preserve"> Rj45 port</w:t>
            </w:r>
          </w:p>
          <w:p w:rsidR="00CF501A" w:rsidRPr="00B269F9" w:rsidRDefault="00CF501A" w:rsidP="00342004">
            <w:pPr>
              <w:pStyle w:val="Akapitzlist"/>
              <w:tabs>
                <w:tab w:val="left" w:pos="34"/>
              </w:tabs>
              <w:ind w:left="-107"/>
              <w:rPr>
                <w:rFonts w:ascii="Times New Roman" w:hAnsi="Times New Roman"/>
                <w:bCs/>
                <w:sz w:val="20"/>
                <w:szCs w:val="20"/>
              </w:rPr>
            </w:pPr>
            <w:r w:rsidRPr="00B269F9">
              <w:rPr>
                <w:rFonts w:ascii="Times New Roman" w:hAnsi="Times New Roman"/>
                <w:bCs/>
                <w:sz w:val="20"/>
                <w:szCs w:val="20"/>
              </w:rPr>
              <w:t xml:space="preserve"> Kompatybilny uchwyt sufitowy z wysięgnikiem</w:t>
            </w:r>
          </w:p>
          <w:p w:rsidR="00CF501A" w:rsidRPr="00B269F9" w:rsidRDefault="00CF501A" w:rsidP="00342004">
            <w:pPr>
              <w:pStyle w:val="Akapitzlist"/>
              <w:tabs>
                <w:tab w:val="left" w:pos="34"/>
              </w:tabs>
              <w:ind w:left="-107"/>
              <w:rPr>
                <w:rFonts w:ascii="Times New Roman" w:hAnsi="Times New Roman"/>
                <w:b/>
                <w:bCs/>
                <w:sz w:val="20"/>
                <w:szCs w:val="20"/>
              </w:rPr>
            </w:pPr>
          </w:p>
          <w:p w:rsidR="00CF501A" w:rsidRPr="00B269F9" w:rsidRDefault="00CF501A" w:rsidP="00342004">
            <w:pPr>
              <w:pStyle w:val="Akapitzlist"/>
              <w:tabs>
                <w:tab w:val="left" w:pos="34"/>
              </w:tabs>
              <w:ind w:left="-107"/>
              <w:jc w:val="both"/>
              <w:rPr>
                <w:rFonts w:ascii="Times New Roman" w:hAnsi="Times New Roman"/>
                <w:bCs/>
                <w:sz w:val="20"/>
                <w:szCs w:val="20"/>
              </w:rPr>
            </w:pPr>
            <w:r w:rsidRPr="00B269F9">
              <w:rPr>
                <w:rFonts w:ascii="Times New Roman" w:hAnsi="Times New Roman"/>
                <w:b/>
                <w:bCs/>
                <w:sz w:val="20"/>
                <w:szCs w:val="20"/>
              </w:rPr>
              <w:t>Wraz z montażem</w:t>
            </w:r>
            <w:r w:rsidRPr="00B269F9">
              <w:rPr>
                <w:rFonts w:ascii="Times New Roman" w:hAnsi="Times New Roman"/>
                <w:bCs/>
                <w:sz w:val="20"/>
                <w:szCs w:val="20"/>
              </w:rPr>
              <w:t>, uruchomieniem i instruktażem dla nauczycieli z obsługi zakupionego sprzętu oraz materiałami do instalacji (np. przyłącze, kabel instalacyjny komputerowy)</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szt.</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5</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t xml:space="preserve"> 11.</w:t>
            </w:r>
          </w:p>
        </w:tc>
        <w:tc>
          <w:tcPr>
            <w:tcW w:w="1984" w:type="dxa"/>
          </w:tcPr>
          <w:p w:rsidR="00CF501A" w:rsidRPr="00B269F9" w:rsidRDefault="00CF501A" w:rsidP="00342004">
            <w:pPr>
              <w:rPr>
                <w:sz w:val="20"/>
              </w:rPr>
            </w:pPr>
            <w:r w:rsidRPr="00B269F9">
              <w:rPr>
                <w:sz w:val="20"/>
              </w:rPr>
              <w:t>Telewizor</w:t>
            </w:r>
          </w:p>
        </w:tc>
        <w:tc>
          <w:tcPr>
            <w:tcW w:w="4996" w:type="dxa"/>
          </w:tcPr>
          <w:p w:rsidR="00CF501A" w:rsidRPr="00B269F9" w:rsidRDefault="00CF501A" w:rsidP="00342004">
            <w:pPr>
              <w:autoSpaceDE w:val="0"/>
              <w:autoSpaceDN w:val="0"/>
              <w:adjustRightInd w:val="0"/>
              <w:rPr>
                <w:rFonts w:eastAsia="Calibri"/>
                <w:bCs/>
                <w:sz w:val="20"/>
                <w:lang w:val="it-IT" w:eastAsia="en-US"/>
              </w:rPr>
            </w:pPr>
            <w:r w:rsidRPr="00B269F9">
              <w:rPr>
                <w:rFonts w:eastAsia="Calibri"/>
                <w:bCs/>
                <w:sz w:val="20"/>
                <w:lang w:val="it-IT" w:eastAsia="en-US"/>
              </w:rPr>
              <w:t>Ekran 65 cali</w:t>
            </w:r>
            <w:r w:rsidR="006D169A" w:rsidRPr="00B269F9">
              <w:rPr>
                <w:rFonts w:eastAsia="Calibri"/>
                <w:bCs/>
                <w:sz w:val="20"/>
                <w:lang w:val="it-IT" w:eastAsia="en-US"/>
              </w:rPr>
              <w:t xml:space="preserve"> (</w:t>
            </w:r>
            <w:r w:rsidR="004E1B97" w:rsidRPr="00B269F9">
              <w:rPr>
                <w:color w:val="000000"/>
                <w:sz w:val="20"/>
                <w:lang w:val="it-IT"/>
              </w:rPr>
              <w:t>±</w:t>
            </w:r>
            <w:r w:rsidR="006D169A" w:rsidRPr="00B269F9">
              <w:rPr>
                <w:rFonts w:eastAsia="Calibri"/>
                <w:bCs/>
                <w:sz w:val="20"/>
                <w:lang w:val="it-IT" w:eastAsia="en-US"/>
              </w:rPr>
              <w:t xml:space="preserve"> 5 cali)</w:t>
            </w:r>
            <w:r w:rsidRPr="00B269F9">
              <w:rPr>
                <w:rFonts w:eastAsia="Calibri"/>
                <w:bCs/>
                <w:sz w:val="20"/>
                <w:lang w:val="it-IT" w:eastAsia="en-US"/>
              </w:rPr>
              <w:t xml:space="preserve">, 4K UHD, 3840 x 2160  </w:t>
            </w:r>
          </w:p>
          <w:p w:rsidR="00CF501A" w:rsidRPr="008931B5" w:rsidRDefault="00CF501A" w:rsidP="00342004">
            <w:pPr>
              <w:autoSpaceDE w:val="0"/>
              <w:autoSpaceDN w:val="0"/>
              <w:adjustRightInd w:val="0"/>
              <w:rPr>
                <w:rFonts w:eastAsia="Calibri"/>
                <w:bCs/>
                <w:sz w:val="20"/>
                <w:lang w:val="en-US" w:eastAsia="en-US"/>
              </w:rPr>
            </w:pPr>
            <w:r w:rsidRPr="008931B5">
              <w:rPr>
                <w:rFonts w:eastAsia="Calibri"/>
                <w:bCs/>
                <w:sz w:val="20"/>
                <w:lang w:val="en-US" w:eastAsia="en-US"/>
              </w:rPr>
              <w:t xml:space="preserve">Matryca: IPS </w:t>
            </w:r>
          </w:p>
          <w:p w:rsidR="00CF501A" w:rsidRPr="00B269F9" w:rsidRDefault="00CF501A" w:rsidP="00B1320F">
            <w:pPr>
              <w:autoSpaceDE w:val="0"/>
              <w:autoSpaceDN w:val="0"/>
              <w:adjustRightInd w:val="0"/>
              <w:rPr>
                <w:rFonts w:eastAsia="Calibri"/>
                <w:bCs/>
                <w:strike/>
                <w:sz w:val="20"/>
                <w:lang w:val="en-US" w:eastAsia="en-US"/>
              </w:rPr>
            </w:pPr>
            <w:r w:rsidRPr="008931B5">
              <w:rPr>
                <w:sz w:val="20"/>
                <w:lang w:val="en-US"/>
              </w:rPr>
              <w:t>Tuner: DVB-T2, DVB-S2, DVB-C,</w:t>
            </w:r>
          </w:p>
          <w:p w:rsidR="00CF501A" w:rsidRPr="00B269F9" w:rsidRDefault="00CF501A" w:rsidP="00342004">
            <w:pPr>
              <w:autoSpaceDE w:val="0"/>
              <w:autoSpaceDN w:val="0"/>
              <w:adjustRightInd w:val="0"/>
              <w:rPr>
                <w:rFonts w:eastAsia="Calibri"/>
                <w:bCs/>
                <w:sz w:val="20"/>
                <w:lang w:eastAsia="en-US"/>
              </w:rPr>
            </w:pPr>
            <w:r w:rsidRPr="00B269F9">
              <w:rPr>
                <w:rFonts w:eastAsia="Calibri"/>
                <w:bCs/>
                <w:sz w:val="20"/>
                <w:lang w:eastAsia="en-US"/>
              </w:rPr>
              <w:t>Funkcje  HDR, Internet, przeglądarka internetowa, Wi-Fi, DLNA, USB – multimedi</w:t>
            </w:r>
            <w:r w:rsidR="007A74B6" w:rsidRPr="00B269F9">
              <w:rPr>
                <w:rFonts w:eastAsia="Calibri"/>
                <w:bCs/>
                <w:sz w:val="20"/>
                <w:lang w:eastAsia="en-US"/>
              </w:rPr>
              <w:t>a, USB – nagrywanie,  Bluetooth</w:t>
            </w:r>
            <w:r w:rsidRPr="00B269F9">
              <w:rPr>
                <w:rFonts w:eastAsia="Calibri"/>
                <w:bCs/>
                <w:sz w:val="20"/>
                <w:lang w:eastAsia="en-US"/>
              </w:rPr>
              <w:t xml:space="preserve">, HDMI x3, USB x2 </w:t>
            </w:r>
          </w:p>
          <w:p w:rsidR="00CF501A" w:rsidRPr="00B269F9" w:rsidRDefault="00CF501A" w:rsidP="00342004">
            <w:pPr>
              <w:autoSpaceDE w:val="0"/>
              <w:autoSpaceDN w:val="0"/>
              <w:adjustRightInd w:val="0"/>
              <w:rPr>
                <w:rFonts w:eastAsia="Calibri"/>
                <w:bCs/>
                <w:sz w:val="20"/>
                <w:lang w:eastAsia="en-US"/>
              </w:rPr>
            </w:pPr>
          </w:p>
          <w:p w:rsidR="00CF501A" w:rsidRPr="00B269F9" w:rsidRDefault="00CF501A" w:rsidP="00342004">
            <w:pPr>
              <w:autoSpaceDE w:val="0"/>
              <w:autoSpaceDN w:val="0"/>
              <w:adjustRightInd w:val="0"/>
              <w:rPr>
                <w:rFonts w:eastAsia="Calibri"/>
                <w:bCs/>
                <w:sz w:val="20"/>
                <w:lang w:eastAsia="en-US"/>
              </w:rPr>
            </w:pPr>
            <w:r w:rsidRPr="00B269F9">
              <w:rPr>
                <w:rFonts w:eastAsia="Calibri"/>
                <w:bCs/>
                <w:sz w:val="20"/>
                <w:lang w:eastAsia="en-US"/>
              </w:rPr>
              <w:t xml:space="preserve">W zestawie obrotowy </w:t>
            </w:r>
            <w:r w:rsidR="007A74B6" w:rsidRPr="00B269F9">
              <w:rPr>
                <w:rFonts w:eastAsia="Calibri"/>
                <w:bCs/>
                <w:sz w:val="20"/>
                <w:lang w:eastAsia="en-US"/>
              </w:rPr>
              <w:t xml:space="preserve">do każdego telewizora </w:t>
            </w:r>
            <w:r w:rsidRPr="00B269F9">
              <w:rPr>
                <w:rFonts w:eastAsia="Calibri"/>
                <w:bCs/>
                <w:sz w:val="20"/>
                <w:lang w:eastAsia="en-US"/>
              </w:rPr>
              <w:t xml:space="preserve">uchwyt ścienny. </w:t>
            </w: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szt.</w:t>
            </w:r>
          </w:p>
          <w:p w:rsidR="00CF501A" w:rsidRPr="00B269F9" w:rsidRDefault="00CF501A" w:rsidP="00342004">
            <w:pPr>
              <w:jc w:val="center"/>
              <w:rPr>
                <w:rFonts w:eastAsia="Calibri"/>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6</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2"/>
                <w:szCs w:val="22"/>
                <w:lang w:eastAsia="en-US"/>
              </w:rPr>
            </w:pPr>
            <w:r w:rsidRPr="00B269F9">
              <w:rPr>
                <w:rFonts w:eastAsia="Calibri"/>
                <w:sz w:val="22"/>
                <w:szCs w:val="22"/>
                <w:lang w:eastAsia="en-US"/>
              </w:rPr>
              <w:t xml:space="preserve"> 12.</w:t>
            </w:r>
          </w:p>
        </w:tc>
        <w:tc>
          <w:tcPr>
            <w:tcW w:w="1984" w:type="dxa"/>
          </w:tcPr>
          <w:p w:rsidR="00CF501A" w:rsidRPr="00B269F9" w:rsidRDefault="00CF501A" w:rsidP="00342004">
            <w:pPr>
              <w:rPr>
                <w:sz w:val="20"/>
              </w:rPr>
            </w:pPr>
            <w:r w:rsidRPr="00B269F9">
              <w:rPr>
                <w:sz w:val="20"/>
              </w:rPr>
              <w:t>Kserokopiarka</w:t>
            </w:r>
          </w:p>
        </w:tc>
        <w:tc>
          <w:tcPr>
            <w:tcW w:w="4996" w:type="dxa"/>
          </w:tcPr>
          <w:p w:rsidR="00CF501A" w:rsidRPr="00B269F9" w:rsidRDefault="00CF501A" w:rsidP="00342004">
            <w:pPr>
              <w:pStyle w:val="Nagwek1"/>
              <w:jc w:val="left"/>
              <w:outlineLvl w:val="0"/>
              <w:rPr>
                <w:b w:val="0"/>
                <w:sz w:val="20"/>
              </w:rPr>
            </w:pPr>
            <w:r w:rsidRPr="00B269F9">
              <w:rPr>
                <w:b w:val="0"/>
                <w:sz w:val="20"/>
              </w:rPr>
              <w:t>Szybkość urządzenia, tryb cz.-b. w str./min (A4), 20</w:t>
            </w:r>
          </w:p>
          <w:p w:rsidR="00CF501A" w:rsidRPr="00B269F9" w:rsidRDefault="00CF501A" w:rsidP="00342004">
            <w:pPr>
              <w:rPr>
                <w:sz w:val="20"/>
              </w:rPr>
            </w:pPr>
            <w:r w:rsidRPr="00B269F9">
              <w:rPr>
                <w:sz w:val="20"/>
              </w:rPr>
              <w:t>Szybkość urządzenia, tryb cz.-b. w str./min (A3), 11</w:t>
            </w:r>
          </w:p>
          <w:p w:rsidR="00CF501A" w:rsidRPr="00B269F9" w:rsidRDefault="00CF501A" w:rsidP="00342004">
            <w:pPr>
              <w:rPr>
                <w:sz w:val="20"/>
              </w:rPr>
            </w:pPr>
            <w:r w:rsidRPr="00B269F9">
              <w:rPr>
                <w:sz w:val="20"/>
              </w:rPr>
              <w:t>Format papieru: min.- maks., A6 - A3</w:t>
            </w:r>
          </w:p>
          <w:p w:rsidR="00D7576C" w:rsidRPr="00B269F9" w:rsidRDefault="00CF501A" w:rsidP="00342004">
            <w:pPr>
              <w:rPr>
                <w:sz w:val="20"/>
              </w:rPr>
            </w:pPr>
            <w:r w:rsidRPr="00B269F9">
              <w:rPr>
                <w:sz w:val="20"/>
              </w:rPr>
              <w:t xml:space="preserve">Pojemność: </w:t>
            </w:r>
            <w:r w:rsidR="00D7576C" w:rsidRPr="00B269F9">
              <w:rPr>
                <w:sz w:val="20"/>
              </w:rPr>
              <w:t xml:space="preserve">co najmniej </w:t>
            </w:r>
            <w:r w:rsidRPr="00B269F9">
              <w:rPr>
                <w:sz w:val="20"/>
              </w:rPr>
              <w:t>(arkuszy), 1</w:t>
            </w:r>
            <w:r w:rsidR="00D7576C" w:rsidRPr="00B269F9">
              <w:rPr>
                <w:sz w:val="20"/>
              </w:rPr>
              <w:t>0</w:t>
            </w:r>
            <w:r w:rsidRPr="00B269F9">
              <w:rPr>
                <w:sz w:val="20"/>
              </w:rPr>
              <w:t>00</w:t>
            </w:r>
            <w:r w:rsidR="006D169A" w:rsidRPr="00B269F9">
              <w:rPr>
                <w:sz w:val="20"/>
              </w:rPr>
              <w:t xml:space="preserve"> </w:t>
            </w:r>
          </w:p>
          <w:p w:rsidR="00CF501A" w:rsidRPr="00B269F9" w:rsidRDefault="006D169A" w:rsidP="00342004">
            <w:pPr>
              <w:rPr>
                <w:sz w:val="20"/>
              </w:rPr>
            </w:pPr>
            <w:r w:rsidRPr="00B269F9">
              <w:rPr>
                <w:sz w:val="20"/>
              </w:rPr>
              <w:t>Dupleks</w:t>
            </w:r>
          </w:p>
          <w:p w:rsidR="00CF501A" w:rsidRPr="00B269F9" w:rsidRDefault="00CF501A" w:rsidP="00342004">
            <w:pPr>
              <w:rPr>
                <w:sz w:val="20"/>
              </w:rPr>
            </w:pPr>
            <w:r w:rsidRPr="00B269F9">
              <w:rPr>
                <w:sz w:val="20"/>
              </w:rPr>
              <w:t>Rozdzielczość skanowania w trybie cz.-b. (</w:t>
            </w:r>
            <w:proofErr w:type="spellStart"/>
            <w:r w:rsidRPr="00B269F9">
              <w:rPr>
                <w:sz w:val="20"/>
              </w:rPr>
              <w:t>dpi</w:t>
            </w:r>
            <w:proofErr w:type="spellEnd"/>
            <w:r w:rsidRPr="00B269F9">
              <w:rPr>
                <w:sz w:val="20"/>
              </w:rPr>
              <w:t>), 50-9600</w:t>
            </w:r>
          </w:p>
          <w:p w:rsidR="00CF501A" w:rsidRPr="00B269F9" w:rsidRDefault="00CF501A" w:rsidP="00342004">
            <w:pPr>
              <w:rPr>
                <w:sz w:val="20"/>
              </w:rPr>
            </w:pPr>
            <w:r w:rsidRPr="00B269F9">
              <w:rPr>
                <w:sz w:val="20"/>
              </w:rPr>
              <w:t>Rozdzielczość druku (</w:t>
            </w:r>
            <w:proofErr w:type="spellStart"/>
            <w:r w:rsidRPr="00B269F9">
              <w:rPr>
                <w:sz w:val="20"/>
              </w:rPr>
              <w:t>dpi</w:t>
            </w:r>
            <w:proofErr w:type="spellEnd"/>
            <w:r w:rsidRPr="00B269F9">
              <w:rPr>
                <w:sz w:val="20"/>
              </w:rPr>
              <w:t>), 600 x 600</w:t>
            </w:r>
            <w:r w:rsidR="005261F7" w:rsidRPr="00B269F9">
              <w:rPr>
                <w:sz w:val="20"/>
              </w:rPr>
              <w:t xml:space="preserve"> lub wyższa</w:t>
            </w:r>
          </w:p>
          <w:p w:rsidR="00CF501A" w:rsidRPr="00B269F9" w:rsidRDefault="00CF501A" w:rsidP="00342004">
            <w:pPr>
              <w:rPr>
                <w:sz w:val="20"/>
              </w:rPr>
            </w:pPr>
            <w:r w:rsidRPr="00B269F9">
              <w:rPr>
                <w:sz w:val="20"/>
              </w:rPr>
              <w:t>Skaner</w:t>
            </w:r>
          </w:p>
          <w:p w:rsidR="00CF501A" w:rsidRPr="00B269F9" w:rsidRDefault="00CF501A" w:rsidP="00342004">
            <w:pPr>
              <w:rPr>
                <w:sz w:val="20"/>
              </w:rPr>
            </w:pPr>
            <w:r w:rsidRPr="00B269F9">
              <w:rPr>
                <w:sz w:val="20"/>
              </w:rPr>
              <w:lastRenderedPageBreak/>
              <w:t>Formaty plików, BMP, TIFF, PDF</w:t>
            </w:r>
          </w:p>
          <w:p w:rsidR="00CF501A" w:rsidRPr="00B269F9" w:rsidRDefault="00CF501A" w:rsidP="00342004">
            <w:pPr>
              <w:rPr>
                <w:sz w:val="20"/>
              </w:rPr>
            </w:pPr>
            <w:r w:rsidRPr="00B269F9">
              <w:rPr>
                <w:sz w:val="20"/>
              </w:rPr>
              <w:t xml:space="preserve">Żywotność bębna </w:t>
            </w:r>
            <w:r w:rsidR="005261F7" w:rsidRPr="00B269F9">
              <w:rPr>
                <w:sz w:val="20"/>
              </w:rPr>
              <w:t>–</w:t>
            </w:r>
            <w:r w:rsidRPr="00B269F9">
              <w:rPr>
                <w:sz w:val="20"/>
              </w:rPr>
              <w:t xml:space="preserve"> </w:t>
            </w:r>
            <w:r w:rsidR="005261F7" w:rsidRPr="00B269F9">
              <w:rPr>
                <w:sz w:val="20"/>
              </w:rPr>
              <w:t xml:space="preserve">min. </w:t>
            </w:r>
            <w:r w:rsidRPr="00B269F9">
              <w:rPr>
                <w:sz w:val="20"/>
              </w:rPr>
              <w:t>50 000 str</w:t>
            </w:r>
            <w:r w:rsidR="005261F7" w:rsidRPr="00B269F9">
              <w:rPr>
                <w:sz w:val="20"/>
              </w:rPr>
              <w:t>.</w:t>
            </w:r>
          </w:p>
          <w:p w:rsidR="005261F7" w:rsidRPr="00B269F9" w:rsidRDefault="005261F7" w:rsidP="00342004">
            <w:pPr>
              <w:rPr>
                <w:bCs/>
                <w:sz w:val="20"/>
              </w:rPr>
            </w:pPr>
          </w:p>
          <w:p w:rsidR="00CF501A" w:rsidRPr="00B269F9" w:rsidRDefault="00CF501A" w:rsidP="005B37E0">
            <w:pPr>
              <w:rPr>
                <w:rFonts w:eastAsia="Calibri"/>
                <w:b/>
                <w:bCs/>
                <w:color w:val="7030A0"/>
                <w:sz w:val="20"/>
                <w:lang w:eastAsia="en-US"/>
              </w:rPr>
            </w:pPr>
            <w:r w:rsidRPr="00B269F9">
              <w:rPr>
                <w:bCs/>
                <w:sz w:val="20"/>
              </w:rPr>
              <w:t xml:space="preserve">Poza tonerem startowym dołączone </w:t>
            </w:r>
            <w:r w:rsidRPr="00B269F9">
              <w:rPr>
                <w:b/>
                <w:bCs/>
                <w:sz w:val="20"/>
              </w:rPr>
              <w:t>dwa</w:t>
            </w:r>
            <w:r w:rsidRPr="00B269F9">
              <w:rPr>
                <w:bCs/>
                <w:sz w:val="20"/>
              </w:rPr>
              <w:t xml:space="preserve"> tonery zalecane przez producenta dla oferowanego produktu</w:t>
            </w:r>
            <w:r w:rsidR="005B37E0" w:rsidRPr="00B269F9">
              <w:rPr>
                <w:bCs/>
                <w:color w:val="FF0000"/>
                <w:sz w:val="20"/>
              </w:rPr>
              <w:t>.</w:t>
            </w:r>
            <w:r w:rsidRPr="00B269F9">
              <w:rPr>
                <w:rFonts w:eastAsia="Calibri"/>
                <w:b/>
                <w:bCs/>
                <w:color w:val="7030A0"/>
                <w:sz w:val="20"/>
                <w:lang w:eastAsia="en-US"/>
              </w:rPr>
              <w:t xml:space="preserve"> </w:t>
            </w:r>
          </w:p>
        </w:tc>
        <w:tc>
          <w:tcPr>
            <w:tcW w:w="709" w:type="dxa"/>
          </w:tcPr>
          <w:p w:rsidR="00CF501A" w:rsidRPr="00B269F9" w:rsidRDefault="00CF501A" w:rsidP="00342004">
            <w:pPr>
              <w:jc w:val="center"/>
              <w:rPr>
                <w:rFonts w:eastAsia="Calibri"/>
                <w:color w:val="FF0000"/>
                <w:sz w:val="22"/>
                <w:szCs w:val="22"/>
                <w:lang w:eastAsia="en-US"/>
              </w:rPr>
            </w:pPr>
            <w:r w:rsidRPr="00B269F9">
              <w:rPr>
                <w:rFonts w:eastAsia="Calibri"/>
                <w:sz w:val="22"/>
                <w:szCs w:val="22"/>
                <w:lang w:eastAsia="en-US"/>
              </w:rPr>
              <w:lastRenderedPageBreak/>
              <w:t xml:space="preserve"> szt.</w:t>
            </w:r>
          </w:p>
          <w:p w:rsidR="00CF501A" w:rsidRPr="00B269F9" w:rsidRDefault="00CF501A" w:rsidP="00342004">
            <w:pPr>
              <w:jc w:val="center"/>
              <w:rPr>
                <w:rFonts w:eastAsia="Calibri"/>
                <w:sz w:val="22"/>
                <w:szCs w:val="22"/>
                <w:lang w:eastAsia="en-US"/>
              </w:rPr>
            </w:pPr>
          </w:p>
        </w:tc>
        <w:tc>
          <w:tcPr>
            <w:tcW w:w="709" w:type="dxa"/>
          </w:tcPr>
          <w:p w:rsidR="00CF501A" w:rsidRPr="00B269F9" w:rsidRDefault="00CF501A" w:rsidP="00342004">
            <w:pPr>
              <w:jc w:val="center"/>
              <w:rPr>
                <w:rFonts w:eastAsia="Calibri"/>
                <w:sz w:val="22"/>
                <w:szCs w:val="22"/>
                <w:lang w:eastAsia="en-US"/>
              </w:rPr>
            </w:pPr>
            <w:r w:rsidRPr="00B269F9">
              <w:rPr>
                <w:rFonts w:eastAsia="Calibri"/>
                <w:sz w:val="22"/>
                <w:szCs w:val="22"/>
                <w:lang w:eastAsia="en-US"/>
              </w:rPr>
              <w:t>1</w:t>
            </w:r>
          </w:p>
        </w:tc>
        <w:tc>
          <w:tcPr>
            <w:tcW w:w="1275" w:type="dxa"/>
          </w:tcPr>
          <w:p w:rsidR="00CF501A" w:rsidRPr="00B269F9" w:rsidRDefault="00CF501A" w:rsidP="00342004">
            <w:pPr>
              <w:rPr>
                <w:rFonts w:eastAsia="Calibri"/>
                <w:sz w:val="22"/>
                <w:szCs w:val="22"/>
                <w:lang w:eastAsia="en-US"/>
              </w:rPr>
            </w:pPr>
          </w:p>
        </w:tc>
        <w:tc>
          <w:tcPr>
            <w:tcW w:w="958" w:type="dxa"/>
          </w:tcPr>
          <w:p w:rsidR="00CF501A" w:rsidRPr="00B269F9" w:rsidRDefault="00CF501A" w:rsidP="00342004">
            <w:pPr>
              <w:rPr>
                <w:rFonts w:eastAsia="Calibri"/>
                <w:sz w:val="22"/>
                <w:szCs w:val="22"/>
                <w:lang w:eastAsia="en-US"/>
              </w:rPr>
            </w:pPr>
          </w:p>
        </w:tc>
        <w:tc>
          <w:tcPr>
            <w:tcW w:w="850" w:type="dxa"/>
          </w:tcPr>
          <w:p w:rsidR="00CF501A" w:rsidRPr="00B269F9" w:rsidRDefault="00CF501A" w:rsidP="00B865BA">
            <w:pPr>
              <w:ind w:right="-108"/>
              <w:rPr>
                <w:rFonts w:eastAsia="Calibri"/>
                <w:sz w:val="22"/>
                <w:szCs w:val="22"/>
                <w:lang w:eastAsia="en-US"/>
              </w:rPr>
            </w:pPr>
          </w:p>
        </w:tc>
        <w:tc>
          <w:tcPr>
            <w:tcW w:w="850" w:type="dxa"/>
          </w:tcPr>
          <w:p w:rsidR="00CF501A" w:rsidRPr="00B269F9" w:rsidRDefault="00CF501A" w:rsidP="00342004">
            <w:pPr>
              <w:rPr>
                <w:rFonts w:eastAsia="Calibri"/>
                <w:sz w:val="22"/>
                <w:szCs w:val="22"/>
                <w:lang w:eastAsia="en-US"/>
              </w:rPr>
            </w:pPr>
          </w:p>
        </w:tc>
        <w:tc>
          <w:tcPr>
            <w:tcW w:w="1134" w:type="dxa"/>
          </w:tcPr>
          <w:p w:rsidR="00CF501A" w:rsidRPr="00B269F9" w:rsidRDefault="00CF501A" w:rsidP="00264C3C">
            <w:pPr>
              <w:ind w:right="-74"/>
              <w:rPr>
                <w:rFonts w:eastAsia="Calibri"/>
                <w:sz w:val="22"/>
                <w:szCs w:val="22"/>
                <w:lang w:eastAsia="en-US"/>
              </w:rPr>
            </w:pPr>
          </w:p>
        </w:tc>
        <w:tc>
          <w:tcPr>
            <w:tcW w:w="1809" w:type="dxa"/>
          </w:tcPr>
          <w:p w:rsidR="00CF501A" w:rsidRPr="00B269F9" w:rsidRDefault="00CF501A" w:rsidP="00342004">
            <w:pPr>
              <w:rPr>
                <w:rFonts w:eastAsia="Calibri"/>
                <w:sz w:val="22"/>
                <w:szCs w:val="22"/>
                <w:lang w:eastAsia="en-US"/>
              </w:rPr>
            </w:pPr>
          </w:p>
        </w:tc>
      </w:tr>
      <w:tr w:rsidR="00CF501A" w:rsidRPr="005261F7" w:rsidTr="00C041E5">
        <w:tc>
          <w:tcPr>
            <w:tcW w:w="534" w:type="dxa"/>
          </w:tcPr>
          <w:p w:rsidR="00CF501A" w:rsidRPr="00C041E5" w:rsidRDefault="00CF501A" w:rsidP="00342004">
            <w:pPr>
              <w:rPr>
                <w:rFonts w:eastAsia="Calibri"/>
                <w:sz w:val="22"/>
                <w:szCs w:val="22"/>
                <w:lang w:eastAsia="en-US"/>
              </w:rPr>
            </w:pPr>
            <w:r w:rsidRPr="00C041E5">
              <w:rPr>
                <w:rFonts w:eastAsia="Calibri"/>
                <w:sz w:val="22"/>
                <w:szCs w:val="22"/>
                <w:lang w:eastAsia="en-US"/>
              </w:rPr>
              <w:lastRenderedPageBreak/>
              <w:t>13.</w:t>
            </w:r>
          </w:p>
        </w:tc>
        <w:tc>
          <w:tcPr>
            <w:tcW w:w="1984" w:type="dxa"/>
          </w:tcPr>
          <w:p w:rsidR="00CF501A" w:rsidRPr="00B269F9" w:rsidRDefault="00CF501A" w:rsidP="00C041E5">
            <w:pPr>
              <w:rPr>
                <w:sz w:val="20"/>
              </w:rPr>
            </w:pPr>
            <w:r w:rsidRPr="00B269F9">
              <w:rPr>
                <w:sz w:val="20"/>
              </w:rPr>
              <w:t xml:space="preserve">Oprogramowanie biurowe </w:t>
            </w:r>
          </w:p>
        </w:tc>
        <w:tc>
          <w:tcPr>
            <w:tcW w:w="4996" w:type="dxa"/>
          </w:tcPr>
          <w:p w:rsidR="00C041E5" w:rsidRPr="00C041E5" w:rsidRDefault="00C041E5" w:rsidP="00C041E5">
            <w:pPr>
              <w:pStyle w:val="Tekstpodstawowy"/>
              <w:ind w:right="45"/>
              <w:rPr>
                <w:sz w:val="20"/>
              </w:rPr>
            </w:pPr>
            <w:r w:rsidRPr="00C041E5">
              <w:rPr>
                <w:b/>
                <w:bCs/>
                <w:sz w:val="20"/>
              </w:rPr>
              <w:t xml:space="preserve">Microsoft </w:t>
            </w:r>
            <w:r w:rsidRPr="00C041E5">
              <w:rPr>
                <w:sz w:val="20"/>
                <w:szCs w:val="22"/>
              </w:rPr>
              <w:t>Office Pro Plus 2019 MOLT AE</w:t>
            </w:r>
            <w:r w:rsidRPr="00C041E5">
              <w:rPr>
                <w:b/>
                <w:bCs/>
                <w:sz w:val="20"/>
              </w:rPr>
              <w:t xml:space="preserve"> </w:t>
            </w:r>
            <w:r w:rsidRPr="00C041E5">
              <w:rPr>
                <w:sz w:val="20"/>
              </w:rPr>
              <w:t xml:space="preserve">lub równoważny </w:t>
            </w:r>
            <w:r w:rsidRPr="00C041E5">
              <w:rPr>
                <w:b/>
                <w:bCs/>
                <w:sz w:val="20"/>
              </w:rPr>
              <w:t xml:space="preserve">- </w:t>
            </w:r>
            <w:r w:rsidRPr="00C041E5">
              <w:rPr>
                <w:bCs/>
                <w:sz w:val="20"/>
              </w:rPr>
              <w:t xml:space="preserve">wieczysta licencja </w:t>
            </w:r>
            <w:r w:rsidRPr="00C041E5">
              <w:rPr>
                <w:rFonts w:eastAsia="Calibri"/>
                <w:bCs/>
                <w:sz w:val="20"/>
                <w:lang w:eastAsia="en-US"/>
              </w:rPr>
              <w:t xml:space="preserve">Open </w:t>
            </w:r>
            <w:proofErr w:type="spellStart"/>
            <w:r w:rsidRPr="00C041E5">
              <w:rPr>
                <w:rFonts w:eastAsia="Calibri"/>
                <w:bCs/>
                <w:sz w:val="20"/>
                <w:lang w:eastAsia="en-US"/>
              </w:rPr>
              <w:t>Academic</w:t>
            </w:r>
            <w:proofErr w:type="spellEnd"/>
            <w:r w:rsidRPr="00C041E5">
              <w:rPr>
                <w:rFonts w:eastAsia="Calibri"/>
                <w:bCs/>
                <w:sz w:val="20"/>
                <w:lang w:eastAsia="en-US"/>
              </w:rPr>
              <w:t xml:space="preserve"> </w:t>
            </w:r>
            <w:r w:rsidRPr="00C041E5">
              <w:rPr>
                <w:sz w:val="20"/>
              </w:rPr>
              <w:t>– przez równoważność rozumie się funkcjonalność jaką oferuje wymagany pakiet biurowy oprogramowania. Parametry równoważności:</w:t>
            </w:r>
          </w:p>
          <w:p w:rsidR="00C041E5" w:rsidRPr="00C041E5" w:rsidRDefault="00C041E5" w:rsidP="00C041E5">
            <w:pPr>
              <w:pStyle w:val="Akapitzlist"/>
              <w:numPr>
                <w:ilvl w:val="0"/>
                <w:numId w:val="61"/>
              </w:numPr>
              <w:tabs>
                <w:tab w:val="left" w:pos="318"/>
              </w:tabs>
              <w:spacing w:after="0" w:line="240" w:lineRule="auto"/>
              <w:ind w:left="318" w:hanging="318"/>
              <w:rPr>
                <w:rFonts w:ascii="Times New Roman" w:hAnsi="Times New Roman"/>
                <w:bCs/>
              </w:rPr>
            </w:pPr>
            <w:r w:rsidRPr="00C041E5">
              <w:rPr>
                <w:rFonts w:ascii="Times New Roman" w:hAnsi="Times New Roman"/>
                <w:sz w:val="20"/>
              </w:rPr>
              <w:t>zintegrowany pakiet oprogramowanie jednego producenta (w celu uzyskania jednorodności technicznej i użytkowej);</w:t>
            </w:r>
          </w:p>
          <w:p w:rsidR="00C041E5" w:rsidRPr="00C041E5" w:rsidRDefault="00C041E5" w:rsidP="00C041E5">
            <w:pPr>
              <w:pStyle w:val="Akapitzlist"/>
              <w:numPr>
                <w:ilvl w:val="0"/>
                <w:numId w:val="61"/>
              </w:numPr>
              <w:tabs>
                <w:tab w:val="left" w:pos="318"/>
              </w:tabs>
              <w:spacing w:after="0" w:line="240" w:lineRule="auto"/>
              <w:ind w:left="318" w:hanging="318"/>
              <w:rPr>
                <w:rFonts w:ascii="Times New Roman" w:hAnsi="Times New Roman"/>
                <w:bCs/>
              </w:rPr>
            </w:pPr>
            <w:r w:rsidRPr="00C041E5">
              <w:rPr>
                <w:rFonts w:ascii="Times New Roman" w:hAnsi="Times New Roman"/>
                <w:sz w:val="20"/>
              </w:rPr>
              <w:t xml:space="preserve"> pełna polskojęzyczna wersja językowa programu oraz pomocy dostępnej w programie;</w:t>
            </w:r>
          </w:p>
          <w:p w:rsidR="00C041E5" w:rsidRPr="00C041E5" w:rsidRDefault="00C041E5" w:rsidP="00C041E5">
            <w:pPr>
              <w:pStyle w:val="Akapitzlist"/>
              <w:numPr>
                <w:ilvl w:val="0"/>
                <w:numId w:val="61"/>
              </w:numPr>
              <w:tabs>
                <w:tab w:val="left" w:pos="318"/>
              </w:tabs>
              <w:spacing w:after="0" w:line="240" w:lineRule="auto"/>
              <w:ind w:left="318" w:hanging="318"/>
              <w:rPr>
                <w:rFonts w:ascii="Times New Roman" w:hAnsi="Times New Roman"/>
                <w:bCs/>
              </w:rPr>
            </w:pPr>
            <w:r w:rsidRPr="00C041E5">
              <w:rPr>
                <w:rFonts w:ascii="Times New Roman" w:hAnsi="Times New Roman"/>
                <w:sz w:val="20"/>
              </w:rPr>
              <w:t>dostępna pomoc techniczna producenta  telefoniczna w języku polskim;</w:t>
            </w:r>
          </w:p>
          <w:p w:rsidR="00C041E5" w:rsidRPr="00C041E5" w:rsidRDefault="00C041E5" w:rsidP="00C041E5">
            <w:pPr>
              <w:pStyle w:val="Akapitzlist"/>
              <w:numPr>
                <w:ilvl w:val="0"/>
                <w:numId w:val="61"/>
              </w:numPr>
              <w:tabs>
                <w:tab w:val="left" w:pos="318"/>
              </w:tabs>
              <w:spacing w:after="0" w:line="240" w:lineRule="auto"/>
              <w:ind w:left="318" w:hanging="318"/>
              <w:rPr>
                <w:rFonts w:ascii="Times New Roman" w:hAnsi="Times New Roman"/>
                <w:bCs/>
              </w:rPr>
            </w:pPr>
            <w:r w:rsidRPr="00C041E5">
              <w:rPr>
                <w:rFonts w:ascii="Times New Roman" w:hAnsi="Times New Roman"/>
                <w:sz w:val="20"/>
              </w:rPr>
              <w:t>automatyczna pobieranie oraz instalowanie poprawek i aktualizacji;</w:t>
            </w:r>
          </w:p>
          <w:p w:rsidR="00C041E5" w:rsidRPr="00C041E5" w:rsidRDefault="00C041E5" w:rsidP="00C041E5">
            <w:pPr>
              <w:autoSpaceDE w:val="0"/>
              <w:autoSpaceDN w:val="0"/>
              <w:adjustRightInd w:val="0"/>
              <w:rPr>
                <w:rFonts w:eastAsia="Calibri"/>
                <w:bCs/>
                <w:sz w:val="20"/>
                <w:lang w:eastAsia="en-US"/>
              </w:rPr>
            </w:pPr>
            <w:r w:rsidRPr="00C041E5">
              <w:rPr>
                <w:sz w:val="20"/>
              </w:rPr>
              <w:t xml:space="preserve">ze względów użytkowych zaproponowane oprogramowanie powinno zachowywać formatowania (wygląd wizualny, rozmieszczenie elementów itp.) plików obecnie wykorzystywanych w placówce:  </w:t>
            </w:r>
            <w:proofErr w:type="spellStart"/>
            <w:r w:rsidRPr="00C041E5">
              <w:rPr>
                <w:sz w:val="20"/>
              </w:rPr>
              <w:t>docx</w:t>
            </w:r>
            <w:proofErr w:type="spellEnd"/>
            <w:r w:rsidRPr="00C041E5">
              <w:rPr>
                <w:sz w:val="20"/>
              </w:rPr>
              <w:t xml:space="preserve">, </w:t>
            </w:r>
            <w:proofErr w:type="spellStart"/>
            <w:r w:rsidRPr="00C041E5">
              <w:rPr>
                <w:sz w:val="20"/>
              </w:rPr>
              <w:t>pptx</w:t>
            </w:r>
            <w:proofErr w:type="spellEnd"/>
            <w:r w:rsidRPr="00C041E5">
              <w:rPr>
                <w:sz w:val="20"/>
              </w:rPr>
              <w:t xml:space="preserve">, </w:t>
            </w:r>
            <w:proofErr w:type="spellStart"/>
            <w:r w:rsidRPr="00C041E5">
              <w:rPr>
                <w:sz w:val="20"/>
              </w:rPr>
              <w:t>xlsx</w:t>
            </w:r>
            <w:proofErr w:type="spellEnd"/>
          </w:p>
        </w:tc>
        <w:tc>
          <w:tcPr>
            <w:tcW w:w="709" w:type="dxa"/>
          </w:tcPr>
          <w:p w:rsidR="00CF501A" w:rsidRPr="00C041E5" w:rsidRDefault="00CF501A" w:rsidP="00342004">
            <w:pPr>
              <w:jc w:val="center"/>
              <w:rPr>
                <w:rFonts w:eastAsia="Calibri"/>
                <w:sz w:val="22"/>
                <w:szCs w:val="22"/>
                <w:lang w:eastAsia="en-US"/>
              </w:rPr>
            </w:pPr>
            <w:r w:rsidRPr="00C041E5">
              <w:rPr>
                <w:rFonts w:eastAsia="Calibri"/>
                <w:sz w:val="22"/>
                <w:szCs w:val="22"/>
                <w:lang w:eastAsia="en-US"/>
              </w:rPr>
              <w:t>szt.</w:t>
            </w:r>
          </w:p>
        </w:tc>
        <w:tc>
          <w:tcPr>
            <w:tcW w:w="709" w:type="dxa"/>
          </w:tcPr>
          <w:p w:rsidR="00CF501A" w:rsidRPr="00C041E5" w:rsidRDefault="00CF501A" w:rsidP="00342004">
            <w:pPr>
              <w:jc w:val="center"/>
              <w:rPr>
                <w:rFonts w:eastAsia="Calibri"/>
                <w:sz w:val="22"/>
                <w:szCs w:val="22"/>
                <w:lang w:eastAsia="en-US"/>
              </w:rPr>
            </w:pPr>
            <w:r w:rsidRPr="00C041E5">
              <w:rPr>
                <w:rFonts w:eastAsia="Calibri"/>
                <w:sz w:val="22"/>
                <w:szCs w:val="22"/>
                <w:lang w:eastAsia="en-US"/>
              </w:rPr>
              <w:t>28</w:t>
            </w:r>
          </w:p>
        </w:tc>
        <w:tc>
          <w:tcPr>
            <w:tcW w:w="1275" w:type="dxa"/>
          </w:tcPr>
          <w:p w:rsidR="00CF501A" w:rsidRPr="00C041E5" w:rsidRDefault="00CF501A" w:rsidP="00342004">
            <w:pPr>
              <w:rPr>
                <w:rFonts w:eastAsia="Calibri"/>
                <w:sz w:val="22"/>
                <w:szCs w:val="22"/>
                <w:lang w:eastAsia="en-US"/>
              </w:rPr>
            </w:pPr>
          </w:p>
        </w:tc>
        <w:tc>
          <w:tcPr>
            <w:tcW w:w="958" w:type="dxa"/>
          </w:tcPr>
          <w:p w:rsidR="00CF501A" w:rsidRPr="00C041E5" w:rsidRDefault="00CF501A" w:rsidP="00342004">
            <w:pPr>
              <w:rPr>
                <w:rFonts w:eastAsia="Calibri"/>
                <w:sz w:val="22"/>
                <w:szCs w:val="22"/>
                <w:lang w:eastAsia="en-US"/>
              </w:rPr>
            </w:pPr>
          </w:p>
        </w:tc>
        <w:tc>
          <w:tcPr>
            <w:tcW w:w="850" w:type="dxa"/>
          </w:tcPr>
          <w:p w:rsidR="00CF501A" w:rsidRPr="00C041E5" w:rsidRDefault="00CF501A" w:rsidP="00B865BA">
            <w:pPr>
              <w:ind w:right="-108"/>
              <w:rPr>
                <w:rFonts w:eastAsia="Calibri"/>
                <w:sz w:val="22"/>
                <w:szCs w:val="22"/>
                <w:lang w:eastAsia="en-US"/>
              </w:rPr>
            </w:pPr>
          </w:p>
        </w:tc>
        <w:tc>
          <w:tcPr>
            <w:tcW w:w="850" w:type="dxa"/>
          </w:tcPr>
          <w:p w:rsidR="00CF501A" w:rsidRPr="00C041E5" w:rsidRDefault="00CF501A" w:rsidP="00342004">
            <w:pPr>
              <w:rPr>
                <w:rFonts w:eastAsia="Calibri"/>
                <w:sz w:val="22"/>
                <w:szCs w:val="22"/>
                <w:lang w:eastAsia="en-US"/>
              </w:rPr>
            </w:pPr>
          </w:p>
        </w:tc>
        <w:tc>
          <w:tcPr>
            <w:tcW w:w="1134" w:type="dxa"/>
          </w:tcPr>
          <w:p w:rsidR="00CF501A" w:rsidRPr="00C041E5" w:rsidRDefault="00CF501A" w:rsidP="00264C3C">
            <w:pPr>
              <w:ind w:right="-74"/>
              <w:rPr>
                <w:rFonts w:eastAsia="Calibri"/>
                <w:sz w:val="22"/>
                <w:szCs w:val="22"/>
                <w:lang w:eastAsia="en-US"/>
              </w:rPr>
            </w:pPr>
          </w:p>
        </w:tc>
        <w:tc>
          <w:tcPr>
            <w:tcW w:w="1809" w:type="dxa"/>
          </w:tcPr>
          <w:p w:rsidR="00CF501A" w:rsidRPr="00C041E5" w:rsidRDefault="00CF501A" w:rsidP="00342004">
            <w:pPr>
              <w:rPr>
                <w:rFonts w:eastAsia="Calibri"/>
                <w:sz w:val="22"/>
                <w:szCs w:val="22"/>
                <w:lang w:eastAsia="en-US"/>
              </w:rPr>
            </w:pPr>
          </w:p>
        </w:tc>
      </w:tr>
      <w:tr w:rsidR="00CF501A" w:rsidRPr="00B269F9" w:rsidTr="00C041E5">
        <w:tc>
          <w:tcPr>
            <w:tcW w:w="534" w:type="dxa"/>
          </w:tcPr>
          <w:p w:rsidR="00CF501A" w:rsidRPr="00B269F9" w:rsidRDefault="00CF501A" w:rsidP="00342004">
            <w:pPr>
              <w:rPr>
                <w:rFonts w:eastAsia="Calibri"/>
                <w:sz w:val="20"/>
                <w:lang w:eastAsia="en-US"/>
              </w:rPr>
            </w:pPr>
            <w:r w:rsidRPr="00B269F9">
              <w:rPr>
                <w:rFonts w:eastAsia="Calibri"/>
                <w:sz w:val="20"/>
                <w:lang w:eastAsia="en-US"/>
              </w:rPr>
              <w:t>14.</w:t>
            </w:r>
          </w:p>
        </w:tc>
        <w:tc>
          <w:tcPr>
            <w:tcW w:w="1984" w:type="dxa"/>
          </w:tcPr>
          <w:p w:rsidR="00CF501A" w:rsidRPr="00B269F9" w:rsidRDefault="00CF501A" w:rsidP="00342004">
            <w:pPr>
              <w:rPr>
                <w:sz w:val="20"/>
              </w:rPr>
            </w:pPr>
            <w:r w:rsidRPr="00B269F9">
              <w:rPr>
                <w:sz w:val="20"/>
              </w:rPr>
              <w:t xml:space="preserve">Oprogramowanie antywirusowe </w:t>
            </w:r>
          </w:p>
        </w:tc>
        <w:tc>
          <w:tcPr>
            <w:tcW w:w="4996" w:type="dxa"/>
          </w:tcPr>
          <w:p w:rsidR="00CF501A" w:rsidRPr="00B269F9" w:rsidRDefault="005B37E0" w:rsidP="005B37E0">
            <w:pPr>
              <w:autoSpaceDE w:val="0"/>
              <w:autoSpaceDN w:val="0"/>
              <w:adjustRightInd w:val="0"/>
              <w:rPr>
                <w:rFonts w:eastAsia="Calibri"/>
                <w:bCs/>
                <w:sz w:val="20"/>
                <w:lang w:val="en-US" w:eastAsia="en-US"/>
              </w:rPr>
            </w:pPr>
            <w:r w:rsidRPr="00B269F9">
              <w:rPr>
                <w:sz w:val="20"/>
              </w:rPr>
              <w:t xml:space="preserve">program do ochrony danych maksymalnie 100 stacji roboczych + serwer w szkolnej pracowni lub administracji, </w:t>
            </w:r>
            <w:r w:rsidR="00CF501A" w:rsidRPr="00B269F9">
              <w:rPr>
                <w:rFonts w:eastAsia="Calibri"/>
                <w:bCs/>
                <w:sz w:val="20"/>
                <w:lang w:eastAsia="en-US"/>
              </w:rPr>
              <w:t>np.</w:t>
            </w:r>
            <w:r w:rsidR="00CF501A" w:rsidRPr="00B269F9">
              <w:rPr>
                <w:rFonts w:eastAsia="Calibri"/>
                <w:bCs/>
                <w:color w:val="FF0000"/>
                <w:sz w:val="20"/>
                <w:lang w:eastAsia="en-US"/>
              </w:rPr>
              <w:t xml:space="preserve"> </w:t>
            </w:r>
            <w:r w:rsidR="00CF501A" w:rsidRPr="00B269F9">
              <w:rPr>
                <w:sz w:val="20"/>
                <w:lang w:val="en-US"/>
              </w:rPr>
              <w:t xml:space="preserve">Kaspersky Endpoint Security for Business </w:t>
            </w:r>
            <w:r w:rsidRPr="00B269F9">
              <w:rPr>
                <w:sz w:val="20"/>
                <w:lang w:val="en-US"/>
              </w:rPr>
              <w:t>–</w:t>
            </w:r>
            <w:r w:rsidR="00CF501A" w:rsidRPr="00B269F9">
              <w:rPr>
                <w:sz w:val="20"/>
                <w:lang w:val="en-US"/>
              </w:rPr>
              <w:t xml:space="preserve"> </w:t>
            </w:r>
            <w:r w:rsidR="00CF501A" w:rsidRPr="00B269F9">
              <w:rPr>
                <w:sz w:val="20"/>
              </w:rPr>
              <w:t>licencja</w:t>
            </w:r>
            <w:r w:rsidRPr="00B269F9">
              <w:rPr>
                <w:sz w:val="20"/>
              </w:rPr>
              <w:t xml:space="preserve"> </w:t>
            </w:r>
            <w:r w:rsidR="00CF501A" w:rsidRPr="00B269F9">
              <w:rPr>
                <w:sz w:val="20"/>
                <w:lang w:val="en-US"/>
              </w:rPr>
              <w:t xml:space="preserve">  </w:t>
            </w:r>
          </w:p>
        </w:tc>
        <w:tc>
          <w:tcPr>
            <w:tcW w:w="709" w:type="dxa"/>
          </w:tcPr>
          <w:p w:rsidR="00CF501A" w:rsidRPr="00B269F9" w:rsidRDefault="00CF501A" w:rsidP="007A74B6">
            <w:pPr>
              <w:ind w:left="-143"/>
              <w:jc w:val="center"/>
              <w:rPr>
                <w:rFonts w:eastAsia="Calibri"/>
                <w:sz w:val="20"/>
                <w:lang w:eastAsia="en-US"/>
              </w:rPr>
            </w:pPr>
            <w:r w:rsidRPr="00B269F9">
              <w:rPr>
                <w:rFonts w:eastAsia="Calibri"/>
                <w:sz w:val="20"/>
                <w:lang w:eastAsia="en-US"/>
              </w:rPr>
              <w:t>Pakiet 100</w:t>
            </w:r>
          </w:p>
        </w:tc>
        <w:tc>
          <w:tcPr>
            <w:tcW w:w="709" w:type="dxa"/>
          </w:tcPr>
          <w:p w:rsidR="00CF501A" w:rsidRPr="00B269F9" w:rsidRDefault="00CF501A" w:rsidP="00342004">
            <w:pPr>
              <w:jc w:val="center"/>
              <w:rPr>
                <w:rFonts w:eastAsia="Calibri"/>
                <w:sz w:val="20"/>
                <w:lang w:eastAsia="en-US"/>
              </w:rPr>
            </w:pPr>
            <w:r w:rsidRPr="00B269F9">
              <w:rPr>
                <w:rFonts w:eastAsia="Calibri"/>
                <w:sz w:val="20"/>
                <w:lang w:eastAsia="en-US"/>
              </w:rPr>
              <w:t>1</w:t>
            </w:r>
          </w:p>
        </w:tc>
        <w:tc>
          <w:tcPr>
            <w:tcW w:w="1275" w:type="dxa"/>
          </w:tcPr>
          <w:p w:rsidR="00CF501A" w:rsidRPr="00B269F9" w:rsidRDefault="00CF501A" w:rsidP="00342004">
            <w:pPr>
              <w:rPr>
                <w:rFonts w:eastAsia="Calibri"/>
                <w:sz w:val="20"/>
                <w:lang w:eastAsia="en-US"/>
              </w:rPr>
            </w:pPr>
          </w:p>
        </w:tc>
        <w:tc>
          <w:tcPr>
            <w:tcW w:w="958" w:type="dxa"/>
          </w:tcPr>
          <w:p w:rsidR="00CF501A" w:rsidRPr="00B269F9" w:rsidRDefault="00CF501A" w:rsidP="00342004">
            <w:pPr>
              <w:rPr>
                <w:rFonts w:eastAsia="Calibri"/>
                <w:sz w:val="20"/>
                <w:lang w:eastAsia="en-US"/>
              </w:rPr>
            </w:pPr>
          </w:p>
        </w:tc>
        <w:tc>
          <w:tcPr>
            <w:tcW w:w="850" w:type="dxa"/>
          </w:tcPr>
          <w:p w:rsidR="00CF501A" w:rsidRPr="00B269F9" w:rsidRDefault="00CF501A" w:rsidP="00B865BA">
            <w:pPr>
              <w:ind w:right="-108"/>
              <w:rPr>
                <w:rFonts w:eastAsia="Calibri"/>
                <w:sz w:val="20"/>
                <w:lang w:eastAsia="en-US"/>
              </w:rPr>
            </w:pPr>
          </w:p>
        </w:tc>
        <w:tc>
          <w:tcPr>
            <w:tcW w:w="850" w:type="dxa"/>
          </w:tcPr>
          <w:p w:rsidR="00CF501A" w:rsidRPr="00B269F9" w:rsidRDefault="00CF501A" w:rsidP="00342004">
            <w:pPr>
              <w:rPr>
                <w:rFonts w:eastAsia="Calibri"/>
                <w:sz w:val="20"/>
                <w:lang w:eastAsia="en-US"/>
              </w:rPr>
            </w:pPr>
          </w:p>
        </w:tc>
        <w:tc>
          <w:tcPr>
            <w:tcW w:w="1134" w:type="dxa"/>
          </w:tcPr>
          <w:p w:rsidR="00CF501A" w:rsidRPr="00B269F9" w:rsidRDefault="00CF501A" w:rsidP="00264C3C">
            <w:pPr>
              <w:ind w:right="-74"/>
              <w:rPr>
                <w:rFonts w:eastAsia="Calibri"/>
                <w:sz w:val="20"/>
                <w:lang w:eastAsia="en-US"/>
              </w:rPr>
            </w:pPr>
          </w:p>
        </w:tc>
        <w:tc>
          <w:tcPr>
            <w:tcW w:w="1809" w:type="dxa"/>
          </w:tcPr>
          <w:p w:rsidR="00CF501A" w:rsidRPr="00B269F9" w:rsidRDefault="00CF501A" w:rsidP="00342004">
            <w:pPr>
              <w:rPr>
                <w:rFonts w:eastAsia="Calibri"/>
                <w:sz w:val="20"/>
                <w:lang w:eastAsia="en-US"/>
              </w:rPr>
            </w:pPr>
          </w:p>
        </w:tc>
      </w:tr>
      <w:tr w:rsidR="005B37E0" w:rsidRPr="007E2939" w:rsidTr="005B37E0">
        <w:tc>
          <w:tcPr>
            <w:tcW w:w="534" w:type="dxa"/>
            <w:tcBorders>
              <w:right w:val="double" w:sz="4" w:space="0" w:color="auto"/>
            </w:tcBorders>
          </w:tcPr>
          <w:p w:rsidR="005B37E0" w:rsidRPr="00DA7987" w:rsidRDefault="005B37E0" w:rsidP="00342004">
            <w:pPr>
              <w:spacing w:before="120" w:after="120"/>
              <w:jc w:val="center"/>
              <w:rPr>
                <w:rFonts w:eastAsia="Calibri"/>
                <w:b/>
                <w:sz w:val="20"/>
                <w:lang w:eastAsia="en-US"/>
              </w:rPr>
            </w:pPr>
          </w:p>
        </w:tc>
        <w:tc>
          <w:tcPr>
            <w:tcW w:w="12331" w:type="dxa"/>
            <w:gridSpan w:val="8"/>
            <w:tcBorders>
              <w:right w:val="double" w:sz="4" w:space="0" w:color="auto"/>
            </w:tcBorders>
          </w:tcPr>
          <w:p w:rsidR="005B37E0" w:rsidRPr="00B269F9" w:rsidRDefault="005B37E0" w:rsidP="00B865BA">
            <w:pPr>
              <w:spacing w:before="120" w:after="120"/>
              <w:ind w:right="-108"/>
              <w:jc w:val="center"/>
              <w:rPr>
                <w:rFonts w:eastAsia="Calibri"/>
                <w:b/>
                <w:sz w:val="20"/>
                <w:lang w:eastAsia="en-US"/>
              </w:rPr>
            </w:pPr>
            <w:r w:rsidRPr="00B269F9">
              <w:rPr>
                <w:rFonts w:eastAsia="Calibri"/>
                <w:b/>
                <w:sz w:val="20"/>
                <w:lang w:eastAsia="en-US"/>
              </w:rPr>
              <w:t xml:space="preserve">                                                          Cena brutto łącznie</w:t>
            </w:r>
          </w:p>
        </w:tc>
        <w:tc>
          <w:tcPr>
            <w:tcW w:w="1134" w:type="dxa"/>
            <w:tcBorders>
              <w:top w:val="double" w:sz="4" w:space="0" w:color="auto"/>
              <w:left w:val="double" w:sz="4" w:space="0" w:color="auto"/>
              <w:right w:val="double" w:sz="4" w:space="0" w:color="auto"/>
            </w:tcBorders>
          </w:tcPr>
          <w:p w:rsidR="005B37E0" w:rsidRPr="007E2939" w:rsidRDefault="005B37E0" w:rsidP="00264C3C">
            <w:pPr>
              <w:ind w:right="-74"/>
              <w:rPr>
                <w:rFonts w:eastAsia="Calibri"/>
                <w:sz w:val="22"/>
                <w:szCs w:val="22"/>
                <w:lang w:eastAsia="en-US"/>
              </w:rPr>
            </w:pPr>
          </w:p>
        </w:tc>
        <w:tc>
          <w:tcPr>
            <w:tcW w:w="1809" w:type="dxa"/>
            <w:tcBorders>
              <w:left w:val="double" w:sz="4" w:space="0" w:color="auto"/>
            </w:tcBorders>
          </w:tcPr>
          <w:p w:rsidR="005B37E0" w:rsidRPr="007E2939" w:rsidRDefault="005B37E0" w:rsidP="00342004">
            <w:pPr>
              <w:rPr>
                <w:rFonts w:eastAsia="Calibri"/>
                <w:sz w:val="22"/>
                <w:szCs w:val="22"/>
                <w:lang w:eastAsia="en-US"/>
              </w:rPr>
            </w:pPr>
          </w:p>
        </w:tc>
      </w:tr>
    </w:tbl>
    <w:p w:rsidR="00342004" w:rsidRPr="007E2939" w:rsidRDefault="00342004" w:rsidP="00342004">
      <w:pPr>
        <w:pStyle w:val="Tekstpodstawowy3"/>
        <w:spacing w:before="120"/>
        <w:rPr>
          <w:rFonts w:ascii="Times New Roman" w:hAnsi="Times New Roman"/>
          <w:b/>
          <w:sz w:val="22"/>
          <w:u w:val="single"/>
        </w:rPr>
      </w:pPr>
      <w:r w:rsidRPr="007E2939">
        <w:rPr>
          <w:rFonts w:ascii="Times New Roman" w:hAnsi="Times New Roman"/>
          <w:b/>
          <w:sz w:val="22"/>
          <w:u w:val="single"/>
        </w:rPr>
        <w:t xml:space="preserve">INSTRUKCJA WYPEŁNIANIA:   </w:t>
      </w:r>
    </w:p>
    <w:p w:rsidR="00342004" w:rsidRPr="007E2939" w:rsidRDefault="00342004" w:rsidP="00342004">
      <w:pPr>
        <w:pStyle w:val="Skrconyadreszwrotny"/>
        <w:numPr>
          <w:ilvl w:val="0"/>
          <w:numId w:val="45"/>
        </w:numPr>
        <w:spacing w:before="120"/>
        <w:jc w:val="both"/>
        <w:rPr>
          <w:sz w:val="22"/>
          <w:szCs w:val="22"/>
        </w:rPr>
      </w:pPr>
      <w:r w:rsidRPr="007E2939">
        <w:rPr>
          <w:sz w:val="22"/>
          <w:szCs w:val="22"/>
        </w:rPr>
        <w:t xml:space="preserve">Wszystkie pozycje w powyższym formularzu cenowym powinny być wypełnione. Niewycenienie w tabeli chociażby jednego z zamawianych </w:t>
      </w:r>
      <w:r>
        <w:rPr>
          <w:sz w:val="22"/>
          <w:szCs w:val="22"/>
        </w:rPr>
        <w:t>sprzętów</w:t>
      </w:r>
      <w:r w:rsidRPr="007E2939">
        <w:rPr>
          <w:sz w:val="22"/>
          <w:szCs w:val="22"/>
        </w:rPr>
        <w:t xml:space="preserve"> spowoduje </w:t>
      </w:r>
      <w:r w:rsidRPr="007E2939">
        <w:rPr>
          <w:b/>
          <w:sz w:val="22"/>
          <w:szCs w:val="22"/>
        </w:rPr>
        <w:t>odrzucenie oferty</w:t>
      </w:r>
      <w:r w:rsidRPr="007E2939">
        <w:rPr>
          <w:sz w:val="22"/>
          <w:szCs w:val="22"/>
        </w:rPr>
        <w:t>.</w:t>
      </w:r>
    </w:p>
    <w:p w:rsidR="00342004" w:rsidRPr="007E2939" w:rsidRDefault="00342004" w:rsidP="00342004">
      <w:pPr>
        <w:pStyle w:val="Skrconyadreszwrotny"/>
        <w:numPr>
          <w:ilvl w:val="0"/>
          <w:numId w:val="45"/>
        </w:numPr>
        <w:spacing w:before="120"/>
        <w:jc w:val="both"/>
        <w:rPr>
          <w:sz w:val="22"/>
          <w:szCs w:val="22"/>
        </w:rPr>
      </w:pPr>
      <w:r w:rsidRPr="007E2939">
        <w:rPr>
          <w:sz w:val="22"/>
          <w:szCs w:val="22"/>
        </w:rPr>
        <w:t xml:space="preserve">Ceny </w:t>
      </w:r>
      <w:r w:rsidR="00D7576C">
        <w:rPr>
          <w:sz w:val="22"/>
          <w:szCs w:val="22"/>
        </w:rPr>
        <w:t xml:space="preserve">i wartości wyrażone w PLN </w:t>
      </w:r>
      <w:r w:rsidRPr="007E2939">
        <w:rPr>
          <w:sz w:val="22"/>
          <w:szCs w:val="22"/>
        </w:rPr>
        <w:t>winny być podane z dokładnością do dwóch miejsc po przecinku.</w:t>
      </w:r>
    </w:p>
    <w:p w:rsidR="00342004" w:rsidRPr="007E2939" w:rsidRDefault="00342004" w:rsidP="00342004">
      <w:pPr>
        <w:pStyle w:val="Skrconyadreszwrotny"/>
        <w:numPr>
          <w:ilvl w:val="0"/>
          <w:numId w:val="45"/>
        </w:numPr>
        <w:spacing w:before="120"/>
        <w:jc w:val="both"/>
        <w:rPr>
          <w:sz w:val="22"/>
          <w:szCs w:val="22"/>
        </w:rPr>
      </w:pPr>
      <w:r w:rsidRPr="007E2939">
        <w:rPr>
          <w:sz w:val="22"/>
          <w:szCs w:val="22"/>
        </w:rPr>
        <w:t xml:space="preserve">W przypadku omyłki, Zamawiający przyjmie, iż poprawnie podano cenę jednostkową </w:t>
      </w:r>
      <w:r w:rsidR="00D7576C">
        <w:rPr>
          <w:sz w:val="22"/>
          <w:szCs w:val="22"/>
        </w:rPr>
        <w:t>netto</w:t>
      </w:r>
      <w:r w:rsidRPr="007E2939">
        <w:rPr>
          <w:sz w:val="22"/>
          <w:szCs w:val="22"/>
        </w:rPr>
        <w:t xml:space="preserve"> (kolumna  nr VI).</w:t>
      </w:r>
    </w:p>
    <w:p w:rsidR="00342004" w:rsidRPr="00D7576C" w:rsidRDefault="00342004" w:rsidP="00342004">
      <w:pPr>
        <w:pStyle w:val="Skrconyadreszwrotny"/>
        <w:numPr>
          <w:ilvl w:val="0"/>
          <w:numId w:val="45"/>
        </w:numPr>
        <w:spacing w:before="120"/>
        <w:jc w:val="both"/>
        <w:rPr>
          <w:sz w:val="22"/>
          <w:szCs w:val="22"/>
        </w:rPr>
      </w:pPr>
      <w:r w:rsidRPr="007E2939">
        <w:rPr>
          <w:color w:val="000000"/>
          <w:sz w:val="22"/>
          <w:szCs w:val="22"/>
        </w:rPr>
        <w:t xml:space="preserve">Wykonawca, w wyznaczonych pozycjach formularza cenowego, jest zobowiązany podać w kolumnie </w:t>
      </w:r>
      <w:r w:rsidR="00D7576C">
        <w:rPr>
          <w:color w:val="000000"/>
          <w:sz w:val="22"/>
          <w:szCs w:val="22"/>
        </w:rPr>
        <w:t>XI</w:t>
      </w:r>
      <w:r w:rsidRPr="007E2939">
        <w:rPr>
          <w:color w:val="000000"/>
          <w:sz w:val="22"/>
          <w:szCs w:val="22"/>
        </w:rPr>
        <w:t xml:space="preserve"> nazwę (markę) handlową oferowanego asortymentu.</w:t>
      </w:r>
      <w:r w:rsidRPr="007E2939">
        <w:rPr>
          <w:sz w:val="22"/>
          <w:szCs w:val="22"/>
        </w:rPr>
        <w:t xml:space="preserve">                                     </w:t>
      </w:r>
    </w:p>
    <w:p w:rsidR="00342004" w:rsidRPr="007E2939" w:rsidRDefault="00342004" w:rsidP="00342004">
      <w:pPr>
        <w:ind w:left="5528" w:firstLine="6"/>
        <w:jc w:val="center"/>
        <w:rPr>
          <w:sz w:val="18"/>
          <w:szCs w:val="18"/>
        </w:rPr>
      </w:pPr>
    </w:p>
    <w:p w:rsidR="00342004" w:rsidRPr="005261F7" w:rsidRDefault="00342004" w:rsidP="00342004">
      <w:pPr>
        <w:ind w:left="5528" w:firstLine="6"/>
        <w:jc w:val="center"/>
        <w:rPr>
          <w:sz w:val="20"/>
          <w:szCs w:val="22"/>
        </w:rPr>
      </w:pPr>
      <w:r w:rsidRPr="007E2939">
        <w:rPr>
          <w:sz w:val="22"/>
          <w:szCs w:val="22"/>
        </w:rPr>
        <w:t xml:space="preserve">  </w:t>
      </w:r>
      <w:r w:rsidRPr="005261F7">
        <w:rPr>
          <w:sz w:val="20"/>
          <w:szCs w:val="22"/>
        </w:rPr>
        <w:t>.............................................................</w:t>
      </w:r>
    </w:p>
    <w:p w:rsidR="00342004" w:rsidRPr="005261F7" w:rsidRDefault="00342004" w:rsidP="00342004">
      <w:pPr>
        <w:ind w:left="5529" w:firstLine="6"/>
        <w:jc w:val="center"/>
        <w:rPr>
          <w:i/>
          <w:sz w:val="20"/>
          <w:szCs w:val="22"/>
        </w:rPr>
      </w:pPr>
      <w:r w:rsidRPr="005261F7">
        <w:rPr>
          <w:sz w:val="20"/>
          <w:szCs w:val="22"/>
        </w:rPr>
        <w:tab/>
      </w:r>
      <w:r w:rsidRPr="005261F7">
        <w:rPr>
          <w:i/>
          <w:sz w:val="20"/>
          <w:szCs w:val="22"/>
        </w:rPr>
        <w:t>/podpis upełnomocnionego(</w:t>
      </w:r>
      <w:proofErr w:type="spellStart"/>
      <w:r w:rsidRPr="005261F7">
        <w:rPr>
          <w:i/>
          <w:sz w:val="20"/>
          <w:szCs w:val="22"/>
        </w:rPr>
        <w:t>ych</w:t>
      </w:r>
      <w:proofErr w:type="spellEnd"/>
      <w:r w:rsidRPr="005261F7">
        <w:rPr>
          <w:i/>
          <w:sz w:val="20"/>
          <w:szCs w:val="22"/>
        </w:rPr>
        <w:t xml:space="preserve">)   </w:t>
      </w:r>
    </w:p>
    <w:p w:rsidR="00342004" w:rsidRPr="005261F7" w:rsidRDefault="00342004" w:rsidP="005261F7">
      <w:pPr>
        <w:ind w:left="5529" w:firstLine="6"/>
        <w:jc w:val="center"/>
        <w:rPr>
          <w:i/>
          <w:sz w:val="20"/>
          <w:szCs w:val="22"/>
        </w:rPr>
        <w:sectPr w:rsidR="00342004" w:rsidRPr="005261F7" w:rsidSect="003F5948">
          <w:footerReference w:type="even" r:id="rId12"/>
          <w:footerReference w:type="default" r:id="rId13"/>
          <w:pgSz w:w="16840" w:h="11907" w:orient="landscape" w:code="9"/>
          <w:pgMar w:top="992" w:right="822" w:bottom="851" w:left="709" w:header="709" w:footer="709" w:gutter="0"/>
          <w:cols w:space="708"/>
          <w:titlePg/>
          <w:docGrid w:linePitch="326"/>
        </w:sectPr>
      </w:pPr>
      <w:r w:rsidRPr="005261F7">
        <w:rPr>
          <w:i/>
          <w:sz w:val="20"/>
          <w:szCs w:val="22"/>
        </w:rPr>
        <w:t>przedstawiciela(i)Wykonawcy</w:t>
      </w:r>
      <w:r w:rsidR="005261F7">
        <w:rPr>
          <w:i/>
          <w:sz w:val="20"/>
          <w:szCs w:val="22"/>
        </w:rPr>
        <w:t>/</w:t>
      </w:r>
    </w:p>
    <w:p w:rsidR="00B35A3C" w:rsidRPr="00ED6B18" w:rsidRDefault="00B35A3C" w:rsidP="00B35A3C">
      <w:pPr>
        <w:spacing w:before="120"/>
        <w:rPr>
          <w:sz w:val="22"/>
          <w:szCs w:val="22"/>
        </w:rPr>
      </w:pPr>
    </w:p>
    <w:tbl>
      <w:tblPr>
        <w:tblW w:w="0" w:type="auto"/>
        <w:tblLayout w:type="fixed"/>
        <w:tblCellMar>
          <w:left w:w="70" w:type="dxa"/>
          <w:right w:w="70" w:type="dxa"/>
        </w:tblCellMar>
        <w:tblLook w:val="0000" w:firstRow="0" w:lastRow="0" w:firstColumn="0" w:lastColumn="0" w:noHBand="0" w:noVBand="0"/>
      </w:tblPr>
      <w:tblGrid>
        <w:gridCol w:w="9210"/>
      </w:tblGrid>
      <w:tr w:rsidR="00342004" w:rsidRPr="0028323B" w:rsidTr="00342004">
        <w:tc>
          <w:tcPr>
            <w:tcW w:w="9210" w:type="dxa"/>
          </w:tcPr>
          <w:p w:rsidR="00342004" w:rsidRPr="0028323B" w:rsidRDefault="00342004" w:rsidP="00342004">
            <w:pPr>
              <w:widowControl w:val="0"/>
              <w:suppressAutoHyphens/>
              <w:autoSpaceDE w:val="0"/>
              <w:autoSpaceDN w:val="0"/>
              <w:adjustRightInd w:val="0"/>
              <w:spacing w:before="120"/>
              <w:jc w:val="right"/>
              <w:rPr>
                <w:rFonts w:asciiTheme="minorHAnsi" w:hAnsiTheme="minorHAnsi" w:cs="Arial"/>
                <w:b/>
                <w:bCs/>
                <w:color w:val="000000"/>
                <w:szCs w:val="24"/>
              </w:rPr>
            </w:pPr>
            <w:r w:rsidRPr="0028323B">
              <w:rPr>
                <w:rFonts w:asciiTheme="minorHAnsi" w:hAnsiTheme="minorHAnsi" w:cs="Arial"/>
                <w:b/>
                <w:bCs/>
                <w:color w:val="000000"/>
                <w:szCs w:val="24"/>
              </w:rPr>
              <w:t xml:space="preserve">Załącznik </w:t>
            </w:r>
            <w:r w:rsidR="00E7766D">
              <w:rPr>
                <w:rFonts w:asciiTheme="minorHAnsi" w:hAnsiTheme="minorHAnsi" w:cs="Arial"/>
                <w:b/>
                <w:bCs/>
                <w:color w:val="000000"/>
                <w:szCs w:val="24"/>
              </w:rPr>
              <w:t xml:space="preserve">nr </w:t>
            </w:r>
            <w:r w:rsidRPr="0028323B">
              <w:rPr>
                <w:rFonts w:asciiTheme="minorHAnsi" w:hAnsiTheme="minorHAnsi" w:cs="Arial"/>
                <w:b/>
                <w:bCs/>
                <w:color w:val="000000"/>
                <w:szCs w:val="24"/>
              </w:rPr>
              <w:t xml:space="preserve">3 do SIWZ </w:t>
            </w:r>
          </w:p>
        </w:tc>
      </w:tr>
      <w:tr w:rsidR="00342004" w:rsidRPr="0028323B" w:rsidTr="00342004">
        <w:tc>
          <w:tcPr>
            <w:tcW w:w="9210" w:type="dxa"/>
          </w:tcPr>
          <w:p w:rsidR="00342004" w:rsidRPr="0028323B" w:rsidRDefault="00E7766D" w:rsidP="00342004">
            <w:pPr>
              <w:widowControl w:val="0"/>
              <w:suppressAutoHyphens/>
              <w:autoSpaceDE w:val="0"/>
              <w:autoSpaceDN w:val="0"/>
              <w:adjustRightInd w:val="0"/>
              <w:spacing w:before="120"/>
              <w:jc w:val="center"/>
              <w:rPr>
                <w:rFonts w:asciiTheme="minorHAnsi" w:hAnsiTheme="minorHAnsi" w:cs="Arial"/>
                <w:b/>
                <w:color w:val="FF0000"/>
                <w:szCs w:val="24"/>
              </w:rPr>
            </w:pPr>
            <w:r>
              <w:rPr>
                <w:rFonts w:asciiTheme="minorHAnsi" w:hAnsiTheme="minorHAnsi" w:cs="Arial"/>
                <w:b/>
                <w:color w:val="FF0000"/>
                <w:szCs w:val="24"/>
              </w:rPr>
              <w:t>Uwaga: Składa każdy W</w:t>
            </w:r>
            <w:r w:rsidR="00342004" w:rsidRPr="0028323B">
              <w:rPr>
                <w:rFonts w:asciiTheme="minorHAnsi" w:hAnsiTheme="minorHAnsi" w:cs="Arial"/>
                <w:b/>
                <w:color w:val="FF0000"/>
                <w:szCs w:val="24"/>
              </w:rPr>
              <w:t xml:space="preserve">ykonawca </w:t>
            </w:r>
            <w:r w:rsidR="00342004" w:rsidRPr="0028323B">
              <w:rPr>
                <w:rFonts w:asciiTheme="minorHAnsi" w:hAnsiTheme="minorHAnsi" w:cs="Arial"/>
                <w:b/>
                <w:color w:val="FF0000"/>
                <w:szCs w:val="24"/>
                <w:u w:val="thick"/>
              </w:rPr>
              <w:t>wraz z ofertą</w:t>
            </w:r>
            <w:r w:rsidR="00342004" w:rsidRPr="0028323B">
              <w:rPr>
                <w:rFonts w:asciiTheme="minorHAnsi" w:hAnsiTheme="minorHAnsi" w:cs="Arial"/>
                <w:b/>
                <w:color w:val="FF0000"/>
                <w:szCs w:val="24"/>
              </w:rPr>
              <w:t>!</w:t>
            </w:r>
          </w:p>
        </w:tc>
      </w:tr>
    </w:tbl>
    <w:p w:rsidR="00342004" w:rsidRPr="0028323B" w:rsidRDefault="00342004" w:rsidP="00342004">
      <w:pPr>
        <w:spacing w:before="120"/>
        <w:rPr>
          <w:rFonts w:asciiTheme="minorHAnsi" w:hAnsiTheme="minorHAnsi" w:cs="Arial"/>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6305"/>
      </w:tblGrid>
      <w:tr w:rsidR="00342004" w:rsidRPr="0028323B" w:rsidTr="00342004">
        <w:trPr>
          <w:trHeight w:val="266"/>
        </w:trPr>
        <w:tc>
          <w:tcPr>
            <w:tcW w:w="3745" w:type="dxa"/>
          </w:tcPr>
          <w:p w:rsidR="00342004" w:rsidRPr="0028323B" w:rsidRDefault="00342004" w:rsidP="00342004">
            <w:pPr>
              <w:widowControl w:val="0"/>
              <w:suppressAutoHyphens/>
              <w:autoSpaceDE w:val="0"/>
              <w:autoSpaceDN w:val="0"/>
              <w:adjustRightInd w:val="0"/>
              <w:spacing w:before="120"/>
              <w:rPr>
                <w:rFonts w:asciiTheme="minorHAnsi" w:hAnsiTheme="minorHAnsi" w:cs="Arial"/>
                <w:szCs w:val="24"/>
                <w:vertAlign w:val="subscript"/>
              </w:rPr>
            </w:pPr>
          </w:p>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szCs w:val="24"/>
                <w:vertAlign w:val="subscript"/>
              </w:rPr>
            </w:pPr>
          </w:p>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szCs w:val="24"/>
                <w:vertAlign w:val="subscript"/>
              </w:rPr>
            </w:pPr>
            <w:r w:rsidRPr="0028323B">
              <w:rPr>
                <w:rFonts w:asciiTheme="minorHAnsi" w:hAnsiTheme="minorHAnsi" w:cs="Arial"/>
                <w:szCs w:val="24"/>
                <w:vertAlign w:val="subscript"/>
              </w:rPr>
              <w:t>Pieczęć Wykonawcy</w:t>
            </w:r>
          </w:p>
        </w:tc>
        <w:tc>
          <w:tcPr>
            <w:tcW w:w="6305" w:type="dxa"/>
            <w:tcBorders>
              <w:top w:val="nil"/>
              <w:right w:val="nil"/>
            </w:tcBorders>
            <w:shd w:val="clear" w:color="auto" w:fill="E6E6E6"/>
            <w:vAlign w:val="center"/>
          </w:tcPr>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b/>
                <w:bCs/>
                <w:color w:val="000000"/>
                <w:szCs w:val="24"/>
              </w:rPr>
            </w:pPr>
            <w:r w:rsidRPr="0028323B">
              <w:rPr>
                <w:rFonts w:asciiTheme="minorHAnsi" w:hAnsiTheme="minorHAnsi" w:cs="Arial"/>
                <w:b/>
                <w:bCs/>
                <w:color w:val="000000"/>
                <w:szCs w:val="24"/>
              </w:rPr>
              <w:t>OŚWIADCZENIE WYKONAWCY</w:t>
            </w:r>
          </w:p>
          <w:p w:rsidR="00342004" w:rsidRPr="0028323B" w:rsidRDefault="00342004" w:rsidP="00342004">
            <w:pPr>
              <w:widowControl w:val="0"/>
              <w:suppressAutoHyphens/>
              <w:autoSpaceDE w:val="0"/>
              <w:autoSpaceDN w:val="0"/>
              <w:adjustRightInd w:val="0"/>
              <w:spacing w:before="120"/>
              <w:jc w:val="both"/>
              <w:rPr>
                <w:rFonts w:asciiTheme="minorHAnsi" w:hAnsiTheme="minorHAnsi" w:cs="Arial"/>
                <w:b/>
                <w:bCs/>
                <w:color w:val="000000"/>
                <w:szCs w:val="24"/>
              </w:rPr>
            </w:pPr>
            <w:r w:rsidRPr="0028323B">
              <w:rPr>
                <w:rFonts w:asciiTheme="minorHAnsi" w:hAnsiTheme="minorHAnsi" w:cs="Arial"/>
                <w:b/>
                <w:bCs/>
                <w:color w:val="000000"/>
                <w:szCs w:val="24"/>
              </w:rPr>
              <w:t xml:space="preserve">składane na podstawie art. 25a ust. 1 </w:t>
            </w:r>
            <w:proofErr w:type="spellStart"/>
            <w:r w:rsidRPr="0028323B">
              <w:rPr>
                <w:rFonts w:asciiTheme="minorHAnsi" w:hAnsiTheme="minorHAnsi" w:cs="Arial"/>
                <w:b/>
                <w:bCs/>
                <w:color w:val="000000"/>
                <w:szCs w:val="24"/>
              </w:rPr>
              <w:t>p.z.p</w:t>
            </w:r>
            <w:proofErr w:type="spellEnd"/>
            <w:r w:rsidRPr="0028323B">
              <w:rPr>
                <w:rFonts w:asciiTheme="minorHAnsi" w:hAnsiTheme="minorHAnsi" w:cs="Arial"/>
                <w:b/>
                <w:bCs/>
                <w:color w:val="000000"/>
                <w:szCs w:val="24"/>
              </w:rPr>
              <w:t>. o spełnieniu warunków udziału w postępowaniu</w:t>
            </w:r>
          </w:p>
        </w:tc>
      </w:tr>
    </w:tbl>
    <w:p w:rsidR="00342004" w:rsidRPr="0028323B" w:rsidRDefault="00342004" w:rsidP="00342004">
      <w:pPr>
        <w:pStyle w:val="Nagwek20"/>
        <w:ind w:left="3686" w:hanging="992"/>
        <w:rPr>
          <w:rFonts w:asciiTheme="minorHAnsi" w:hAnsiTheme="minorHAnsi" w:cs="Arial"/>
          <w:b w:val="0"/>
          <w:szCs w:val="24"/>
        </w:rPr>
      </w:pPr>
    </w:p>
    <w:p w:rsidR="00342004" w:rsidRPr="0028323B" w:rsidRDefault="00342004" w:rsidP="00342004">
      <w:pPr>
        <w:pStyle w:val="Nagwek20"/>
        <w:ind w:left="3261" w:hanging="1560"/>
        <w:jc w:val="left"/>
        <w:rPr>
          <w:rFonts w:asciiTheme="minorHAnsi" w:hAnsiTheme="minorHAnsi" w:cs="Arial"/>
          <w:szCs w:val="24"/>
        </w:rPr>
      </w:pPr>
      <w:r w:rsidRPr="0028323B">
        <w:rPr>
          <w:rFonts w:asciiTheme="minorHAnsi" w:hAnsiTheme="minorHAnsi" w:cs="Arial"/>
          <w:szCs w:val="24"/>
        </w:rPr>
        <w:t>Zamawiający:</w:t>
      </w:r>
    </w:p>
    <w:p w:rsidR="00342004" w:rsidRDefault="00342004" w:rsidP="00342004">
      <w:pPr>
        <w:ind w:firstLine="3119"/>
        <w:rPr>
          <w:rFonts w:asciiTheme="minorHAnsi" w:hAnsiTheme="minorHAnsi" w:cs="Arial"/>
        </w:rPr>
      </w:pPr>
      <w:r w:rsidRPr="0028323B">
        <w:rPr>
          <w:rFonts w:asciiTheme="minorHAnsi" w:hAnsiTheme="minorHAnsi" w:cs="Arial"/>
        </w:rPr>
        <w:t>Zespół Szkół Handlowo-Ekonomicznych</w:t>
      </w:r>
    </w:p>
    <w:p w:rsidR="00342004" w:rsidRDefault="00342004" w:rsidP="00342004">
      <w:pPr>
        <w:ind w:firstLine="3119"/>
        <w:rPr>
          <w:rFonts w:asciiTheme="minorHAnsi" w:hAnsiTheme="minorHAnsi" w:cs="Arial"/>
        </w:rPr>
      </w:pPr>
      <w:r w:rsidRPr="0028323B">
        <w:rPr>
          <w:rFonts w:asciiTheme="minorHAnsi" w:hAnsiTheme="minorHAnsi" w:cs="Arial"/>
        </w:rPr>
        <w:t xml:space="preserve"> im. Mikołaja Kopernika w Białymstoku </w:t>
      </w:r>
    </w:p>
    <w:p w:rsidR="00342004" w:rsidRDefault="00342004" w:rsidP="00342004">
      <w:pPr>
        <w:ind w:firstLine="3119"/>
        <w:rPr>
          <w:rFonts w:asciiTheme="minorHAnsi" w:hAnsiTheme="minorHAnsi" w:cs="Arial"/>
        </w:rPr>
      </w:pPr>
      <w:r w:rsidRPr="0028323B">
        <w:rPr>
          <w:rFonts w:asciiTheme="minorHAnsi" w:hAnsiTheme="minorHAnsi" w:cs="Arial"/>
        </w:rPr>
        <w:t>ul. gen. J. Bema 105</w:t>
      </w:r>
    </w:p>
    <w:p w:rsidR="00342004" w:rsidRDefault="00342004" w:rsidP="00342004">
      <w:pPr>
        <w:ind w:firstLine="3119"/>
        <w:rPr>
          <w:rFonts w:asciiTheme="minorHAnsi" w:hAnsiTheme="minorHAnsi" w:cs="Arial"/>
        </w:rPr>
      </w:pPr>
      <w:r>
        <w:rPr>
          <w:rFonts w:asciiTheme="minorHAnsi" w:hAnsiTheme="minorHAnsi" w:cs="Arial"/>
        </w:rPr>
        <w:t>15-307 Białystok</w:t>
      </w:r>
    </w:p>
    <w:tbl>
      <w:tblPr>
        <w:tblW w:w="0" w:type="auto"/>
        <w:tblLayout w:type="fixed"/>
        <w:tblCellMar>
          <w:left w:w="70" w:type="dxa"/>
          <w:right w:w="70" w:type="dxa"/>
        </w:tblCellMar>
        <w:tblLook w:val="0000" w:firstRow="0" w:lastRow="0" w:firstColumn="0" w:lastColumn="0" w:noHBand="0" w:noVBand="0"/>
      </w:tblPr>
      <w:tblGrid>
        <w:gridCol w:w="9210"/>
      </w:tblGrid>
      <w:tr w:rsidR="00342004" w:rsidRPr="0028323B" w:rsidTr="00342004">
        <w:trPr>
          <w:trHeight w:val="7100"/>
        </w:trPr>
        <w:tc>
          <w:tcPr>
            <w:tcW w:w="9210" w:type="dxa"/>
          </w:tcPr>
          <w:p w:rsidR="00342004" w:rsidRPr="0028323B" w:rsidRDefault="00342004" w:rsidP="00342004">
            <w:pPr>
              <w:rPr>
                <w:rFonts w:asciiTheme="minorHAnsi" w:hAnsiTheme="minorHAnsi" w:cs="Arial"/>
                <w:szCs w:val="24"/>
              </w:rPr>
            </w:pPr>
          </w:p>
          <w:tbl>
            <w:tblPr>
              <w:tblW w:w="9210" w:type="dxa"/>
              <w:tblLayout w:type="fixed"/>
              <w:tblCellMar>
                <w:left w:w="70" w:type="dxa"/>
                <w:right w:w="70" w:type="dxa"/>
              </w:tblCellMar>
              <w:tblLook w:val="0000" w:firstRow="0" w:lastRow="0" w:firstColumn="0" w:lastColumn="0" w:noHBand="0" w:noVBand="0"/>
            </w:tblPr>
            <w:tblGrid>
              <w:gridCol w:w="9210"/>
            </w:tblGrid>
            <w:tr w:rsidR="00342004" w:rsidRPr="0028323B" w:rsidTr="00342004">
              <w:trPr>
                <w:trHeight w:val="1049"/>
              </w:trPr>
              <w:tc>
                <w:tcPr>
                  <w:tcW w:w="9210" w:type="dxa"/>
                  <w:tcBorders>
                    <w:top w:val="nil"/>
                    <w:left w:val="nil"/>
                    <w:right w:val="nil"/>
                  </w:tcBorders>
                </w:tcPr>
                <w:p w:rsidR="00342004" w:rsidRPr="0028323B" w:rsidRDefault="00342004" w:rsidP="000531E2">
                  <w:pPr>
                    <w:jc w:val="both"/>
                    <w:rPr>
                      <w:rFonts w:asciiTheme="minorHAnsi" w:eastAsia="Calibri" w:hAnsiTheme="minorHAnsi" w:cs="Arial"/>
                      <w:szCs w:val="24"/>
                    </w:rPr>
                  </w:pPr>
                  <w:r w:rsidRPr="0028323B">
                    <w:rPr>
                      <w:rFonts w:asciiTheme="minorHAnsi" w:hAnsiTheme="minorHAnsi" w:cs="Arial"/>
                      <w:color w:val="000000"/>
                      <w:szCs w:val="24"/>
                    </w:rPr>
                    <w:t>Składając ofertę w</w:t>
                  </w:r>
                  <w:r w:rsidRPr="0028323B">
                    <w:rPr>
                      <w:rFonts w:asciiTheme="minorHAnsi" w:eastAsia="Calibri" w:hAnsiTheme="minorHAnsi" w:cs="Arial"/>
                      <w:szCs w:val="24"/>
                    </w:rPr>
                    <w:t xml:space="preserve"> postępowania o udzielenie zamówienia publicznego pn. </w:t>
                  </w:r>
                  <w:r w:rsidR="000531E2" w:rsidRPr="000531E2">
                    <w:rPr>
                      <w:b/>
                      <w:szCs w:val="24"/>
                    </w:rPr>
                    <w:t xml:space="preserve">dostawa </w:t>
                  </w:r>
                  <w:r w:rsidR="000531E2" w:rsidRPr="000531E2">
                    <w:rPr>
                      <w:b/>
                      <w:bCs/>
                      <w:szCs w:val="24"/>
                    </w:rPr>
                    <w:t>sprzętu komputerowego</w:t>
                  </w:r>
                  <w:r w:rsidR="000531E2" w:rsidRPr="000531E2">
                    <w:rPr>
                      <w:rFonts w:asciiTheme="minorHAnsi" w:hAnsiTheme="minorHAnsi" w:cs="Arial"/>
                      <w:b/>
                      <w:bCs/>
                      <w:iCs/>
                      <w:szCs w:val="24"/>
                    </w:rPr>
                    <w:t xml:space="preserve"> </w:t>
                  </w:r>
                  <w:r w:rsidRPr="0028323B">
                    <w:rPr>
                      <w:rFonts w:asciiTheme="minorHAnsi" w:hAnsiTheme="minorHAnsi" w:cs="Arial"/>
                      <w:b/>
                      <w:bCs/>
                      <w:iCs/>
                      <w:szCs w:val="24"/>
                    </w:rPr>
                    <w:t>w ramach  projektu</w:t>
                  </w:r>
                  <w:r w:rsidRPr="0028323B">
                    <w:rPr>
                      <w:rFonts w:asciiTheme="minorHAnsi" w:hAnsiTheme="minorHAnsi" w:cs="Arial"/>
                      <w:b/>
                      <w:szCs w:val="24"/>
                    </w:rPr>
                    <w:t xml:space="preserve"> </w:t>
                  </w:r>
                  <w:r w:rsidRPr="00CA0697">
                    <w:rPr>
                      <w:rFonts w:asciiTheme="minorHAnsi" w:hAnsiTheme="minorHAnsi" w:cs="Arial"/>
                      <w:b/>
                      <w:bCs/>
                      <w:i/>
                      <w:iCs/>
                      <w:szCs w:val="24"/>
                    </w:rPr>
                    <w:t>„</w:t>
                  </w:r>
                  <w:r w:rsidRPr="00CA0697">
                    <w:rPr>
                      <w:rFonts w:asciiTheme="minorHAnsi" w:hAnsiTheme="minorHAnsi" w:cs="Arial"/>
                      <w:b/>
                    </w:rPr>
                    <w:t>NAUKA JEST WARTOŚCIĄ</w:t>
                  </w:r>
                  <w:r w:rsidR="00E7766D" w:rsidRPr="00E7766D">
                    <w:rPr>
                      <w:rFonts w:eastAsia="Calibri"/>
                      <w:b/>
                      <w:szCs w:val="24"/>
                    </w:rPr>
                    <w:t>- nowoczesna przestrzeń kształcenia zawodowego w ZSHE”</w:t>
                  </w:r>
                  <w:r w:rsidR="00E7766D">
                    <w:rPr>
                      <w:rFonts w:asciiTheme="minorHAnsi" w:hAnsiTheme="minorHAnsi" w:cs="Arial"/>
                    </w:rPr>
                    <w:t xml:space="preserve"> </w:t>
                  </w:r>
                  <w:r w:rsidRPr="0028323B">
                    <w:rPr>
                      <w:rFonts w:asciiTheme="minorHAnsi" w:eastAsia="Calibri" w:hAnsiTheme="minorHAnsi" w:cs="Arial"/>
                      <w:szCs w:val="24"/>
                    </w:rPr>
                    <w:t xml:space="preserve">prowadzonego przez </w:t>
                  </w:r>
                  <w:r w:rsidRPr="0028323B">
                    <w:rPr>
                      <w:rFonts w:asciiTheme="minorHAnsi" w:hAnsiTheme="minorHAnsi" w:cs="Arial"/>
                      <w:szCs w:val="24"/>
                    </w:rPr>
                    <w:t xml:space="preserve">Zespół Szkół </w:t>
                  </w:r>
                  <w:r w:rsidRPr="0028323B">
                    <w:rPr>
                      <w:rFonts w:asciiTheme="minorHAnsi" w:hAnsiTheme="minorHAnsi" w:cs="Arial"/>
                    </w:rPr>
                    <w:t>Handlowo-Ekonomicznych</w:t>
                  </w:r>
                  <w:r w:rsidRPr="0028323B">
                    <w:rPr>
                      <w:rFonts w:asciiTheme="minorHAnsi" w:hAnsiTheme="minorHAnsi" w:cs="Arial"/>
                      <w:szCs w:val="24"/>
                    </w:rPr>
                    <w:t xml:space="preserve"> w Białymstoku</w:t>
                  </w:r>
                  <w:r w:rsidRPr="0028323B">
                    <w:rPr>
                      <w:rFonts w:asciiTheme="minorHAnsi" w:eastAsia="Calibri" w:hAnsiTheme="minorHAnsi" w:cs="Arial"/>
                      <w:szCs w:val="24"/>
                    </w:rPr>
                    <w:t>, oświadczam, co następuje:</w:t>
                  </w:r>
                </w:p>
              </w:tc>
            </w:tr>
          </w:tbl>
          <w:p w:rsidR="00342004" w:rsidRPr="0028323B" w:rsidRDefault="00342004" w:rsidP="00342004">
            <w:pPr>
              <w:widowControl w:val="0"/>
              <w:suppressAutoHyphens/>
              <w:spacing w:before="120"/>
              <w:jc w:val="center"/>
              <w:rPr>
                <w:rFonts w:asciiTheme="minorHAnsi" w:hAnsiTheme="minorHAnsi" w:cs="Arial"/>
                <w:b/>
                <w:bCs/>
                <w:szCs w:val="24"/>
              </w:rPr>
            </w:pPr>
            <w:r w:rsidRPr="0028323B">
              <w:rPr>
                <w:rFonts w:asciiTheme="minorHAnsi" w:hAnsiTheme="minorHAnsi" w:cs="Arial"/>
                <w:b/>
                <w:bCs/>
                <w:szCs w:val="24"/>
              </w:rPr>
              <w:t>INFORMACJA DOTYCZĄCA WYKONAWCY</w:t>
            </w:r>
          </w:p>
          <w:p w:rsidR="00342004" w:rsidRPr="0028323B" w:rsidRDefault="00342004" w:rsidP="00342004">
            <w:pPr>
              <w:widowControl w:val="0"/>
              <w:suppressAutoHyphens/>
              <w:spacing w:before="120"/>
              <w:jc w:val="both"/>
              <w:rPr>
                <w:rFonts w:asciiTheme="minorHAnsi" w:hAnsiTheme="minorHAnsi" w:cs="Arial"/>
                <w:b/>
                <w:bCs/>
                <w:szCs w:val="24"/>
              </w:rPr>
            </w:pPr>
            <w:r w:rsidRPr="0028323B">
              <w:rPr>
                <w:rFonts w:asciiTheme="minorHAnsi" w:hAnsiTheme="minorHAnsi" w:cs="Arial"/>
                <w:szCs w:val="24"/>
              </w:rPr>
              <w:t>Oświadczam, że spełniam warunki udziału w postępowaniu określone przez Zamawiającego w rozdz. IV SIWZ.</w:t>
            </w:r>
          </w:p>
          <w:p w:rsidR="00342004" w:rsidRPr="0028323B" w:rsidRDefault="00342004" w:rsidP="00342004">
            <w:pPr>
              <w:widowControl w:val="0"/>
              <w:tabs>
                <w:tab w:val="right" w:pos="8460"/>
              </w:tabs>
              <w:suppressAutoHyphens/>
              <w:rPr>
                <w:rFonts w:asciiTheme="minorHAnsi" w:hAnsiTheme="minorHAnsi" w:cs="Arial"/>
                <w:szCs w:val="24"/>
              </w:rPr>
            </w:pPr>
          </w:p>
          <w:p w:rsidR="00342004" w:rsidRPr="0028323B" w:rsidRDefault="00342004" w:rsidP="00342004">
            <w:pPr>
              <w:widowControl w:val="0"/>
              <w:tabs>
                <w:tab w:val="right" w:pos="8460"/>
              </w:tabs>
              <w:suppressAutoHyphens/>
              <w:rPr>
                <w:rFonts w:asciiTheme="minorHAnsi" w:hAnsiTheme="minorHAnsi" w:cs="Arial"/>
                <w:szCs w:val="24"/>
              </w:rPr>
            </w:pPr>
            <w:r w:rsidRPr="0028323B">
              <w:rPr>
                <w:rFonts w:asciiTheme="minorHAnsi" w:hAnsiTheme="minorHAnsi" w:cs="Arial"/>
                <w:szCs w:val="24"/>
              </w:rPr>
              <w:t>.................................., dnia ....................................</w:t>
            </w:r>
            <w:r w:rsidRPr="0028323B">
              <w:rPr>
                <w:rFonts w:asciiTheme="minorHAnsi" w:hAnsiTheme="minorHAnsi" w:cs="Arial"/>
                <w:szCs w:val="24"/>
              </w:rPr>
              <w:tab/>
              <w:t>..............................................................</w:t>
            </w:r>
          </w:p>
          <w:p w:rsidR="00342004" w:rsidRPr="0028323B" w:rsidRDefault="00342004" w:rsidP="00342004">
            <w:pPr>
              <w:widowControl w:val="0"/>
              <w:suppressAutoHyphens/>
              <w:ind w:left="5040"/>
              <w:jc w:val="both"/>
              <w:rPr>
                <w:rFonts w:asciiTheme="minorHAnsi" w:hAnsiTheme="minorHAnsi" w:cs="Arial"/>
                <w:iCs/>
                <w:szCs w:val="24"/>
              </w:rPr>
            </w:pPr>
            <w:r w:rsidRPr="0028323B">
              <w:rPr>
                <w:rFonts w:asciiTheme="minorHAnsi" w:hAnsiTheme="minorHAnsi" w:cs="Arial"/>
                <w:iCs/>
                <w:szCs w:val="24"/>
              </w:rPr>
              <w:t>(podpis osoby upoważnionej do reprezentacji)</w:t>
            </w:r>
          </w:p>
          <w:p w:rsidR="00342004" w:rsidRPr="0028323B" w:rsidRDefault="00342004" w:rsidP="00342004">
            <w:pPr>
              <w:widowControl w:val="0"/>
              <w:suppressAutoHyphens/>
              <w:jc w:val="center"/>
              <w:rPr>
                <w:rFonts w:asciiTheme="minorHAnsi" w:hAnsiTheme="minorHAnsi" w:cs="Arial"/>
                <w:b/>
                <w:bCs/>
                <w:szCs w:val="24"/>
              </w:rPr>
            </w:pPr>
          </w:p>
          <w:p w:rsidR="00342004" w:rsidRPr="0028323B" w:rsidRDefault="00342004" w:rsidP="00342004">
            <w:pPr>
              <w:widowControl w:val="0"/>
              <w:suppressAutoHyphens/>
              <w:jc w:val="center"/>
              <w:rPr>
                <w:rFonts w:asciiTheme="minorHAnsi" w:hAnsiTheme="minorHAnsi" w:cs="Arial"/>
                <w:b/>
                <w:bCs/>
                <w:szCs w:val="24"/>
              </w:rPr>
            </w:pPr>
            <w:r w:rsidRPr="0028323B">
              <w:rPr>
                <w:rFonts w:asciiTheme="minorHAnsi" w:hAnsiTheme="minorHAnsi" w:cs="Arial"/>
                <w:b/>
                <w:bCs/>
                <w:szCs w:val="24"/>
              </w:rPr>
              <w:t>INFORMACJA W ZWIĄZKU Z POLEGANIEM NA ZASOBACH INNYCH PODMIOTÓW</w:t>
            </w:r>
            <w:r w:rsidRPr="0028323B">
              <w:rPr>
                <w:rFonts w:asciiTheme="minorHAnsi" w:hAnsiTheme="minorHAnsi" w:cs="Arial"/>
                <w:b/>
                <w:bCs/>
                <w:szCs w:val="24"/>
                <w:vertAlign w:val="superscript"/>
              </w:rPr>
              <w:footnoteReference w:id="1"/>
            </w:r>
            <w:r w:rsidRPr="0028323B">
              <w:rPr>
                <w:rFonts w:asciiTheme="minorHAnsi" w:hAnsiTheme="minorHAnsi" w:cs="Arial"/>
                <w:b/>
                <w:bCs/>
                <w:szCs w:val="24"/>
              </w:rPr>
              <w:t>:</w:t>
            </w:r>
          </w:p>
          <w:p w:rsidR="00342004" w:rsidRPr="0028323B" w:rsidRDefault="00342004" w:rsidP="00342004">
            <w:pPr>
              <w:widowControl w:val="0"/>
              <w:suppressAutoHyphens/>
              <w:jc w:val="both"/>
              <w:rPr>
                <w:rFonts w:asciiTheme="minorHAnsi" w:hAnsiTheme="minorHAnsi" w:cs="Arial"/>
                <w:szCs w:val="24"/>
              </w:rPr>
            </w:pPr>
          </w:p>
          <w:p w:rsidR="00342004" w:rsidRPr="0028323B" w:rsidRDefault="00342004" w:rsidP="00342004">
            <w:pPr>
              <w:widowControl w:val="0"/>
              <w:suppressAutoHyphens/>
              <w:jc w:val="both"/>
              <w:rPr>
                <w:rFonts w:asciiTheme="minorHAnsi" w:hAnsiTheme="minorHAnsi" w:cs="Arial"/>
                <w:b/>
                <w:bCs/>
                <w:szCs w:val="24"/>
              </w:rPr>
            </w:pPr>
            <w:r w:rsidRPr="0028323B">
              <w:rPr>
                <w:rFonts w:asciiTheme="minorHAnsi" w:hAnsiTheme="minorHAnsi" w:cs="Arial"/>
                <w:szCs w:val="24"/>
              </w:rPr>
              <w:t xml:space="preserve">Oświadczam, że w celu wykazania spełniania warunków udziału w postępowaniu, określonych przez Zamawiającego </w:t>
            </w:r>
            <w:r>
              <w:rPr>
                <w:rFonts w:asciiTheme="minorHAnsi" w:hAnsiTheme="minorHAnsi" w:cs="Arial"/>
                <w:szCs w:val="24"/>
              </w:rPr>
              <w:t>w Rozdz. V</w:t>
            </w:r>
            <w:r w:rsidRPr="0028323B">
              <w:rPr>
                <w:rFonts w:asciiTheme="minorHAnsi" w:hAnsiTheme="minorHAnsi" w:cs="Arial"/>
                <w:szCs w:val="24"/>
              </w:rPr>
              <w:t xml:space="preserve"> SIWZ polegam na zasobach następującego/</w:t>
            </w:r>
            <w:proofErr w:type="spellStart"/>
            <w:r w:rsidRPr="0028323B">
              <w:rPr>
                <w:rFonts w:asciiTheme="minorHAnsi" w:hAnsiTheme="minorHAnsi" w:cs="Arial"/>
                <w:szCs w:val="24"/>
              </w:rPr>
              <w:t>ych</w:t>
            </w:r>
            <w:proofErr w:type="spellEnd"/>
            <w:r w:rsidRPr="0028323B">
              <w:rPr>
                <w:rFonts w:asciiTheme="minorHAnsi" w:hAnsiTheme="minorHAnsi" w:cs="Arial"/>
                <w:szCs w:val="24"/>
              </w:rPr>
              <w:t xml:space="preserve"> podmiotu/ów:</w:t>
            </w:r>
          </w:p>
          <w:p w:rsidR="00342004" w:rsidRPr="0028323B" w:rsidRDefault="00342004" w:rsidP="00342004">
            <w:pPr>
              <w:widowControl w:val="0"/>
              <w:suppressAutoHyphens/>
              <w:jc w:val="both"/>
              <w:rPr>
                <w:rFonts w:asciiTheme="minorHAnsi" w:hAnsiTheme="minorHAnsi" w:cs="Arial"/>
                <w:szCs w:val="24"/>
              </w:rPr>
            </w:pPr>
            <w:r w:rsidRPr="0028323B">
              <w:rPr>
                <w:rFonts w:asciiTheme="minorHAnsi" w:hAnsiTheme="minorHAnsi" w:cs="Arial"/>
                <w:szCs w:val="24"/>
              </w:rPr>
              <w:t>________________________________________________________________________</w:t>
            </w:r>
          </w:p>
          <w:p w:rsidR="00342004" w:rsidRPr="0028323B" w:rsidRDefault="00342004" w:rsidP="00342004">
            <w:pPr>
              <w:widowControl w:val="0"/>
              <w:suppressAutoHyphens/>
              <w:jc w:val="both"/>
              <w:rPr>
                <w:rFonts w:asciiTheme="minorHAnsi" w:hAnsiTheme="minorHAnsi" w:cs="Arial"/>
                <w:szCs w:val="24"/>
              </w:rPr>
            </w:pPr>
            <w:r w:rsidRPr="0028323B">
              <w:rPr>
                <w:rFonts w:asciiTheme="minorHAnsi" w:hAnsiTheme="minorHAnsi" w:cs="Arial"/>
                <w:szCs w:val="24"/>
              </w:rPr>
              <w:t>________________________________________________________________________</w:t>
            </w:r>
          </w:p>
          <w:p w:rsidR="00342004" w:rsidRPr="0028323B" w:rsidRDefault="00342004" w:rsidP="00342004">
            <w:pPr>
              <w:widowControl w:val="0"/>
              <w:suppressAutoHyphens/>
              <w:rPr>
                <w:rFonts w:asciiTheme="minorHAnsi" w:hAnsiTheme="minorHAnsi" w:cs="Arial"/>
                <w:szCs w:val="24"/>
              </w:rPr>
            </w:pPr>
            <w:r w:rsidRPr="0028323B">
              <w:rPr>
                <w:rFonts w:asciiTheme="minorHAnsi" w:hAnsiTheme="minorHAnsi" w:cs="Arial"/>
                <w:szCs w:val="24"/>
              </w:rPr>
              <w:t>w następującym zakresie:</w:t>
            </w:r>
          </w:p>
          <w:p w:rsidR="00342004" w:rsidRPr="0028323B" w:rsidRDefault="00342004" w:rsidP="00342004">
            <w:pPr>
              <w:widowControl w:val="0"/>
              <w:suppressAutoHyphens/>
              <w:jc w:val="both"/>
              <w:rPr>
                <w:rFonts w:asciiTheme="minorHAnsi" w:hAnsiTheme="minorHAnsi" w:cs="Arial"/>
                <w:szCs w:val="24"/>
              </w:rPr>
            </w:pPr>
            <w:r w:rsidRPr="0028323B">
              <w:rPr>
                <w:rFonts w:asciiTheme="minorHAnsi" w:hAnsiTheme="minorHAnsi" w:cs="Arial"/>
                <w:szCs w:val="24"/>
              </w:rPr>
              <w:t>________________________________________________________________________</w:t>
            </w:r>
          </w:p>
          <w:p w:rsidR="00342004" w:rsidRPr="0028323B" w:rsidRDefault="00342004" w:rsidP="00342004">
            <w:pPr>
              <w:widowControl w:val="0"/>
              <w:suppressAutoHyphens/>
              <w:rPr>
                <w:rFonts w:asciiTheme="minorHAnsi" w:hAnsiTheme="minorHAnsi" w:cs="Arial"/>
                <w:szCs w:val="24"/>
              </w:rPr>
            </w:pPr>
            <w:r w:rsidRPr="0028323B">
              <w:rPr>
                <w:rFonts w:asciiTheme="minorHAnsi" w:hAnsiTheme="minorHAnsi" w:cs="Arial"/>
                <w:szCs w:val="24"/>
              </w:rPr>
              <w:t>________________________________________________________________________</w:t>
            </w:r>
          </w:p>
          <w:p w:rsidR="00342004" w:rsidRPr="0028323B" w:rsidRDefault="00342004" w:rsidP="00342004">
            <w:pPr>
              <w:widowControl w:val="0"/>
              <w:suppressAutoHyphens/>
              <w:spacing w:beforeLines="60" w:before="144" w:afterLines="60" w:after="144"/>
              <w:jc w:val="center"/>
              <w:rPr>
                <w:rFonts w:asciiTheme="minorHAnsi" w:hAnsiTheme="minorHAnsi" w:cs="Arial"/>
                <w:bCs/>
                <w:szCs w:val="24"/>
              </w:rPr>
            </w:pPr>
            <w:r w:rsidRPr="0028323B">
              <w:rPr>
                <w:rFonts w:asciiTheme="minorHAnsi" w:hAnsiTheme="minorHAnsi" w:cs="Arial"/>
                <w:iCs/>
                <w:szCs w:val="24"/>
              </w:rPr>
              <w:t>(wskazać podmiot i określić odpowiedni zakres dla wskazanego podmiotu).</w:t>
            </w:r>
          </w:p>
        </w:tc>
      </w:tr>
    </w:tbl>
    <w:p w:rsidR="00342004" w:rsidRPr="0028323B" w:rsidRDefault="00342004" w:rsidP="00342004">
      <w:pPr>
        <w:spacing w:line="259" w:lineRule="auto"/>
        <w:ind w:left="5246" w:firstLine="708"/>
        <w:jc w:val="right"/>
        <w:rPr>
          <w:rFonts w:asciiTheme="minorHAnsi" w:eastAsia="Calibri" w:hAnsiTheme="minorHAnsi" w:cs="Arial"/>
          <w:b/>
          <w:szCs w:val="24"/>
        </w:rPr>
      </w:pPr>
    </w:p>
    <w:p w:rsidR="00342004" w:rsidRPr="0028323B" w:rsidRDefault="00342004" w:rsidP="00342004">
      <w:pPr>
        <w:spacing w:line="259" w:lineRule="auto"/>
        <w:ind w:left="5246" w:firstLine="708"/>
        <w:jc w:val="right"/>
        <w:rPr>
          <w:rFonts w:asciiTheme="minorHAnsi" w:eastAsia="Calibri" w:hAnsiTheme="minorHAnsi" w:cs="Arial"/>
          <w:b/>
          <w:szCs w:val="24"/>
        </w:rPr>
      </w:pPr>
      <w:r w:rsidRPr="0028323B">
        <w:rPr>
          <w:rFonts w:asciiTheme="minorHAnsi" w:eastAsia="Calibri" w:hAnsiTheme="minorHAnsi" w:cs="Arial"/>
          <w:b/>
          <w:szCs w:val="24"/>
        </w:rPr>
        <w:br w:type="page"/>
      </w:r>
      <w:r w:rsidRPr="0028323B">
        <w:rPr>
          <w:rFonts w:asciiTheme="minorHAnsi" w:eastAsia="Calibri" w:hAnsiTheme="minorHAnsi" w:cs="Arial"/>
          <w:b/>
          <w:szCs w:val="24"/>
        </w:rPr>
        <w:lastRenderedPageBreak/>
        <w:t>Załącznik Nr 3a do SIWZ</w:t>
      </w:r>
    </w:p>
    <w:tbl>
      <w:tblPr>
        <w:tblW w:w="0" w:type="auto"/>
        <w:tblLayout w:type="fixed"/>
        <w:tblCellMar>
          <w:left w:w="70" w:type="dxa"/>
          <w:right w:w="70" w:type="dxa"/>
        </w:tblCellMar>
        <w:tblLook w:val="0000" w:firstRow="0" w:lastRow="0" w:firstColumn="0" w:lastColumn="0" w:noHBand="0" w:noVBand="0"/>
      </w:tblPr>
      <w:tblGrid>
        <w:gridCol w:w="9210"/>
      </w:tblGrid>
      <w:tr w:rsidR="00342004" w:rsidRPr="0028323B" w:rsidTr="00342004">
        <w:tc>
          <w:tcPr>
            <w:tcW w:w="9210" w:type="dxa"/>
          </w:tcPr>
          <w:p w:rsidR="00342004" w:rsidRPr="0028323B" w:rsidRDefault="00342004" w:rsidP="00342004">
            <w:pPr>
              <w:widowControl w:val="0"/>
              <w:suppressAutoHyphens/>
              <w:autoSpaceDE w:val="0"/>
              <w:autoSpaceDN w:val="0"/>
              <w:adjustRightInd w:val="0"/>
              <w:spacing w:beforeLines="60" w:before="144" w:afterLines="60" w:after="144"/>
              <w:jc w:val="center"/>
              <w:rPr>
                <w:rFonts w:asciiTheme="minorHAnsi" w:hAnsiTheme="minorHAnsi" w:cs="Arial"/>
                <w:b/>
                <w:color w:val="FF0000"/>
                <w:szCs w:val="24"/>
              </w:rPr>
            </w:pPr>
            <w:r w:rsidRPr="0028323B">
              <w:rPr>
                <w:rFonts w:asciiTheme="minorHAnsi" w:hAnsiTheme="minorHAnsi" w:cs="Arial"/>
                <w:b/>
                <w:color w:val="FF0000"/>
                <w:szCs w:val="24"/>
              </w:rPr>
              <w:t>Uwaga: Składa każdy wykonawca wraz z ofertą!</w:t>
            </w:r>
          </w:p>
        </w:tc>
      </w:tr>
    </w:tbl>
    <w:p w:rsidR="00342004" w:rsidRPr="0028323B" w:rsidRDefault="00342004" w:rsidP="00342004">
      <w:pPr>
        <w:rPr>
          <w:rFonts w:asciiTheme="minorHAnsi" w:hAnsiTheme="minorHAnsi" w:cs="Arial"/>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342004" w:rsidRPr="0028323B" w:rsidTr="00342004">
        <w:trPr>
          <w:trHeight w:val="1174"/>
        </w:trPr>
        <w:tc>
          <w:tcPr>
            <w:tcW w:w="3420" w:type="dxa"/>
          </w:tcPr>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szCs w:val="24"/>
                <w:vertAlign w:val="subscript"/>
              </w:rPr>
            </w:pPr>
            <w:r w:rsidRPr="0028323B">
              <w:rPr>
                <w:rFonts w:asciiTheme="minorHAnsi" w:hAnsiTheme="minorHAnsi" w:cs="Arial"/>
                <w:szCs w:val="24"/>
                <w:vertAlign w:val="subscript"/>
              </w:rPr>
              <w:t>Pieczęć Wykonawcy</w:t>
            </w:r>
          </w:p>
        </w:tc>
        <w:tc>
          <w:tcPr>
            <w:tcW w:w="5760" w:type="dxa"/>
            <w:tcBorders>
              <w:top w:val="nil"/>
              <w:right w:val="nil"/>
            </w:tcBorders>
            <w:shd w:val="clear" w:color="auto" w:fill="E6E6E6"/>
            <w:vAlign w:val="center"/>
          </w:tcPr>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b/>
                <w:bCs/>
                <w:color w:val="000000"/>
                <w:szCs w:val="24"/>
              </w:rPr>
            </w:pPr>
            <w:r w:rsidRPr="0028323B">
              <w:rPr>
                <w:rFonts w:asciiTheme="minorHAnsi" w:hAnsiTheme="minorHAnsi" w:cs="Arial"/>
                <w:b/>
                <w:bCs/>
                <w:color w:val="000000"/>
                <w:szCs w:val="24"/>
              </w:rPr>
              <w:t>OŚWIADCZENIE WYKONAWCY</w:t>
            </w:r>
          </w:p>
          <w:p w:rsidR="00342004" w:rsidRPr="0028323B" w:rsidRDefault="00342004" w:rsidP="00342004">
            <w:pPr>
              <w:widowControl w:val="0"/>
              <w:suppressAutoHyphens/>
              <w:autoSpaceDE w:val="0"/>
              <w:autoSpaceDN w:val="0"/>
              <w:adjustRightInd w:val="0"/>
              <w:spacing w:before="120"/>
              <w:jc w:val="center"/>
              <w:rPr>
                <w:rFonts w:asciiTheme="minorHAnsi" w:hAnsiTheme="minorHAnsi" w:cs="Arial"/>
                <w:b/>
                <w:bCs/>
                <w:color w:val="000000"/>
                <w:szCs w:val="24"/>
              </w:rPr>
            </w:pPr>
            <w:r w:rsidRPr="0028323B">
              <w:rPr>
                <w:rFonts w:asciiTheme="minorHAnsi" w:hAnsiTheme="minorHAnsi" w:cs="Arial"/>
                <w:b/>
                <w:bCs/>
                <w:color w:val="000000"/>
                <w:szCs w:val="24"/>
              </w:rPr>
              <w:t xml:space="preserve">składane na podstawie art. 25a ust. 1 </w:t>
            </w:r>
            <w:proofErr w:type="spellStart"/>
            <w:r w:rsidRPr="0028323B">
              <w:rPr>
                <w:rFonts w:asciiTheme="minorHAnsi" w:hAnsiTheme="minorHAnsi" w:cs="Arial"/>
                <w:b/>
                <w:bCs/>
                <w:color w:val="000000"/>
                <w:szCs w:val="24"/>
              </w:rPr>
              <w:t>p.z.p</w:t>
            </w:r>
            <w:proofErr w:type="spellEnd"/>
            <w:r w:rsidRPr="0028323B">
              <w:rPr>
                <w:rFonts w:asciiTheme="minorHAnsi" w:hAnsiTheme="minorHAnsi" w:cs="Arial"/>
                <w:b/>
                <w:bCs/>
                <w:color w:val="000000"/>
                <w:szCs w:val="24"/>
              </w:rPr>
              <w:t>. o braku podstaw do wykluczenia z udziału w postępowaniu</w:t>
            </w:r>
          </w:p>
        </w:tc>
      </w:tr>
    </w:tbl>
    <w:p w:rsidR="00342004" w:rsidRPr="0028323B" w:rsidRDefault="00342004" w:rsidP="00342004">
      <w:pPr>
        <w:pStyle w:val="Nagwek20"/>
        <w:ind w:left="3686" w:hanging="992"/>
        <w:rPr>
          <w:rFonts w:asciiTheme="minorHAnsi" w:hAnsiTheme="minorHAnsi" w:cs="Arial"/>
          <w:b w:val="0"/>
          <w:szCs w:val="24"/>
        </w:rPr>
      </w:pPr>
    </w:p>
    <w:p w:rsidR="00342004" w:rsidRPr="0028323B" w:rsidRDefault="00342004" w:rsidP="00342004">
      <w:pPr>
        <w:pStyle w:val="Nagwek20"/>
        <w:ind w:left="3261" w:hanging="1560"/>
        <w:jc w:val="left"/>
        <w:rPr>
          <w:rFonts w:asciiTheme="minorHAnsi" w:hAnsiTheme="minorHAnsi" w:cs="Arial"/>
          <w:szCs w:val="24"/>
        </w:rPr>
      </w:pPr>
      <w:r w:rsidRPr="0028323B">
        <w:rPr>
          <w:rFonts w:asciiTheme="minorHAnsi" w:hAnsiTheme="minorHAnsi" w:cs="Arial"/>
          <w:szCs w:val="24"/>
        </w:rPr>
        <w:t>Zamawiający:</w:t>
      </w:r>
    </w:p>
    <w:p w:rsidR="00342004" w:rsidRDefault="00342004" w:rsidP="00342004">
      <w:pPr>
        <w:ind w:firstLine="3119"/>
        <w:rPr>
          <w:rFonts w:asciiTheme="minorHAnsi" w:hAnsiTheme="minorHAnsi" w:cs="Arial"/>
        </w:rPr>
      </w:pPr>
      <w:r w:rsidRPr="0028323B">
        <w:rPr>
          <w:rFonts w:asciiTheme="minorHAnsi" w:hAnsiTheme="minorHAnsi" w:cs="Arial"/>
        </w:rPr>
        <w:t>Zespół Szkół Handlowo-Ekonomicznych</w:t>
      </w:r>
    </w:p>
    <w:p w:rsidR="00342004" w:rsidRDefault="00342004" w:rsidP="00342004">
      <w:pPr>
        <w:ind w:firstLine="3119"/>
        <w:rPr>
          <w:rFonts w:asciiTheme="minorHAnsi" w:hAnsiTheme="minorHAnsi" w:cs="Arial"/>
        </w:rPr>
      </w:pPr>
      <w:r w:rsidRPr="0028323B">
        <w:rPr>
          <w:rFonts w:asciiTheme="minorHAnsi" w:hAnsiTheme="minorHAnsi" w:cs="Arial"/>
        </w:rPr>
        <w:t xml:space="preserve"> im. Mikołaja Kopernika w Białymstoku </w:t>
      </w:r>
    </w:p>
    <w:p w:rsidR="00342004" w:rsidRDefault="00342004" w:rsidP="00342004">
      <w:pPr>
        <w:ind w:firstLine="3119"/>
        <w:rPr>
          <w:rFonts w:asciiTheme="minorHAnsi" w:hAnsiTheme="minorHAnsi" w:cs="Arial"/>
        </w:rPr>
      </w:pPr>
      <w:r w:rsidRPr="0028323B">
        <w:rPr>
          <w:rFonts w:asciiTheme="minorHAnsi" w:hAnsiTheme="minorHAnsi" w:cs="Arial"/>
        </w:rPr>
        <w:t>ul. gen. J. Bema 105</w:t>
      </w:r>
    </w:p>
    <w:p w:rsidR="00342004" w:rsidRDefault="00342004" w:rsidP="00342004">
      <w:pPr>
        <w:ind w:firstLine="3119"/>
        <w:rPr>
          <w:rFonts w:asciiTheme="minorHAnsi" w:hAnsiTheme="minorHAnsi" w:cs="Arial"/>
        </w:rPr>
      </w:pPr>
      <w:r>
        <w:rPr>
          <w:rFonts w:asciiTheme="minorHAnsi" w:hAnsiTheme="minorHAnsi" w:cs="Arial"/>
        </w:rPr>
        <w:t>15-307 Białystok</w:t>
      </w:r>
    </w:p>
    <w:p w:rsidR="00342004" w:rsidRPr="0028323B" w:rsidRDefault="00342004" w:rsidP="00342004">
      <w:pPr>
        <w:spacing w:before="120" w:line="360" w:lineRule="auto"/>
        <w:jc w:val="center"/>
        <w:rPr>
          <w:rFonts w:asciiTheme="minorHAnsi" w:eastAsia="Calibri" w:hAnsiTheme="minorHAnsi" w:cs="Arial"/>
          <w:b/>
          <w:szCs w:val="24"/>
          <w:u w:val="single"/>
        </w:rPr>
      </w:pPr>
      <w:r w:rsidRPr="0028323B">
        <w:rPr>
          <w:rFonts w:asciiTheme="minorHAnsi" w:eastAsia="Calibri" w:hAnsiTheme="minorHAnsi" w:cs="Arial"/>
          <w:b/>
          <w:szCs w:val="24"/>
          <w:u w:val="single"/>
        </w:rPr>
        <w:t>DOTYCZĄCE PRZESŁANEK WYKLUCZENIA Z POSTĘPOWANIA</w:t>
      </w:r>
    </w:p>
    <w:p w:rsidR="00342004" w:rsidRPr="002243FC" w:rsidRDefault="00342004" w:rsidP="00342004">
      <w:pPr>
        <w:spacing w:before="120"/>
        <w:jc w:val="both"/>
        <w:rPr>
          <w:rFonts w:asciiTheme="minorHAnsi" w:eastAsia="Calibri" w:hAnsiTheme="minorHAnsi" w:cs="Arial"/>
          <w:szCs w:val="24"/>
        </w:rPr>
      </w:pPr>
      <w:r w:rsidRPr="002243FC">
        <w:rPr>
          <w:rFonts w:asciiTheme="minorHAnsi" w:hAnsiTheme="minorHAnsi" w:cs="Arial"/>
          <w:color w:val="000000"/>
          <w:szCs w:val="24"/>
        </w:rPr>
        <w:t>Składając ofertę w</w:t>
      </w:r>
      <w:r w:rsidRPr="002243FC">
        <w:rPr>
          <w:rFonts w:asciiTheme="minorHAnsi" w:eastAsia="Calibri" w:hAnsiTheme="minorHAnsi" w:cs="Arial"/>
          <w:szCs w:val="24"/>
        </w:rPr>
        <w:t xml:space="preserve"> postępowania o udzielenie zamówienia publicznego pn.</w:t>
      </w:r>
      <w:r w:rsidRPr="002243FC">
        <w:rPr>
          <w:rFonts w:asciiTheme="minorHAnsi" w:hAnsiTheme="minorHAnsi" w:cs="Arial"/>
          <w:color w:val="000000"/>
          <w:szCs w:val="24"/>
        </w:rPr>
        <w:t xml:space="preserve"> </w:t>
      </w:r>
      <w:r w:rsidR="000531E2" w:rsidRPr="000531E2">
        <w:rPr>
          <w:b/>
          <w:szCs w:val="24"/>
        </w:rPr>
        <w:t xml:space="preserve">dostawa </w:t>
      </w:r>
      <w:r w:rsidR="000531E2" w:rsidRPr="000531E2">
        <w:rPr>
          <w:b/>
          <w:bCs/>
          <w:szCs w:val="24"/>
        </w:rPr>
        <w:t>sprzętu komputerowego</w:t>
      </w:r>
      <w:r w:rsidR="000531E2" w:rsidRPr="000531E2">
        <w:rPr>
          <w:rFonts w:asciiTheme="minorHAnsi" w:hAnsiTheme="minorHAnsi" w:cs="Arial"/>
          <w:b/>
          <w:bCs/>
          <w:iCs/>
          <w:szCs w:val="24"/>
        </w:rPr>
        <w:t xml:space="preserve"> </w:t>
      </w:r>
      <w:r w:rsidR="000531E2" w:rsidRPr="0028323B">
        <w:rPr>
          <w:rFonts w:asciiTheme="minorHAnsi" w:hAnsiTheme="minorHAnsi" w:cs="Arial"/>
          <w:b/>
          <w:bCs/>
          <w:iCs/>
          <w:szCs w:val="24"/>
        </w:rPr>
        <w:t>w ramach  projektu</w:t>
      </w:r>
      <w:r w:rsidR="000531E2" w:rsidRPr="0028323B">
        <w:rPr>
          <w:rFonts w:asciiTheme="minorHAnsi" w:hAnsiTheme="minorHAnsi" w:cs="Arial"/>
          <w:b/>
          <w:szCs w:val="24"/>
        </w:rPr>
        <w:t xml:space="preserve"> </w:t>
      </w:r>
      <w:r w:rsidR="000531E2" w:rsidRPr="00CA0697">
        <w:rPr>
          <w:rFonts w:asciiTheme="minorHAnsi" w:hAnsiTheme="minorHAnsi" w:cs="Arial"/>
          <w:b/>
          <w:bCs/>
          <w:i/>
          <w:iCs/>
          <w:szCs w:val="24"/>
        </w:rPr>
        <w:t>„</w:t>
      </w:r>
      <w:r w:rsidR="000531E2" w:rsidRPr="00CA0697">
        <w:rPr>
          <w:rFonts w:asciiTheme="minorHAnsi" w:hAnsiTheme="minorHAnsi" w:cs="Arial"/>
          <w:b/>
        </w:rPr>
        <w:t>NAUKA JEST WARTOŚCIĄ</w:t>
      </w:r>
      <w:r w:rsidR="00E7766D">
        <w:rPr>
          <w:rFonts w:asciiTheme="minorHAnsi" w:hAnsiTheme="minorHAnsi" w:cs="Arial"/>
          <w:b/>
        </w:rPr>
        <w:t xml:space="preserve"> </w:t>
      </w:r>
      <w:r w:rsidR="00E7766D" w:rsidRPr="00E7766D">
        <w:rPr>
          <w:rFonts w:eastAsia="Calibri"/>
          <w:b/>
          <w:szCs w:val="24"/>
        </w:rPr>
        <w:t>- nowoczesna przestrzeń kształcenia zawodowego w ZSHE</w:t>
      </w:r>
      <w:r w:rsidR="000531E2" w:rsidRPr="00E7766D">
        <w:rPr>
          <w:rFonts w:asciiTheme="minorHAnsi" w:hAnsiTheme="minorHAnsi" w:cs="Arial"/>
          <w:b/>
        </w:rPr>
        <w:t>”</w:t>
      </w:r>
      <w:r w:rsidR="000531E2">
        <w:rPr>
          <w:rFonts w:asciiTheme="minorHAnsi" w:hAnsiTheme="minorHAnsi" w:cs="Arial"/>
          <w:b/>
        </w:rPr>
        <w:t xml:space="preserve"> </w:t>
      </w:r>
      <w:r w:rsidRPr="002243FC">
        <w:rPr>
          <w:rFonts w:asciiTheme="minorHAnsi" w:eastAsia="Calibri" w:hAnsiTheme="minorHAnsi" w:cs="Arial"/>
          <w:szCs w:val="24"/>
        </w:rPr>
        <w:t xml:space="preserve">prowadzonego przez </w:t>
      </w:r>
      <w:r w:rsidRPr="002243FC">
        <w:rPr>
          <w:rFonts w:asciiTheme="minorHAnsi" w:hAnsiTheme="minorHAnsi" w:cs="Arial"/>
          <w:szCs w:val="24"/>
        </w:rPr>
        <w:t xml:space="preserve">Zespół Szkół </w:t>
      </w:r>
      <w:r w:rsidRPr="0028323B">
        <w:rPr>
          <w:rFonts w:asciiTheme="minorHAnsi" w:hAnsiTheme="minorHAnsi" w:cs="Arial"/>
        </w:rPr>
        <w:t>Handlowo-Ekonomicznych</w:t>
      </w:r>
      <w:r w:rsidRPr="002243FC">
        <w:rPr>
          <w:rFonts w:asciiTheme="minorHAnsi" w:hAnsiTheme="minorHAnsi" w:cs="Arial"/>
          <w:szCs w:val="24"/>
        </w:rPr>
        <w:br/>
        <w:t>w Białymstoku</w:t>
      </w:r>
      <w:r w:rsidRPr="002243FC">
        <w:rPr>
          <w:rFonts w:asciiTheme="minorHAnsi" w:eastAsia="Calibri" w:hAnsiTheme="minorHAnsi" w:cs="Arial"/>
          <w:szCs w:val="24"/>
        </w:rPr>
        <w:t>, oświadczam, co następuje:</w:t>
      </w:r>
    </w:p>
    <w:p w:rsidR="00342004" w:rsidRPr="002243FC" w:rsidRDefault="00342004" w:rsidP="00342004">
      <w:pPr>
        <w:spacing w:before="120"/>
        <w:jc w:val="both"/>
        <w:rPr>
          <w:rFonts w:asciiTheme="minorHAnsi" w:eastAsia="Calibri" w:hAnsiTheme="minorHAnsi" w:cs="Arial"/>
          <w:b/>
          <w:szCs w:val="24"/>
          <w:u w:val="single"/>
        </w:rPr>
      </w:pPr>
    </w:p>
    <w:p w:rsidR="00342004" w:rsidRPr="002243FC" w:rsidRDefault="00342004" w:rsidP="00342004">
      <w:pPr>
        <w:spacing w:before="120"/>
        <w:jc w:val="both"/>
        <w:rPr>
          <w:rFonts w:asciiTheme="minorHAnsi" w:eastAsia="Calibri" w:hAnsiTheme="minorHAnsi" w:cs="Arial"/>
          <w:b/>
          <w:szCs w:val="24"/>
          <w:u w:val="single"/>
        </w:rPr>
      </w:pPr>
      <w:r w:rsidRPr="002243FC">
        <w:rPr>
          <w:rFonts w:asciiTheme="minorHAnsi" w:eastAsia="Calibri" w:hAnsiTheme="minorHAnsi" w:cs="Arial"/>
          <w:b/>
          <w:szCs w:val="24"/>
          <w:u w:val="single"/>
        </w:rPr>
        <w:t>OŚWIADCZENIA DOTYCZĄCE WYKONAWCY:</w:t>
      </w:r>
    </w:p>
    <w:p w:rsidR="00342004" w:rsidRPr="002243FC" w:rsidRDefault="00342004" w:rsidP="00342004">
      <w:pPr>
        <w:spacing w:before="120"/>
        <w:jc w:val="both"/>
        <w:rPr>
          <w:rFonts w:asciiTheme="minorHAnsi" w:eastAsia="Calibri" w:hAnsiTheme="minorHAnsi" w:cs="Arial"/>
          <w:szCs w:val="24"/>
        </w:rPr>
      </w:pPr>
      <w:r w:rsidRPr="002243FC">
        <w:rPr>
          <w:rFonts w:asciiTheme="minorHAnsi" w:eastAsia="Calibri" w:hAnsiTheme="minorHAnsi" w:cs="Arial"/>
          <w:szCs w:val="24"/>
        </w:rPr>
        <w:t xml:space="preserve">Oświadczam, że nie podlegam wykluczeniu z postępowania na podstawie </w:t>
      </w:r>
      <w:r w:rsidRPr="002243FC">
        <w:rPr>
          <w:rFonts w:asciiTheme="minorHAnsi" w:eastAsia="Calibri" w:hAnsiTheme="minorHAnsi" w:cs="Arial"/>
          <w:szCs w:val="24"/>
        </w:rPr>
        <w:br/>
        <w:t xml:space="preserve">art. 24 ust 1 pkt 12-22 oraz art. art. 25 ust. 5 pkt 1  </w:t>
      </w:r>
      <w:proofErr w:type="spellStart"/>
      <w:r w:rsidRPr="002243FC">
        <w:rPr>
          <w:rFonts w:asciiTheme="minorHAnsi" w:eastAsia="Calibri" w:hAnsiTheme="minorHAnsi" w:cs="Arial"/>
          <w:szCs w:val="24"/>
        </w:rPr>
        <w:t>Pzp</w:t>
      </w:r>
      <w:proofErr w:type="spellEnd"/>
      <w:r w:rsidRPr="002243FC">
        <w:rPr>
          <w:rFonts w:asciiTheme="minorHAnsi" w:eastAsia="Calibri" w:hAnsiTheme="minorHAnsi" w:cs="Arial"/>
          <w:szCs w:val="24"/>
        </w:rPr>
        <w:t>.</w:t>
      </w:r>
    </w:p>
    <w:p w:rsidR="00342004" w:rsidRPr="002243FC" w:rsidRDefault="00342004" w:rsidP="00342004">
      <w:pPr>
        <w:spacing w:before="120"/>
        <w:jc w:val="both"/>
        <w:rPr>
          <w:rFonts w:asciiTheme="minorHAnsi" w:eastAsia="Calibri" w:hAnsiTheme="minorHAnsi" w:cs="Arial"/>
          <w:szCs w:val="24"/>
        </w:rPr>
      </w:pPr>
      <w:r w:rsidRPr="002243FC">
        <w:rPr>
          <w:rFonts w:asciiTheme="minorHAnsi" w:eastAsia="Calibri" w:hAnsiTheme="minorHAnsi" w:cs="Arial"/>
          <w:szCs w:val="24"/>
        </w:rPr>
        <w:t xml:space="preserve">…………….……. </w:t>
      </w:r>
      <w:r w:rsidRPr="002243FC">
        <w:rPr>
          <w:rFonts w:asciiTheme="minorHAnsi" w:eastAsia="Calibri" w:hAnsiTheme="minorHAnsi" w:cs="Arial"/>
          <w:i/>
          <w:szCs w:val="24"/>
        </w:rPr>
        <w:t xml:space="preserve">(miejscowość), </w:t>
      </w:r>
      <w:r w:rsidRPr="002243FC">
        <w:rPr>
          <w:rFonts w:asciiTheme="minorHAnsi" w:eastAsia="Calibri" w:hAnsiTheme="minorHAnsi" w:cs="Arial"/>
          <w:szCs w:val="24"/>
        </w:rPr>
        <w:t xml:space="preserve">dnia ………….……. r. </w:t>
      </w:r>
    </w:p>
    <w:p w:rsidR="00342004" w:rsidRPr="002243FC" w:rsidRDefault="00342004" w:rsidP="00342004">
      <w:pPr>
        <w:spacing w:before="120"/>
        <w:jc w:val="both"/>
        <w:rPr>
          <w:rFonts w:asciiTheme="minorHAnsi" w:eastAsia="Calibri" w:hAnsiTheme="minorHAnsi" w:cs="Arial"/>
          <w:sz w:val="20"/>
          <w:szCs w:val="24"/>
        </w:rPr>
      </w:pP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 w:val="20"/>
          <w:szCs w:val="24"/>
        </w:rPr>
        <w:tab/>
        <w:t>………</w:t>
      </w:r>
      <w:r>
        <w:rPr>
          <w:rFonts w:asciiTheme="minorHAnsi" w:eastAsia="Calibri" w:hAnsiTheme="minorHAnsi" w:cs="Arial"/>
          <w:sz w:val="20"/>
          <w:szCs w:val="24"/>
        </w:rPr>
        <w:t>……………………………….</w:t>
      </w:r>
      <w:r w:rsidRPr="002243FC">
        <w:rPr>
          <w:rFonts w:asciiTheme="minorHAnsi" w:eastAsia="Calibri" w:hAnsiTheme="minorHAnsi" w:cs="Arial"/>
          <w:sz w:val="20"/>
          <w:szCs w:val="24"/>
        </w:rPr>
        <w:t>……………………………………………</w:t>
      </w:r>
    </w:p>
    <w:p w:rsidR="00342004" w:rsidRPr="002243FC" w:rsidRDefault="00342004" w:rsidP="00342004">
      <w:pPr>
        <w:ind w:left="4248" w:firstLine="709"/>
        <w:jc w:val="both"/>
        <w:rPr>
          <w:rFonts w:asciiTheme="minorHAnsi" w:eastAsia="Calibri" w:hAnsiTheme="minorHAnsi" w:cs="Arial"/>
          <w:i/>
          <w:sz w:val="20"/>
          <w:szCs w:val="24"/>
        </w:rPr>
      </w:pPr>
      <w:r w:rsidRPr="002243FC">
        <w:rPr>
          <w:rFonts w:asciiTheme="minorHAnsi" w:eastAsia="Calibri" w:hAnsiTheme="minorHAnsi" w:cs="Arial"/>
          <w:i/>
          <w:sz w:val="20"/>
          <w:szCs w:val="24"/>
        </w:rPr>
        <w:t>(podpis Wykonawcy lub upoważnionego przedstawiciela)</w:t>
      </w:r>
    </w:p>
    <w:p w:rsidR="00342004" w:rsidRPr="002243FC" w:rsidRDefault="00342004" w:rsidP="00342004">
      <w:pPr>
        <w:ind w:left="5664" w:firstLine="709"/>
        <w:jc w:val="both"/>
        <w:rPr>
          <w:rFonts w:asciiTheme="minorHAnsi" w:eastAsia="Calibri" w:hAnsiTheme="minorHAnsi" w:cs="Arial"/>
          <w:i/>
          <w:szCs w:val="24"/>
        </w:rPr>
      </w:pPr>
    </w:p>
    <w:p w:rsidR="00342004" w:rsidRPr="002243FC" w:rsidRDefault="00342004" w:rsidP="00342004">
      <w:pPr>
        <w:spacing w:before="120"/>
        <w:jc w:val="both"/>
        <w:rPr>
          <w:rFonts w:asciiTheme="minorHAnsi" w:eastAsia="Calibri" w:hAnsiTheme="minorHAnsi" w:cs="Arial"/>
          <w:szCs w:val="24"/>
        </w:rPr>
      </w:pPr>
      <w:r w:rsidRPr="002243FC">
        <w:rPr>
          <w:rFonts w:asciiTheme="minorHAnsi" w:eastAsia="Calibri" w:hAnsiTheme="minorHAnsi" w:cs="Arial"/>
          <w:szCs w:val="24"/>
        </w:rPr>
        <w:t xml:space="preserve">Oświadczam, że zachodzą w stosunku do mnie podstawy wykluczenia z postępowania na podstawie art. …………. ustawy </w:t>
      </w:r>
      <w:proofErr w:type="spellStart"/>
      <w:r w:rsidRPr="002243FC">
        <w:rPr>
          <w:rFonts w:asciiTheme="minorHAnsi" w:eastAsia="Calibri" w:hAnsiTheme="minorHAnsi" w:cs="Arial"/>
          <w:szCs w:val="24"/>
        </w:rPr>
        <w:t>Pzp</w:t>
      </w:r>
      <w:proofErr w:type="spellEnd"/>
      <w:r w:rsidRPr="002243FC">
        <w:rPr>
          <w:rFonts w:asciiTheme="minorHAnsi" w:eastAsia="Calibri" w:hAnsiTheme="minorHAnsi" w:cs="Arial"/>
          <w:szCs w:val="24"/>
        </w:rPr>
        <w:t xml:space="preserve"> </w:t>
      </w:r>
      <w:r w:rsidRPr="002243FC">
        <w:rPr>
          <w:rFonts w:asciiTheme="minorHAnsi" w:eastAsia="Calibri" w:hAnsiTheme="minorHAnsi" w:cs="Arial"/>
          <w:i/>
          <w:szCs w:val="24"/>
        </w:rPr>
        <w:t xml:space="preserve">(podać mającą zastosowanie podstawę wykluczenia spośród wymienionych w art. 24 ust. 1 pkt 13-14, 16-20 ustawy </w:t>
      </w:r>
      <w:proofErr w:type="spellStart"/>
      <w:r w:rsidRPr="002243FC">
        <w:rPr>
          <w:rFonts w:asciiTheme="minorHAnsi" w:eastAsia="Calibri" w:hAnsiTheme="minorHAnsi" w:cs="Arial"/>
          <w:i/>
          <w:szCs w:val="24"/>
        </w:rPr>
        <w:t>Pzp</w:t>
      </w:r>
      <w:proofErr w:type="spellEnd"/>
      <w:r w:rsidRPr="002243FC">
        <w:rPr>
          <w:rFonts w:asciiTheme="minorHAnsi" w:eastAsia="Calibri" w:hAnsiTheme="minorHAnsi" w:cs="Arial"/>
          <w:i/>
          <w:szCs w:val="24"/>
        </w:rPr>
        <w:t>).</w:t>
      </w:r>
      <w:r w:rsidRPr="002243FC">
        <w:rPr>
          <w:rFonts w:asciiTheme="minorHAnsi" w:eastAsia="Calibri" w:hAnsiTheme="minorHAnsi" w:cs="Arial"/>
          <w:szCs w:val="24"/>
        </w:rPr>
        <w:t xml:space="preserve"> Jednocześnie oświadczam, że w związku z ww. okolicznością, na podstawie art. 24 ust. 8 ustawy </w:t>
      </w:r>
      <w:proofErr w:type="spellStart"/>
      <w:r w:rsidRPr="002243FC">
        <w:rPr>
          <w:rFonts w:asciiTheme="minorHAnsi" w:eastAsia="Calibri" w:hAnsiTheme="minorHAnsi" w:cs="Arial"/>
          <w:szCs w:val="24"/>
        </w:rPr>
        <w:t>Pzp</w:t>
      </w:r>
      <w:proofErr w:type="spellEnd"/>
      <w:r w:rsidRPr="002243FC">
        <w:rPr>
          <w:rFonts w:asciiTheme="minorHAnsi" w:eastAsia="Calibri" w:hAnsiTheme="minorHAnsi" w:cs="Arial"/>
          <w:szCs w:val="24"/>
        </w:rPr>
        <w:t xml:space="preserve"> podjąłem następujące środki naprawcze: ……………………………………………………………..</w:t>
      </w:r>
    </w:p>
    <w:p w:rsidR="00342004" w:rsidRPr="002243FC" w:rsidRDefault="00342004" w:rsidP="00342004">
      <w:pPr>
        <w:spacing w:before="120"/>
        <w:jc w:val="both"/>
        <w:rPr>
          <w:rFonts w:asciiTheme="minorHAnsi" w:eastAsia="Calibri" w:hAnsiTheme="minorHAnsi" w:cs="Arial"/>
          <w:szCs w:val="24"/>
        </w:rPr>
      </w:pPr>
      <w:r w:rsidRPr="002243FC">
        <w:rPr>
          <w:rFonts w:asciiTheme="minorHAnsi" w:eastAsia="Calibri" w:hAnsiTheme="minorHAnsi" w:cs="Arial"/>
          <w:szCs w:val="24"/>
        </w:rPr>
        <w:t xml:space="preserve">…………….……. </w:t>
      </w:r>
      <w:r w:rsidRPr="002243FC">
        <w:rPr>
          <w:rFonts w:asciiTheme="minorHAnsi" w:eastAsia="Calibri" w:hAnsiTheme="minorHAnsi" w:cs="Arial"/>
          <w:i/>
          <w:szCs w:val="24"/>
        </w:rPr>
        <w:t xml:space="preserve">(miejscowość), </w:t>
      </w:r>
      <w:r w:rsidRPr="002243FC">
        <w:rPr>
          <w:rFonts w:asciiTheme="minorHAnsi" w:eastAsia="Calibri" w:hAnsiTheme="minorHAnsi" w:cs="Arial"/>
          <w:szCs w:val="24"/>
        </w:rPr>
        <w:t xml:space="preserve">dnia …………………. r. </w:t>
      </w:r>
    </w:p>
    <w:p w:rsidR="00342004" w:rsidRPr="002243FC" w:rsidRDefault="00342004" w:rsidP="00342004">
      <w:pPr>
        <w:jc w:val="both"/>
        <w:rPr>
          <w:rFonts w:asciiTheme="minorHAnsi" w:eastAsia="Calibri" w:hAnsiTheme="minorHAnsi" w:cs="Arial"/>
          <w:sz w:val="20"/>
          <w:szCs w:val="24"/>
        </w:rPr>
      </w:pP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Cs w:val="24"/>
        </w:rPr>
        <w:tab/>
      </w:r>
      <w:r w:rsidRPr="002243FC">
        <w:rPr>
          <w:rFonts w:asciiTheme="minorHAnsi" w:eastAsia="Calibri" w:hAnsiTheme="minorHAnsi" w:cs="Arial"/>
          <w:sz w:val="20"/>
          <w:szCs w:val="24"/>
        </w:rPr>
        <w:t>…………………………………………………………..</w:t>
      </w:r>
    </w:p>
    <w:p w:rsidR="00342004" w:rsidRPr="002243FC" w:rsidRDefault="00342004" w:rsidP="00342004">
      <w:pPr>
        <w:ind w:left="4956"/>
        <w:jc w:val="both"/>
        <w:rPr>
          <w:rFonts w:asciiTheme="minorHAnsi" w:eastAsia="Calibri" w:hAnsiTheme="minorHAnsi" w:cs="Arial"/>
          <w:i/>
          <w:szCs w:val="24"/>
        </w:rPr>
      </w:pPr>
      <w:r w:rsidRPr="002243FC">
        <w:rPr>
          <w:rFonts w:asciiTheme="minorHAnsi" w:eastAsia="Calibri" w:hAnsiTheme="minorHAnsi" w:cs="Arial"/>
          <w:i/>
          <w:sz w:val="20"/>
          <w:szCs w:val="24"/>
        </w:rPr>
        <w:t>(podpis Wykonawcy lub upoważnionego przedstawiciela</w:t>
      </w:r>
      <w:r w:rsidRPr="002243FC">
        <w:rPr>
          <w:rFonts w:asciiTheme="minorHAnsi" w:eastAsia="Calibri" w:hAnsiTheme="minorHAnsi" w:cs="Arial"/>
          <w:i/>
          <w:szCs w:val="24"/>
        </w:rPr>
        <w:t>)</w:t>
      </w:r>
    </w:p>
    <w:p w:rsidR="00342004" w:rsidRPr="002243FC" w:rsidRDefault="00342004" w:rsidP="00342004">
      <w:pPr>
        <w:spacing w:before="120"/>
        <w:ind w:left="4956"/>
        <w:jc w:val="both"/>
        <w:rPr>
          <w:rFonts w:asciiTheme="minorHAnsi" w:eastAsia="Calibri" w:hAnsiTheme="minorHAnsi" w:cs="Arial"/>
          <w:i/>
          <w:szCs w:val="24"/>
        </w:rPr>
      </w:pPr>
    </w:p>
    <w:p w:rsidR="00342004" w:rsidRPr="002243FC" w:rsidRDefault="00342004" w:rsidP="00342004">
      <w:pPr>
        <w:spacing w:before="120"/>
        <w:jc w:val="both"/>
        <w:rPr>
          <w:rFonts w:asciiTheme="minorHAnsi" w:eastAsia="Calibri" w:hAnsiTheme="minorHAnsi" w:cs="Arial"/>
          <w:b/>
          <w:szCs w:val="24"/>
          <w:u w:val="single"/>
        </w:rPr>
      </w:pPr>
      <w:r w:rsidRPr="002243FC">
        <w:rPr>
          <w:rFonts w:asciiTheme="minorHAnsi" w:eastAsia="Calibri" w:hAnsiTheme="minorHAnsi" w:cs="Arial"/>
          <w:b/>
          <w:szCs w:val="24"/>
          <w:u w:val="single"/>
        </w:rPr>
        <w:t>OŚWIADCZENIE DOTYCZĄCE PODANYCH INFORMACJI:</w:t>
      </w:r>
    </w:p>
    <w:p w:rsidR="00342004" w:rsidRPr="002243FC" w:rsidRDefault="00342004" w:rsidP="00342004">
      <w:pPr>
        <w:spacing w:before="120"/>
        <w:jc w:val="both"/>
        <w:rPr>
          <w:rFonts w:asciiTheme="minorHAnsi" w:eastAsia="Calibri" w:hAnsiTheme="minorHAnsi" w:cs="Arial"/>
          <w:szCs w:val="24"/>
        </w:rPr>
      </w:pPr>
      <w:r w:rsidRPr="002243FC">
        <w:rPr>
          <w:rFonts w:asciiTheme="minorHAnsi" w:eastAsia="Calibri" w:hAnsiTheme="minorHAnsi" w:cs="Arial"/>
          <w:szCs w:val="24"/>
        </w:rPr>
        <w:t xml:space="preserve">Oświadczam, że wszystkie informacje podane w powyższych oświadczeniach są aktualne </w:t>
      </w:r>
      <w:r w:rsidRPr="002243FC">
        <w:rPr>
          <w:rFonts w:asciiTheme="minorHAnsi" w:eastAsia="Calibri" w:hAnsiTheme="minorHAnsi" w:cs="Arial"/>
          <w:szCs w:val="24"/>
        </w:rPr>
        <w:br/>
        <w:t>i zgodne z prawdą oraz zostały przedstawione z pełną świadomością konsekwencji wprowadzenia Zamawiającego w błąd przy przedstawianiu informacji.</w:t>
      </w:r>
    </w:p>
    <w:p w:rsidR="00342004" w:rsidRPr="002243FC" w:rsidRDefault="00342004" w:rsidP="00342004">
      <w:pPr>
        <w:spacing w:before="120"/>
        <w:jc w:val="both"/>
        <w:rPr>
          <w:rFonts w:asciiTheme="minorHAnsi" w:eastAsia="Calibri" w:hAnsiTheme="minorHAnsi" w:cs="Arial"/>
          <w:sz w:val="22"/>
          <w:szCs w:val="24"/>
        </w:rPr>
      </w:pPr>
      <w:r w:rsidRPr="002243FC">
        <w:rPr>
          <w:rFonts w:asciiTheme="minorHAnsi" w:eastAsia="Calibri" w:hAnsiTheme="minorHAnsi" w:cs="Arial"/>
          <w:sz w:val="22"/>
          <w:szCs w:val="24"/>
        </w:rPr>
        <w:t xml:space="preserve">…………….……. </w:t>
      </w:r>
      <w:r w:rsidRPr="002243FC">
        <w:rPr>
          <w:rFonts w:asciiTheme="minorHAnsi" w:eastAsia="Calibri" w:hAnsiTheme="minorHAnsi" w:cs="Arial"/>
          <w:i/>
          <w:sz w:val="22"/>
          <w:szCs w:val="24"/>
        </w:rPr>
        <w:t xml:space="preserve">(miejscowość), </w:t>
      </w:r>
      <w:r w:rsidRPr="002243FC">
        <w:rPr>
          <w:rFonts w:asciiTheme="minorHAnsi" w:eastAsia="Calibri" w:hAnsiTheme="minorHAnsi" w:cs="Arial"/>
          <w:sz w:val="22"/>
          <w:szCs w:val="24"/>
        </w:rPr>
        <w:t xml:space="preserve">dnia …………………. r. </w:t>
      </w:r>
    </w:p>
    <w:p w:rsidR="00342004" w:rsidRPr="002243FC" w:rsidRDefault="00342004" w:rsidP="00342004">
      <w:pPr>
        <w:jc w:val="both"/>
        <w:rPr>
          <w:rFonts w:asciiTheme="minorHAnsi" w:eastAsia="Calibri" w:hAnsiTheme="minorHAnsi" w:cs="Arial"/>
          <w:sz w:val="20"/>
        </w:rPr>
      </w:pPr>
      <w:r w:rsidRPr="002243FC">
        <w:rPr>
          <w:rFonts w:asciiTheme="minorHAnsi" w:eastAsia="Calibri" w:hAnsiTheme="minorHAnsi" w:cs="Arial"/>
          <w:sz w:val="22"/>
          <w:szCs w:val="24"/>
        </w:rPr>
        <w:tab/>
      </w:r>
      <w:r w:rsidRPr="002243FC">
        <w:rPr>
          <w:rFonts w:asciiTheme="minorHAnsi" w:eastAsia="Calibri" w:hAnsiTheme="minorHAnsi" w:cs="Arial"/>
          <w:sz w:val="22"/>
          <w:szCs w:val="24"/>
        </w:rPr>
        <w:tab/>
      </w:r>
      <w:r w:rsidRPr="002243FC">
        <w:rPr>
          <w:rFonts w:asciiTheme="minorHAnsi" w:eastAsia="Calibri" w:hAnsiTheme="minorHAnsi" w:cs="Arial"/>
          <w:sz w:val="22"/>
          <w:szCs w:val="24"/>
        </w:rPr>
        <w:tab/>
      </w:r>
      <w:r w:rsidRPr="002243FC">
        <w:rPr>
          <w:rFonts w:asciiTheme="minorHAnsi" w:eastAsia="Calibri" w:hAnsiTheme="minorHAnsi" w:cs="Arial"/>
          <w:sz w:val="22"/>
          <w:szCs w:val="24"/>
        </w:rPr>
        <w:tab/>
      </w:r>
      <w:r w:rsidRPr="002243FC">
        <w:rPr>
          <w:rFonts w:asciiTheme="minorHAnsi" w:eastAsia="Calibri" w:hAnsiTheme="minorHAnsi" w:cs="Arial"/>
          <w:sz w:val="22"/>
          <w:szCs w:val="24"/>
        </w:rPr>
        <w:tab/>
      </w:r>
      <w:r w:rsidRPr="002243FC">
        <w:rPr>
          <w:rFonts w:asciiTheme="minorHAnsi" w:eastAsia="Calibri" w:hAnsiTheme="minorHAnsi" w:cs="Arial"/>
          <w:sz w:val="22"/>
          <w:szCs w:val="24"/>
        </w:rPr>
        <w:tab/>
      </w:r>
      <w:r w:rsidRPr="002243FC">
        <w:rPr>
          <w:rFonts w:asciiTheme="minorHAnsi" w:eastAsia="Calibri" w:hAnsiTheme="minorHAnsi" w:cs="Arial"/>
          <w:sz w:val="20"/>
        </w:rPr>
        <w:tab/>
        <w:t>…………………………</w:t>
      </w:r>
      <w:r>
        <w:rPr>
          <w:rFonts w:asciiTheme="minorHAnsi" w:eastAsia="Calibri" w:hAnsiTheme="minorHAnsi" w:cs="Arial"/>
          <w:sz w:val="20"/>
        </w:rPr>
        <w:t>……………………….</w:t>
      </w:r>
      <w:r w:rsidRPr="002243FC">
        <w:rPr>
          <w:rFonts w:asciiTheme="minorHAnsi" w:eastAsia="Calibri" w:hAnsiTheme="minorHAnsi" w:cs="Arial"/>
          <w:sz w:val="20"/>
        </w:rPr>
        <w:t>………………………………..</w:t>
      </w:r>
    </w:p>
    <w:p w:rsidR="00342004" w:rsidRPr="002243FC" w:rsidRDefault="00342004" w:rsidP="00342004">
      <w:pPr>
        <w:ind w:left="4956"/>
        <w:jc w:val="both"/>
        <w:rPr>
          <w:rFonts w:asciiTheme="minorHAnsi" w:eastAsia="Calibri" w:hAnsiTheme="minorHAnsi" w:cs="Arial"/>
          <w:i/>
          <w:sz w:val="20"/>
        </w:rPr>
      </w:pPr>
      <w:r w:rsidRPr="002243FC">
        <w:rPr>
          <w:rFonts w:asciiTheme="minorHAnsi" w:eastAsia="Calibri" w:hAnsiTheme="minorHAnsi" w:cs="Arial"/>
          <w:i/>
          <w:sz w:val="20"/>
        </w:rPr>
        <w:t>(podpis Wykonawcy lub upoważnionego przedstawiciela)</w:t>
      </w:r>
    </w:p>
    <w:p w:rsidR="00342004" w:rsidRPr="0028323B" w:rsidRDefault="00342004" w:rsidP="00342004">
      <w:pPr>
        <w:pStyle w:val="Nagwek6"/>
        <w:jc w:val="right"/>
        <w:rPr>
          <w:rFonts w:asciiTheme="minorHAnsi" w:hAnsiTheme="minorHAnsi" w:cs="Arial"/>
          <w:bCs w:val="0"/>
          <w:sz w:val="24"/>
          <w:szCs w:val="24"/>
        </w:rPr>
      </w:pPr>
      <w:r w:rsidRPr="0028323B">
        <w:rPr>
          <w:rFonts w:asciiTheme="minorHAnsi" w:hAnsiTheme="minorHAnsi" w:cs="Arial"/>
          <w:bCs w:val="0"/>
          <w:sz w:val="24"/>
          <w:szCs w:val="24"/>
        </w:rPr>
        <w:lastRenderedPageBreak/>
        <w:t>Załącznik Nr 4 do SIWZ</w:t>
      </w:r>
    </w:p>
    <w:tbl>
      <w:tblPr>
        <w:tblW w:w="0" w:type="auto"/>
        <w:tblLayout w:type="fixed"/>
        <w:tblCellMar>
          <w:left w:w="70" w:type="dxa"/>
          <w:right w:w="70" w:type="dxa"/>
        </w:tblCellMar>
        <w:tblLook w:val="0000" w:firstRow="0" w:lastRow="0" w:firstColumn="0" w:lastColumn="0" w:noHBand="0" w:noVBand="0"/>
      </w:tblPr>
      <w:tblGrid>
        <w:gridCol w:w="9210"/>
      </w:tblGrid>
      <w:tr w:rsidR="00342004" w:rsidRPr="000531E2" w:rsidTr="00342004">
        <w:tc>
          <w:tcPr>
            <w:tcW w:w="9210" w:type="dxa"/>
          </w:tcPr>
          <w:p w:rsidR="00342004" w:rsidRPr="000531E2" w:rsidRDefault="00342004" w:rsidP="00342004">
            <w:pPr>
              <w:widowControl w:val="0"/>
              <w:suppressAutoHyphens/>
              <w:spacing w:beforeLines="60" w:before="144" w:afterLines="60" w:after="144"/>
              <w:jc w:val="both"/>
              <w:rPr>
                <w:rFonts w:asciiTheme="minorHAnsi" w:hAnsiTheme="minorHAnsi" w:cs="Arial"/>
                <w:b/>
                <w:color w:val="FF0000"/>
                <w:sz w:val="22"/>
                <w:szCs w:val="24"/>
              </w:rPr>
            </w:pPr>
            <w:r w:rsidRPr="000531E2">
              <w:rPr>
                <w:rFonts w:asciiTheme="minorHAnsi" w:eastAsia="Arial Unicode MS" w:hAnsiTheme="minorHAnsi" w:cs="Arial"/>
                <w:b/>
                <w:color w:val="FF0000"/>
                <w:sz w:val="22"/>
                <w:szCs w:val="24"/>
              </w:rPr>
              <w:t xml:space="preserve">Oświadczenia nie należy składać wraz z ofertą. </w:t>
            </w:r>
            <w:r w:rsidRPr="000531E2">
              <w:rPr>
                <w:rFonts w:asciiTheme="minorHAnsi" w:eastAsia="Arial Unicode MS" w:hAnsiTheme="minorHAnsi" w:cs="Arial"/>
                <w:b/>
                <w:color w:val="FF0000"/>
                <w:sz w:val="22"/>
                <w:szCs w:val="24"/>
                <w:u w:val="thick"/>
              </w:rPr>
              <w:t>Oświadczenie należy złożyć w terminie 3 dni od dnia przekazania lub zamieszczenia na stronie informacji podawanych podczas sesji otwarcia ofert!</w:t>
            </w:r>
          </w:p>
        </w:tc>
      </w:tr>
    </w:tbl>
    <w:p w:rsidR="00342004" w:rsidRPr="0028323B" w:rsidRDefault="00342004" w:rsidP="00342004">
      <w:pPr>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706"/>
      </w:tblGrid>
      <w:tr w:rsidR="00342004" w:rsidRPr="0028323B" w:rsidTr="00342004">
        <w:trPr>
          <w:trHeight w:val="605"/>
        </w:trPr>
        <w:tc>
          <w:tcPr>
            <w:tcW w:w="3295" w:type="dxa"/>
          </w:tcPr>
          <w:p w:rsidR="00342004" w:rsidRPr="0028323B" w:rsidRDefault="00342004" w:rsidP="00342004">
            <w:pPr>
              <w:widowControl w:val="0"/>
              <w:suppressAutoHyphens/>
              <w:autoSpaceDE w:val="0"/>
              <w:autoSpaceDN w:val="0"/>
              <w:adjustRightInd w:val="0"/>
              <w:spacing w:beforeLines="50" w:before="120"/>
              <w:jc w:val="center"/>
              <w:rPr>
                <w:rFonts w:asciiTheme="minorHAnsi" w:hAnsiTheme="minorHAnsi" w:cs="Arial"/>
                <w:szCs w:val="24"/>
                <w:vertAlign w:val="subscript"/>
              </w:rPr>
            </w:pPr>
          </w:p>
          <w:p w:rsidR="00342004" w:rsidRPr="0028323B" w:rsidRDefault="00342004" w:rsidP="00342004">
            <w:pPr>
              <w:widowControl w:val="0"/>
              <w:suppressAutoHyphens/>
              <w:autoSpaceDE w:val="0"/>
              <w:autoSpaceDN w:val="0"/>
              <w:adjustRightInd w:val="0"/>
              <w:spacing w:beforeLines="50" w:before="120"/>
              <w:jc w:val="center"/>
              <w:rPr>
                <w:rFonts w:asciiTheme="minorHAnsi" w:hAnsiTheme="minorHAnsi" w:cs="Arial"/>
                <w:szCs w:val="24"/>
                <w:vertAlign w:val="subscript"/>
              </w:rPr>
            </w:pPr>
          </w:p>
          <w:p w:rsidR="00342004" w:rsidRPr="0028323B" w:rsidRDefault="00342004" w:rsidP="00342004">
            <w:pPr>
              <w:widowControl w:val="0"/>
              <w:suppressAutoHyphens/>
              <w:autoSpaceDE w:val="0"/>
              <w:autoSpaceDN w:val="0"/>
              <w:adjustRightInd w:val="0"/>
              <w:spacing w:beforeLines="50" w:before="120"/>
              <w:jc w:val="center"/>
              <w:rPr>
                <w:rFonts w:asciiTheme="minorHAnsi" w:hAnsiTheme="minorHAnsi" w:cs="Arial"/>
                <w:szCs w:val="24"/>
                <w:vertAlign w:val="subscript"/>
              </w:rPr>
            </w:pPr>
            <w:r w:rsidRPr="0028323B">
              <w:rPr>
                <w:rFonts w:asciiTheme="minorHAnsi" w:hAnsiTheme="minorHAnsi" w:cs="Arial"/>
                <w:szCs w:val="24"/>
                <w:vertAlign w:val="subscript"/>
              </w:rPr>
              <w:t>Pieczęć Wykonawcy</w:t>
            </w:r>
          </w:p>
        </w:tc>
        <w:tc>
          <w:tcPr>
            <w:tcW w:w="6706" w:type="dxa"/>
            <w:tcBorders>
              <w:top w:val="nil"/>
              <w:right w:val="nil"/>
            </w:tcBorders>
            <w:shd w:val="clear" w:color="auto" w:fill="E6E6E6"/>
            <w:vAlign w:val="center"/>
          </w:tcPr>
          <w:p w:rsidR="00342004" w:rsidRPr="0028323B" w:rsidRDefault="00342004" w:rsidP="00342004">
            <w:pPr>
              <w:widowControl w:val="0"/>
              <w:suppressAutoHyphens/>
              <w:jc w:val="center"/>
              <w:rPr>
                <w:rFonts w:asciiTheme="minorHAnsi" w:hAnsiTheme="minorHAnsi" w:cs="Arial"/>
                <w:b/>
                <w:szCs w:val="24"/>
              </w:rPr>
            </w:pPr>
            <w:r w:rsidRPr="0028323B">
              <w:rPr>
                <w:rFonts w:asciiTheme="minorHAnsi" w:hAnsiTheme="minorHAnsi" w:cs="Arial"/>
                <w:b/>
                <w:szCs w:val="24"/>
              </w:rPr>
              <w:t>OŚWIADCZENIE</w:t>
            </w:r>
          </w:p>
          <w:p w:rsidR="00342004" w:rsidRPr="0028323B" w:rsidRDefault="00342004" w:rsidP="00342004">
            <w:pPr>
              <w:widowControl w:val="0"/>
              <w:suppressAutoHyphens/>
              <w:jc w:val="center"/>
              <w:rPr>
                <w:rFonts w:asciiTheme="minorHAnsi" w:hAnsiTheme="minorHAnsi" w:cs="Arial"/>
                <w:b/>
                <w:bCs/>
                <w:color w:val="000000"/>
                <w:szCs w:val="24"/>
              </w:rPr>
            </w:pPr>
            <w:r w:rsidRPr="0028323B">
              <w:rPr>
                <w:rFonts w:asciiTheme="minorHAnsi" w:hAnsiTheme="minorHAnsi" w:cs="Arial"/>
                <w:b/>
                <w:szCs w:val="24"/>
              </w:rPr>
              <w:t xml:space="preserve">o przynależności lub braku przynależności do tej samej grupy kapitałowej, o której mowa w art. 24 ust. 1 pkt 23 </w:t>
            </w:r>
            <w:proofErr w:type="spellStart"/>
            <w:r w:rsidRPr="0028323B">
              <w:rPr>
                <w:rFonts w:asciiTheme="minorHAnsi" w:hAnsiTheme="minorHAnsi" w:cs="Arial"/>
                <w:b/>
                <w:szCs w:val="24"/>
              </w:rPr>
              <w:t>p.z.p</w:t>
            </w:r>
            <w:proofErr w:type="spellEnd"/>
            <w:r w:rsidRPr="0028323B">
              <w:rPr>
                <w:rFonts w:asciiTheme="minorHAnsi" w:hAnsiTheme="minorHAnsi" w:cs="Arial"/>
                <w:b/>
                <w:szCs w:val="24"/>
              </w:rPr>
              <w:t xml:space="preserve">. </w:t>
            </w:r>
          </w:p>
        </w:tc>
      </w:tr>
    </w:tbl>
    <w:p w:rsidR="00342004" w:rsidRPr="0028323B" w:rsidRDefault="00342004" w:rsidP="00342004">
      <w:pPr>
        <w:pStyle w:val="Nagwek20"/>
        <w:ind w:left="3261" w:hanging="1560"/>
        <w:jc w:val="left"/>
        <w:rPr>
          <w:rFonts w:asciiTheme="minorHAnsi" w:hAnsiTheme="minorHAnsi" w:cs="Arial"/>
          <w:szCs w:val="24"/>
        </w:rPr>
      </w:pPr>
      <w:r w:rsidRPr="0028323B">
        <w:rPr>
          <w:rFonts w:asciiTheme="minorHAnsi" w:hAnsiTheme="minorHAnsi" w:cs="Arial"/>
          <w:szCs w:val="24"/>
        </w:rPr>
        <w:t>Zamawiający:</w:t>
      </w:r>
    </w:p>
    <w:p w:rsidR="00342004" w:rsidRDefault="00342004" w:rsidP="00342004">
      <w:pPr>
        <w:ind w:firstLine="3119"/>
        <w:rPr>
          <w:rFonts w:asciiTheme="minorHAnsi" w:hAnsiTheme="minorHAnsi" w:cs="Arial"/>
        </w:rPr>
      </w:pPr>
      <w:r w:rsidRPr="0028323B">
        <w:rPr>
          <w:rFonts w:asciiTheme="minorHAnsi" w:hAnsiTheme="minorHAnsi" w:cs="Arial"/>
        </w:rPr>
        <w:t>Zespół Szkół Handlowo-Ekonomicznych</w:t>
      </w:r>
    </w:p>
    <w:p w:rsidR="00342004" w:rsidRDefault="00342004" w:rsidP="00342004">
      <w:pPr>
        <w:ind w:firstLine="3119"/>
        <w:rPr>
          <w:rFonts w:asciiTheme="minorHAnsi" w:hAnsiTheme="minorHAnsi" w:cs="Arial"/>
        </w:rPr>
      </w:pPr>
      <w:r w:rsidRPr="0028323B">
        <w:rPr>
          <w:rFonts w:asciiTheme="minorHAnsi" w:hAnsiTheme="minorHAnsi" w:cs="Arial"/>
        </w:rPr>
        <w:t xml:space="preserve"> im. Mikołaja Kopernika w Białymstoku </w:t>
      </w:r>
    </w:p>
    <w:p w:rsidR="00342004" w:rsidRDefault="00342004" w:rsidP="00342004">
      <w:pPr>
        <w:ind w:firstLine="3119"/>
        <w:rPr>
          <w:rFonts w:asciiTheme="minorHAnsi" w:hAnsiTheme="minorHAnsi" w:cs="Arial"/>
        </w:rPr>
      </w:pPr>
      <w:r w:rsidRPr="0028323B">
        <w:rPr>
          <w:rFonts w:asciiTheme="minorHAnsi" w:hAnsiTheme="minorHAnsi" w:cs="Arial"/>
        </w:rPr>
        <w:t>ul. gen. J. Bema 105</w:t>
      </w:r>
    </w:p>
    <w:p w:rsidR="00342004" w:rsidRDefault="00342004" w:rsidP="00342004">
      <w:pPr>
        <w:ind w:firstLine="3119"/>
        <w:rPr>
          <w:rFonts w:asciiTheme="minorHAnsi" w:hAnsiTheme="minorHAnsi" w:cs="Arial"/>
        </w:rPr>
      </w:pPr>
      <w:r>
        <w:rPr>
          <w:rFonts w:asciiTheme="minorHAnsi" w:hAnsiTheme="minorHAnsi" w:cs="Arial"/>
        </w:rPr>
        <w:t>15-307 Białystok</w:t>
      </w:r>
    </w:p>
    <w:p w:rsidR="00342004" w:rsidRPr="0028323B" w:rsidRDefault="00E7766D" w:rsidP="00342004">
      <w:pPr>
        <w:jc w:val="center"/>
        <w:rPr>
          <w:rFonts w:asciiTheme="minorHAnsi" w:eastAsia="Calibri" w:hAnsiTheme="minorHAnsi" w:cs="Arial"/>
          <w:b/>
          <w:szCs w:val="24"/>
          <w:u w:val="single"/>
        </w:rPr>
      </w:pPr>
      <w:r>
        <w:rPr>
          <w:rFonts w:asciiTheme="minorHAnsi" w:eastAsia="Calibri" w:hAnsiTheme="minorHAnsi" w:cs="Arial"/>
          <w:b/>
          <w:szCs w:val="24"/>
          <w:u w:val="single"/>
        </w:rPr>
        <w:t>Oświadczenie W</w:t>
      </w:r>
      <w:r w:rsidR="00342004" w:rsidRPr="0028323B">
        <w:rPr>
          <w:rFonts w:asciiTheme="minorHAnsi" w:eastAsia="Calibri" w:hAnsiTheme="minorHAnsi" w:cs="Arial"/>
          <w:b/>
          <w:szCs w:val="24"/>
          <w:u w:val="single"/>
        </w:rPr>
        <w:t xml:space="preserve">ykonawcy </w:t>
      </w:r>
    </w:p>
    <w:p w:rsidR="00342004" w:rsidRPr="0028323B" w:rsidRDefault="00342004" w:rsidP="00342004">
      <w:pPr>
        <w:jc w:val="center"/>
        <w:rPr>
          <w:rFonts w:asciiTheme="minorHAnsi" w:eastAsia="Calibri" w:hAnsiTheme="minorHAnsi" w:cs="Arial"/>
          <w:b/>
          <w:szCs w:val="24"/>
          <w:u w:val="single"/>
        </w:rPr>
      </w:pPr>
      <w:r w:rsidRPr="0028323B">
        <w:rPr>
          <w:rFonts w:asciiTheme="minorHAnsi" w:eastAsia="Calibri" w:hAnsiTheme="minorHAnsi" w:cs="Arial"/>
          <w:b/>
          <w:szCs w:val="24"/>
        </w:rPr>
        <w:t>o przynależności lub braku przynależności do grupy kapitałowej</w:t>
      </w:r>
    </w:p>
    <w:p w:rsidR="00342004" w:rsidRPr="000531E2" w:rsidRDefault="00342004" w:rsidP="00342004">
      <w:pPr>
        <w:spacing w:before="120"/>
        <w:jc w:val="both"/>
        <w:rPr>
          <w:sz w:val="20"/>
          <w:szCs w:val="24"/>
        </w:rPr>
      </w:pPr>
      <w:r w:rsidRPr="0028323B">
        <w:rPr>
          <w:rFonts w:asciiTheme="minorHAnsi" w:hAnsiTheme="minorHAnsi" w:cs="Arial"/>
          <w:szCs w:val="24"/>
        </w:rPr>
        <w:tab/>
      </w:r>
      <w:r w:rsidRPr="000531E2">
        <w:rPr>
          <w:color w:val="000000"/>
          <w:sz w:val="20"/>
          <w:szCs w:val="24"/>
        </w:rPr>
        <w:t>Składając ofertę w</w:t>
      </w:r>
      <w:r w:rsidRPr="000531E2">
        <w:rPr>
          <w:rFonts w:eastAsia="Calibri"/>
          <w:sz w:val="20"/>
          <w:szCs w:val="24"/>
        </w:rPr>
        <w:t xml:space="preserve"> postępowania o udzielenie zamówienia publicznego pn.</w:t>
      </w:r>
      <w:r w:rsidRPr="000531E2">
        <w:rPr>
          <w:color w:val="000000"/>
          <w:sz w:val="20"/>
          <w:szCs w:val="24"/>
        </w:rPr>
        <w:t xml:space="preserve"> </w:t>
      </w:r>
      <w:r w:rsidR="000531E2" w:rsidRPr="000531E2">
        <w:rPr>
          <w:b/>
          <w:sz w:val="20"/>
          <w:szCs w:val="24"/>
        </w:rPr>
        <w:t xml:space="preserve">dostawa </w:t>
      </w:r>
      <w:r w:rsidR="000531E2" w:rsidRPr="000531E2">
        <w:rPr>
          <w:b/>
          <w:bCs/>
          <w:sz w:val="20"/>
          <w:szCs w:val="24"/>
        </w:rPr>
        <w:t>sprzętu komputerowego</w:t>
      </w:r>
      <w:r w:rsidR="000531E2" w:rsidRPr="000531E2">
        <w:rPr>
          <w:b/>
          <w:bCs/>
          <w:iCs/>
          <w:sz w:val="20"/>
          <w:szCs w:val="24"/>
        </w:rPr>
        <w:t xml:space="preserve"> </w:t>
      </w:r>
      <w:r w:rsidR="00E7766D">
        <w:rPr>
          <w:b/>
          <w:bCs/>
          <w:iCs/>
          <w:sz w:val="20"/>
          <w:szCs w:val="24"/>
        </w:rPr>
        <w:br/>
      </w:r>
      <w:r w:rsidR="000531E2" w:rsidRPr="000531E2">
        <w:rPr>
          <w:b/>
          <w:bCs/>
          <w:iCs/>
          <w:sz w:val="20"/>
          <w:szCs w:val="24"/>
        </w:rPr>
        <w:t>w ramach  projektu</w:t>
      </w:r>
      <w:r w:rsidR="000531E2" w:rsidRPr="000531E2">
        <w:rPr>
          <w:b/>
          <w:sz w:val="20"/>
          <w:szCs w:val="24"/>
        </w:rPr>
        <w:t xml:space="preserve"> </w:t>
      </w:r>
      <w:r w:rsidR="000531E2" w:rsidRPr="000531E2">
        <w:rPr>
          <w:b/>
          <w:bCs/>
          <w:i/>
          <w:iCs/>
          <w:sz w:val="20"/>
          <w:szCs w:val="24"/>
        </w:rPr>
        <w:t>„</w:t>
      </w:r>
      <w:r w:rsidR="000531E2" w:rsidRPr="000531E2">
        <w:rPr>
          <w:b/>
          <w:sz w:val="20"/>
        </w:rPr>
        <w:t>NAUKA JEST WARTOŚCIĄ</w:t>
      </w:r>
      <w:r w:rsidR="00E7766D" w:rsidRPr="00E7766D">
        <w:rPr>
          <w:rFonts w:eastAsia="Calibri"/>
          <w:sz w:val="20"/>
        </w:rPr>
        <w:t>-nowoczesna przestrzeń kształcenia zawodowego w ZSHE”</w:t>
      </w:r>
      <w:r w:rsidR="00E7766D">
        <w:rPr>
          <w:b/>
          <w:sz w:val="20"/>
        </w:rPr>
        <w:t xml:space="preserve"> </w:t>
      </w:r>
      <w:r w:rsidRPr="000531E2">
        <w:rPr>
          <w:rFonts w:eastAsia="Calibri"/>
          <w:sz w:val="20"/>
          <w:szCs w:val="24"/>
        </w:rPr>
        <w:t xml:space="preserve">prowadzonego przez </w:t>
      </w:r>
      <w:r w:rsidRPr="000531E2">
        <w:rPr>
          <w:sz w:val="20"/>
          <w:szCs w:val="24"/>
        </w:rPr>
        <w:t xml:space="preserve">Zespół Szkół </w:t>
      </w:r>
      <w:r w:rsidRPr="000531E2">
        <w:rPr>
          <w:sz w:val="20"/>
        </w:rPr>
        <w:t>Handlowo-Ekonomicznych</w:t>
      </w:r>
      <w:r w:rsidRPr="000531E2">
        <w:rPr>
          <w:sz w:val="20"/>
          <w:szCs w:val="24"/>
        </w:rPr>
        <w:t xml:space="preserve"> w Białymstoku</w:t>
      </w:r>
      <w:r w:rsidRPr="000531E2">
        <w:rPr>
          <w:rFonts w:eastAsia="Calibri"/>
          <w:i/>
          <w:sz w:val="20"/>
          <w:szCs w:val="24"/>
        </w:rPr>
        <w:t xml:space="preserve">, </w:t>
      </w:r>
      <w:r w:rsidRPr="000531E2">
        <w:rPr>
          <w:b/>
          <w:sz w:val="20"/>
          <w:szCs w:val="24"/>
        </w:rPr>
        <w:t>oświadczam/y</w:t>
      </w:r>
      <w:r w:rsidRPr="000531E2">
        <w:rPr>
          <w:sz w:val="20"/>
          <w:szCs w:val="24"/>
        </w:rPr>
        <w:t>, że:</w:t>
      </w:r>
    </w:p>
    <w:p w:rsidR="00342004" w:rsidRPr="000531E2" w:rsidRDefault="00342004" w:rsidP="00342004">
      <w:pPr>
        <w:numPr>
          <w:ilvl w:val="0"/>
          <w:numId w:val="30"/>
        </w:numPr>
        <w:autoSpaceDE w:val="0"/>
        <w:autoSpaceDN w:val="0"/>
        <w:adjustRightInd w:val="0"/>
        <w:spacing w:before="120"/>
        <w:jc w:val="both"/>
        <w:rPr>
          <w:sz w:val="20"/>
          <w:szCs w:val="24"/>
        </w:rPr>
      </w:pPr>
      <w:r w:rsidRPr="000531E2">
        <w:rPr>
          <w:sz w:val="20"/>
          <w:szCs w:val="24"/>
        </w:rPr>
        <w:t xml:space="preserve">nie należymy do grupy kapitałowej, w rozumieniu ustawy z dnia 16 lutego 2007 r. o ochronie konkurencji </w:t>
      </w:r>
      <w:r w:rsidRPr="000531E2">
        <w:rPr>
          <w:sz w:val="20"/>
          <w:szCs w:val="24"/>
        </w:rPr>
        <w:br/>
        <w:t>i konsumentów (t. jedn. Dz. U. z 2015r., poz. 184 ze zm.)*</w:t>
      </w:r>
    </w:p>
    <w:p w:rsidR="00342004" w:rsidRPr="000531E2" w:rsidRDefault="00342004" w:rsidP="00342004">
      <w:pPr>
        <w:numPr>
          <w:ilvl w:val="0"/>
          <w:numId w:val="30"/>
        </w:numPr>
        <w:autoSpaceDE w:val="0"/>
        <w:autoSpaceDN w:val="0"/>
        <w:adjustRightInd w:val="0"/>
        <w:spacing w:before="120"/>
        <w:jc w:val="both"/>
        <w:rPr>
          <w:sz w:val="20"/>
          <w:szCs w:val="24"/>
        </w:rPr>
      </w:pPr>
      <w:r w:rsidRPr="000531E2">
        <w:rPr>
          <w:sz w:val="20"/>
          <w:szCs w:val="24"/>
        </w:rPr>
        <w:t>po zapoznaniu się z listą Wykonawców, którzy złożyli oferty w przedmiotowym postępowaniu o udzielenie zamówienia:</w:t>
      </w:r>
    </w:p>
    <w:p w:rsidR="00342004" w:rsidRPr="000531E2" w:rsidRDefault="00342004" w:rsidP="00342004">
      <w:pPr>
        <w:numPr>
          <w:ilvl w:val="0"/>
          <w:numId w:val="31"/>
        </w:numPr>
        <w:autoSpaceDE w:val="0"/>
        <w:autoSpaceDN w:val="0"/>
        <w:adjustRightInd w:val="0"/>
        <w:spacing w:before="120"/>
        <w:jc w:val="both"/>
        <w:rPr>
          <w:sz w:val="20"/>
          <w:szCs w:val="24"/>
        </w:rPr>
      </w:pPr>
      <w:r w:rsidRPr="000531E2">
        <w:rPr>
          <w:sz w:val="20"/>
          <w:szCs w:val="24"/>
        </w:rPr>
        <w:t>nie należymy do grupy kapitałowej, w rozumieniu ustawy z dnia 16 lutego 2007 r. o ochronie konkurencji i konsumentów (</w:t>
      </w:r>
      <w:proofErr w:type="spellStart"/>
      <w:r w:rsidRPr="000531E2">
        <w:rPr>
          <w:sz w:val="20"/>
          <w:szCs w:val="24"/>
        </w:rPr>
        <w:t>t.jedn</w:t>
      </w:r>
      <w:proofErr w:type="spellEnd"/>
      <w:r w:rsidRPr="000531E2">
        <w:rPr>
          <w:sz w:val="20"/>
          <w:szCs w:val="24"/>
        </w:rPr>
        <w:t xml:space="preserve">. Dz. U. z 2015r., poz. 184 ze zm.) </w:t>
      </w:r>
      <w:r w:rsidRPr="000531E2">
        <w:rPr>
          <w:sz w:val="20"/>
          <w:szCs w:val="24"/>
          <w:u w:val="single"/>
        </w:rPr>
        <w:t>z żadnym z tych Wykonawców</w:t>
      </w:r>
      <w:r w:rsidRPr="000531E2">
        <w:rPr>
          <w:sz w:val="20"/>
          <w:szCs w:val="24"/>
        </w:rPr>
        <w:t>*</w:t>
      </w:r>
    </w:p>
    <w:p w:rsidR="00342004" w:rsidRPr="000531E2" w:rsidRDefault="00342004" w:rsidP="00342004">
      <w:pPr>
        <w:numPr>
          <w:ilvl w:val="0"/>
          <w:numId w:val="31"/>
        </w:numPr>
        <w:autoSpaceDE w:val="0"/>
        <w:autoSpaceDN w:val="0"/>
        <w:adjustRightInd w:val="0"/>
        <w:spacing w:before="120"/>
        <w:jc w:val="both"/>
        <w:rPr>
          <w:sz w:val="20"/>
          <w:szCs w:val="24"/>
        </w:rPr>
      </w:pPr>
      <w:r w:rsidRPr="000531E2">
        <w:rPr>
          <w:sz w:val="20"/>
          <w:szCs w:val="24"/>
        </w:rPr>
        <w:t>należymy do grupy kapitałowej, w rozumieniu ustawy z dnia 16 lutego 2007 r. o ochronie konkurencji i konsumentów (</w:t>
      </w:r>
      <w:proofErr w:type="spellStart"/>
      <w:r w:rsidRPr="000531E2">
        <w:rPr>
          <w:sz w:val="20"/>
          <w:szCs w:val="24"/>
        </w:rPr>
        <w:t>t.jedn</w:t>
      </w:r>
      <w:proofErr w:type="spellEnd"/>
      <w:r w:rsidRPr="000531E2">
        <w:rPr>
          <w:sz w:val="20"/>
          <w:szCs w:val="24"/>
        </w:rPr>
        <w:t>. Dz. U. z 2015r., poz. 184 ze zm.) z następującym (-i) Wykonawcą (-</w:t>
      </w:r>
      <w:proofErr w:type="spellStart"/>
      <w:r w:rsidRPr="000531E2">
        <w:rPr>
          <w:sz w:val="20"/>
          <w:szCs w:val="24"/>
        </w:rPr>
        <w:t>ami</w:t>
      </w:r>
      <w:proofErr w:type="spellEnd"/>
      <w:r w:rsidRPr="000531E2">
        <w:rPr>
          <w:sz w:val="20"/>
          <w:szCs w:val="24"/>
        </w:rPr>
        <w:t>):*</w:t>
      </w:r>
    </w:p>
    <w:p w:rsidR="00342004" w:rsidRPr="000531E2" w:rsidRDefault="00342004" w:rsidP="00342004">
      <w:pPr>
        <w:autoSpaceDE w:val="0"/>
        <w:autoSpaceDN w:val="0"/>
        <w:adjustRightInd w:val="0"/>
        <w:spacing w:before="120"/>
        <w:ind w:left="720"/>
        <w:jc w:val="both"/>
        <w:rPr>
          <w:sz w:val="20"/>
          <w:szCs w:val="24"/>
        </w:rPr>
      </w:pPr>
      <w:r w:rsidRPr="000531E2">
        <w:rPr>
          <w:sz w:val="20"/>
          <w:szCs w:val="24"/>
        </w:rPr>
        <w:t>……………………………………………………………………………………………………………… **</w:t>
      </w:r>
    </w:p>
    <w:p w:rsidR="00342004" w:rsidRPr="000531E2" w:rsidRDefault="00342004" w:rsidP="00342004">
      <w:pPr>
        <w:spacing w:before="120"/>
        <w:jc w:val="both"/>
        <w:rPr>
          <w:rFonts w:eastAsia="Calibri"/>
          <w:sz w:val="20"/>
          <w:szCs w:val="24"/>
        </w:rPr>
      </w:pPr>
      <w:r w:rsidRPr="000531E2">
        <w:rPr>
          <w:rFonts w:eastAsia="Calibri"/>
          <w:sz w:val="20"/>
          <w:szCs w:val="24"/>
        </w:rPr>
        <w:t xml:space="preserve">…………….……. </w:t>
      </w:r>
      <w:r w:rsidRPr="000531E2">
        <w:rPr>
          <w:rFonts w:eastAsia="Calibri"/>
          <w:i/>
          <w:sz w:val="20"/>
          <w:szCs w:val="24"/>
        </w:rPr>
        <w:t xml:space="preserve">(miejscowość), </w:t>
      </w:r>
      <w:r w:rsidRPr="000531E2">
        <w:rPr>
          <w:rFonts w:eastAsia="Calibri"/>
          <w:sz w:val="20"/>
          <w:szCs w:val="24"/>
        </w:rPr>
        <w:t xml:space="preserve">dnia …………………. r. </w:t>
      </w:r>
    </w:p>
    <w:p w:rsidR="00342004" w:rsidRPr="000531E2" w:rsidRDefault="00342004" w:rsidP="00342004">
      <w:pPr>
        <w:jc w:val="both"/>
        <w:rPr>
          <w:rFonts w:eastAsia="Calibri"/>
          <w:sz w:val="20"/>
          <w:szCs w:val="24"/>
        </w:rPr>
      </w:pPr>
      <w:r w:rsidRPr="000531E2">
        <w:rPr>
          <w:rFonts w:eastAsia="Calibri"/>
          <w:sz w:val="20"/>
          <w:szCs w:val="24"/>
        </w:rPr>
        <w:tab/>
      </w:r>
      <w:r w:rsidRPr="000531E2">
        <w:rPr>
          <w:rFonts w:eastAsia="Calibri"/>
          <w:sz w:val="20"/>
          <w:szCs w:val="24"/>
        </w:rPr>
        <w:tab/>
      </w:r>
      <w:r w:rsidRPr="000531E2">
        <w:rPr>
          <w:rFonts w:eastAsia="Calibri"/>
          <w:sz w:val="20"/>
          <w:szCs w:val="24"/>
        </w:rPr>
        <w:tab/>
      </w:r>
      <w:r w:rsidRPr="000531E2">
        <w:rPr>
          <w:rFonts w:eastAsia="Calibri"/>
          <w:sz w:val="20"/>
          <w:szCs w:val="24"/>
        </w:rPr>
        <w:tab/>
      </w:r>
      <w:r w:rsidRPr="000531E2">
        <w:rPr>
          <w:rFonts w:eastAsia="Calibri"/>
          <w:sz w:val="20"/>
          <w:szCs w:val="24"/>
        </w:rPr>
        <w:tab/>
      </w:r>
      <w:r w:rsidRPr="000531E2">
        <w:rPr>
          <w:rFonts w:eastAsia="Calibri"/>
          <w:sz w:val="20"/>
          <w:szCs w:val="24"/>
        </w:rPr>
        <w:tab/>
      </w:r>
      <w:r w:rsidRPr="000531E2">
        <w:rPr>
          <w:rFonts w:eastAsia="Calibri"/>
          <w:sz w:val="20"/>
          <w:szCs w:val="24"/>
        </w:rPr>
        <w:tab/>
        <w:t>…………………………………………………………..</w:t>
      </w:r>
    </w:p>
    <w:p w:rsidR="00342004" w:rsidRPr="000531E2" w:rsidRDefault="00342004" w:rsidP="00342004">
      <w:pPr>
        <w:ind w:left="4956"/>
        <w:jc w:val="both"/>
        <w:rPr>
          <w:rFonts w:eastAsia="Calibri"/>
          <w:i/>
          <w:sz w:val="20"/>
          <w:szCs w:val="24"/>
        </w:rPr>
      </w:pPr>
      <w:r w:rsidRPr="000531E2">
        <w:rPr>
          <w:rFonts w:eastAsia="Calibri"/>
          <w:i/>
          <w:sz w:val="20"/>
          <w:szCs w:val="24"/>
        </w:rPr>
        <w:t>(podpis Wykonawcy lub upoważnionego przedstawiciela)</w:t>
      </w:r>
    </w:p>
    <w:p w:rsidR="00342004" w:rsidRPr="000531E2" w:rsidRDefault="00342004" w:rsidP="00342004">
      <w:pPr>
        <w:spacing w:before="120"/>
        <w:jc w:val="both"/>
        <w:rPr>
          <w:sz w:val="20"/>
          <w:szCs w:val="24"/>
        </w:rPr>
      </w:pPr>
    </w:p>
    <w:p w:rsidR="00342004" w:rsidRPr="000531E2" w:rsidRDefault="00342004" w:rsidP="00342004">
      <w:pPr>
        <w:spacing w:before="120"/>
        <w:jc w:val="both"/>
        <w:rPr>
          <w:rFonts w:eastAsia="Calibri"/>
          <w:b/>
          <w:sz w:val="20"/>
          <w:szCs w:val="24"/>
          <w:u w:val="single"/>
        </w:rPr>
      </w:pPr>
      <w:r w:rsidRPr="000531E2">
        <w:rPr>
          <w:rFonts w:eastAsia="Calibri"/>
          <w:b/>
          <w:sz w:val="20"/>
          <w:szCs w:val="24"/>
          <w:u w:val="single"/>
        </w:rPr>
        <w:t>OŚWIADCZENIE DOTYCZĄCE PODANYCH INFORMACJI:</w:t>
      </w:r>
    </w:p>
    <w:p w:rsidR="00342004" w:rsidRPr="0028323B" w:rsidRDefault="00342004" w:rsidP="00342004">
      <w:pPr>
        <w:spacing w:before="120"/>
        <w:jc w:val="both"/>
        <w:rPr>
          <w:rFonts w:asciiTheme="minorHAnsi" w:eastAsia="Calibri" w:hAnsiTheme="minorHAnsi" w:cs="Arial"/>
          <w:szCs w:val="24"/>
        </w:rPr>
      </w:pPr>
      <w:r w:rsidRPr="000531E2">
        <w:rPr>
          <w:rFonts w:eastAsia="Calibri"/>
          <w:sz w:val="20"/>
          <w:szCs w:val="24"/>
        </w:rPr>
        <w:t xml:space="preserve">Oświadczam, że wszystkie informacje podane w powyższych oświadczeniach są aktualne </w:t>
      </w:r>
      <w:r w:rsidRPr="000531E2">
        <w:rPr>
          <w:rFonts w:eastAsia="Calibri"/>
          <w:sz w:val="20"/>
          <w:szCs w:val="24"/>
        </w:rPr>
        <w:br/>
        <w:t>i zgodne z prawdą oraz zostały przedstawione z pełną świadomością konsekwencji wprowadzenia Zamawiającego w błąd przy przedstawianiu informacji</w:t>
      </w:r>
      <w:r w:rsidRPr="0028323B">
        <w:rPr>
          <w:rFonts w:asciiTheme="minorHAnsi" w:eastAsia="Calibri" w:hAnsiTheme="minorHAnsi" w:cs="Arial"/>
          <w:szCs w:val="24"/>
        </w:rPr>
        <w:t>.</w:t>
      </w:r>
    </w:p>
    <w:p w:rsidR="00342004" w:rsidRPr="002243FC" w:rsidRDefault="00342004" w:rsidP="00342004">
      <w:pPr>
        <w:spacing w:before="120"/>
        <w:jc w:val="both"/>
        <w:rPr>
          <w:rFonts w:asciiTheme="minorHAnsi" w:eastAsia="Calibri" w:hAnsiTheme="minorHAnsi" w:cs="Arial"/>
          <w:sz w:val="20"/>
          <w:szCs w:val="24"/>
        </w:rPr>
      </w:pPr>
      <w:r w:rsidRPr="002243FC">
        <w:rPr>
          <w:rFonts w:asciiTheme="minorHAnsi" w:eastAsia="Calibri" w:hAnsiTheme="minorHAnsi" w:cs="Arial"/>
          <w:sz w:val="20"/>
          <w:szCs w:val="24"/>
        </w:rPr>
        <w:t xml:space="preserve">…………….……. </w:t>
      </w:r>
      <w:r w:rsidRPr="002243FC">
        <w:rPr>
          <w:rFonts w:asciiTheme="minorHAnsi" w:eastAsia="Calibri" w:hAnsiTheme="minorHAnsi" w:cs="Arial"/>
          <w:i/>
          <w:sz w:val="20"/>
          <w:szCs w:val="24"/>
        </w:rPr>
        <w:t xml:space="preserve">(miejscowość), </w:t>
      </w:r>
      <w:r w:rsidRPr="002243FC">
        <w:rPr>
          <w:rFonts w:asciiTheme="minorHAnsi" w:eastAsia="Calibri" w:hAnsiTheme="minorHAnsi" w:cs="Arial"/>
          <w:sz w:val="20"/>
          <w:szCs w:val="24"/>
        </w:rPr>
        <w:t xml:space="preserve">dnia …………………. r. </w:t>
      </w:r>
    </w:p>
    <w:p w:rsidR="00342004" w:rsidRPr="002243FC" w:rsidRDefault="00342004" w:rsidP="00342004">
      <w:pPr>
        <w:jc w:val="both"/>
        <w:rPr>
          <w:rFonts w:asciiTheme="minorHAnsi" w:eastAsia="Calibri" w:hAnsiTheme="minorHAnsi" w:cs="Arial"/>
          <w:sz w:val="20"/>
          <w:szCs w:val="24"/>
        </w:rPr>
      </w:pP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r>
      <w:r w:rsidRPr="002243FC">
        <w:rPr>
          <w:rFonts w:asciiTheme="minorHAnsi" w:eastAsia="Calibri" w:hAnsiTheme="minorHAnsi" w:cs="Arial"/>
          <w:sz w:val="20"/>
          <w:szCs w:val="24"/>
        </w:rPr>
        <w:tab/>
        <w:t>……………………</w:t>
      </w:r>
      <w:r>
        <w:rPr>
          <w:rFonts w:asciiTheme="minorHAnsi" w:eastAsia="Calibri" w:hAnsiTheme="minorHAnsi" w:cs="Arial"/>
          <w:sz w:val="20"/>
          <w:szCs w:val="24"/>
        </w:rPr>
        <w:t>……………………….</w:t>
      </w:r>
      <w:r w:rsidRPr="002243FC">
        <w:rPr>
          <w:rFonts w:asciiTheme="minorHAnsi" w:eastAsia="Calibri" w:hAnsiTheme="minorHAnsi" w:cs="Arial"/>
          <w:sz w:val="20"/>
          <w:szCs w:val="24"/>
        </w:rPr>
        <w:t>……………………………………..</w:t>
      </w:r>
    </w:p>
    <w:p w:rsidR="00342004" w:rsidRPr="002243FC" w:rsidRDefault="00342004" w:rsidP="00342004">
      <w:pPr>
        <w:ind w:left="4956"/>
        <w:jc w:val="both"/>
        <w:rPr>
          <w:rFonts w:asciiTheme="minorHAnsi" w:eastAsia="Calibri" w:hAnsiTheme="minorHAnsi" w:cs="Arial"/>
          <w:i/>
          <w:sz w:val="20"/>
          <w:szCs w:val="24"/>
        </w:rPr>
      </w:pPr>
      <w:r w:rsidRPr="002243FC">
        <w:rPr>
          <w:rFonts w:asciiTheme="minorHAnsi" w:eastAsia="Calibri" w:hAnsiTheme="minorHAnsi" w:cs="Arial"/>
          <w:i/>
          <w:sz w:val="20"/>
          <w:szCs w:val="24"/>
        </w:rPr>
        <w:t>(podpis Wykonawcy lub upoważnionego przedstawiciela)</w:t>
      </w:r>
    </w:p>
    <w:p w:rsidR="00342004" w:rsidRPr="0028323B" w:rsidRDefault="00342004" w:rsidP="00342004">
      <w:pPr>
        <w:spacing w:before="120"/>
        <w:jc w:val="right"/>
        <w:rPr>
          <w:rFonts w:asciiTheme="minorHAnsi" w:hAnsiTheme="minorHAnsi" w:cs="Arial"/>
          <w:b/>
          <w:szCs w:val="24"/>
        </w:rPr>
      </w:pPr>
    </w:p>
    <w:p w:rsidR="00342004" w:rsidRPr="0028323B" w:rsidRDefault="00342004" w:rsidP="00342004">
      <w:pPr>
        <w:spacing w:before="120"/>
        <w:jc w:val="right"/>
        <w:rPr>
          <w:rFonts w:asciiTheme="minorHAnsi" w:hAnsiTheme="minorHAnsi" w:cs="Arial"/>
          <w:b/>
          <w:szCs w:val="24"/>
        </w:rPr>
      </w:pPr>
    </w:p>
    <w:p w:rsidR="00342004" w:rsidRPr="000531E2" w:rsidRDefault="00342004" w:rsidP="00342004">
      <w:pPr>
        <w:spacing w:before="120"/>
        <w:jc w:val="both"/>
        <w:rPr>
          <w:i/>
          <w:sz w:val="20"/>
          <w:szCs w:val="24"/>
        </w:rPr>
      </w:pPr>
      <w:r w:rsidRPr="000531E2">
        <w:rPr>
          <w:i/>
          <w:sz w:val="20"/>
          <w:szCs w:val="24"/>
        </w:rPr>
        <w:t>**wskazać nazwę/firmę Wykonawcy(-ów), który(-</w:t>
      </w:r>
      <w:proofErr w:type="spellStart"/>
      <w:r w:rsidRPr="000531E2">
        <w:rPr>
          <w:i/>
          <w:sz w:val="20"/>
          <w:szCs w:val="24"/>
        </w:rPr>
        <w:t>rzy</w:t>
      </w:r>
      <w:proofErr w:type="spellEnd"/>
      <w:r w:rsidRPr="000531E2">
        <w:rPr>
          <w:i/>
          <w:sz w:val="20"/>
          <w:szCs w:val="24"/>
        </w:rPr>
        <w:t>) złożył(-li) oferty w niniejszym postępowaniu i z którym(-i) Wykonawca składający oświadczenie należy do tej samej grupy kapitałowej</w:t>
      </w:r>
    </w:p>
    <w:p w:rsidR="00342004" w:rsidRPr="000531E2" w:rsidRDefault="00342004" w:rsidP="00342004">
      <w:pPr>
        <w:spacing w:before="120"/>
        <w:jc w:val="both"/>
        <w:rPr>
          <w:i/>
          <w:sz w:val="20"/>
          <w:szCs w:val="24"/>
        </w:rPr>
      </w:pPr>
      <w:r w:rsidRPr="000531E2">
        <w:rPr>
          <w:i/>
          <w:sz w:val="20"/>
          <w:szCs w:val="24"/>
        </w:rPr>
        <w:t>Art. 4 pkt 14) ustawy z dnia 16 lutego 2007r. o ochronie konkurencji i konsumentów (</w:t>
      </w:r>
      <w:proofErr w:type="spellStart"/>
      <w:r w:rsidRPr="000531E2">
        <w:rPr>
          <w:i/>
          <w:sz w:val="20"/>
          <w:szCs w:val="24"/>
        </w:rPr>
        <w:t>t.j</w:t>
      </w:r>
      <w:proofErr w:type="spellEnd"/>
      <w:r w:rsidRPr="000531E2">
        <w:rPr>
          <w:i/>
          <w:sz w:val="20"/>
          <w:szCs w:val="24"/>
        </w:rPr>
        <w:t>. Dz. U. z 2015r., poz. 184 ze zm.) – pod pojęciem grupy kapitałowej należy rozumieć wszystkich przedsiębiorców, którzy są kontrolowani w sposób bezpośredni lub pośredni przez jednego przedsiębiorcę, w tym również tego przedsiębiorcę.</w:t>
      </w:r>
    </w:p>
    <w:p w:rsidR="00342004" w:rsidRPr="000531E2" w:rsidRDefault="00342004" w:rsidP="00342004">
      <w:pPr>
        <w:tabs>
          <w:tab w:val="left" w:pos="5670"/>
        </w:tabs>
        <w:spacing w:before="120"/>
        <w:rPr>
          <w:b/>
          <w:i/>
          <w:sz w:val="20"/>
          <w:szCs w:val="24"/>
        </w:rPr>
      </w:pPr>
      <w:r w:rsidRPr="000531E2">
        <w:rPr>
          <w:b/>
          <w:i/>
          <w:sz w:val="20"/>
          <w:szCs w:val="24"/>
        </w:rPr>
        <w:t>W przypadku wyboru pkt 1 niniejszego oświadczenia, Wykonawca może złożyć oświadczenie wraz z ofertą.</w:t>
      </w:r>
    </w:p>
    <w:p w:rsidR="00342004" w:rsidRPr="000531E2" w:rsidRDefault="00342004" w:rsidP="000531E2">
      <w:pPr>
        <w:tabs>
          <w:tab w:val="left" w:pos="5670"/>
        </w:tabs>
        <w:spacing w:before="120"/>
        <w:jc w:val="both"/>
        <w:rPr>
          <w:b/>
          <w:i/>
          <w:sz w:val="20"/>
          <w:szCs w:val="24"/>
        </w:rPr>
      </w:pPr>
      <w:r w:rsidRPr="000531E2">
        <w:rPr>
          <w:b/>
          <w:i/>
          <w:sz w:val="20"/>
          <w:szCs w:val="24"/>
        </w:rPr>
        <w:t>W przypadku wyboru pkt 2 lit. a lub b niniejszego oświadczenia, Wykonawca składa oświadczenie w terminie 3 dni od dnia zamieszczenia przez Zamawiającego na stronie internetowej informacji wska</w:t>
      </w:r>
      <w:r w:rsidR="000531E2">
        <w:rPr>
          <w:b/>
          <w:i/>
          <w:sz w:val="20"/>
          <w:szCs w:val="24"/>
        </w:rPr>
        <w:t>zanych w art. 86 ust. 5 ustawy.</w:t>
      </w:r>
    </w:p>
    <w:p w:rsidR="00342004" w:rsidRPr="002D5529" w:rsidRDefault="00342004" w:rsidP="00342004">
      <w:pPr>
        <w:pStyle w:val="Tekstprzypisudolnego"/>
        <w:suppressAutoHyphens/>
        <w:spacing w:before="120"/>
        <w:ind w:left="426" w:hanging="426"/>
        <w:jc w:val="both"/>
        <w:rPr>
          <w:rFonts w:ascii="Times New Roman" w:hAnsi="Times New Roman"/>
          <w:b/>
          <w:szCs w:val="24"/>
        </w:rPr>
      </w:pPr>
      <w:r w:rsidRPr="002D5529">
        <w:rPr>
          <w:rFonts w:ascii="Times New Roman" w:hAnsi="Times New Roman"/>
          <w:b/>
          <w:szCs w:val="24"/>
        </w:rPr>
        <w:lastRenderedPageBreak/>
        <w:t>Załącznik nr 5 do SIWZ – wzór umowy</w:t>
      </w:r>
    </w:p>
    <w:p w:rsidR="00342004" w:rsidRPr="002D5529" w:rsidRDefault="00342004" w:rsidP="00342004">
      <w:pPr>
        <w:shd w:val="clear" w:color="auto" w:fill="FFFFFF"/>
        <w:tabs>
          <w:tab w:val="left" w:pos="3990"/>
        </w:tabs>
        <w:spacing w:before="120"/>
        <w:ind w:right="-1"/>
        <w:jc w:val="both"/>
        <w:rPr>
          <w:b/>
          <w:szCs w:val="24"/>
        </w:rPr>
      </w:pPr>
      <w:r w:rsidRPr="002D5529">
        <w:rPr>
          <w:i/>
          <w:szCs w:val="24"/>
        </w:rPr>
        <w:tab/>
      </w:r>
      <w:r w:rsidRPr="002D5529">
        <w:rPr>
          <w:b/>
          <w:szCs w:val="24"/>
        </w:rPr>
        <w:t>UMOWA</w:t>
      </w:r>
    </w:p>
    <w:p w:rsidR="00342004" w:rsidRPr="002D5529" w:rsidRDefault="00342004" w:rsidP="00342004">
      <w:pPr>
        <w:rPr>
          <w:rFonts w:eastAsia="Calibri"/>
          <w:szCs w:val="24"/>
        </w:rPr>
      </w:pPr>
      <w:r w:rsidRPr="002D5529">
        <w:rPr>
          <w:szCs w:val="24"/>
        </w:rPr>
        <w:t xml:space="preserve">zawarta w dniu ............................ </w:t>
      </w:r>
      <w:r w:rsidRPr="002D5529">
        <w:rPr>
          <w:rFonts w:eastAsia="Calibri"/>
          <w:szCs w:val="24"/>
        </w:rPr>
        <w:t xml:space="preserve">2019 r. w Białymstoku pomiędzy </w:t>
      </w:r>
    </w:p>
    <w:p w:rsidR="00342004" w:rsidRPr="002D5529" w:rsidRDefault="00342004" w:rsidP="00342004">
      <w:pPr>
        <w:spacing w:before="120"/>
        <w:rPr>
          <w:bCs/>
          <w:szCs w:val="24"/>
        </w:rPr>
      </w:pPr>
      <w:r w:rsidRPr="002D5529">
        <w:rPr>
          <w:szCs w:val="24"/>
          <w:u w:val="single"/>
        </w:rPr>
        <w:t>NABYWCĄ</w:t>
      </w:r>
      <w:r w:rsidRPr="002D5529">
        <w:rPr>
          <w:szCs w:val="24"/>
        </w:rPr>
        <w:t xml:space="preserve">: </w:t>
      </w:r>
      <w:r w:rsidRPr="002D5529">
        <w:rPr>
          <w:bCs/>
          <w:szCs w:val="24"/>
        </w:rPr>
        <w:t xml:space="preserve">MIASTO BIAŁYSTOK </w:t>
      </w:r>
    </w:p>
    <w:p w:rsidR="00342004" w:rsidRPr="002D5529" w:rsidRDefault="00342004" w:rsidP="00342004">
      <w:pPr>
        <w:jc w:val="both"/>
        <w:rPr>
          <w:szCs w:val="24"/>
        </w:rPr>
      </w:pPr>
      <w:r w:rsidRPr="002D5529">
        <w:rPr>
          <w:bCs/>
          <w:szCs w:val="24"/>
        </w:rPr>
        <w:t xml:space="preserve">ul. Słonimska 1, 15-950 Białystok, NIP: </w:t>
      </w:r>
      <w:r w:rsidRPr="002D5529">
        <w:rPr>
          <w:szCs w:val="24"/>
        </w:rPr>
        <w:t xml:space="preserve">966 211 72 20, </w:t>
      </w:r>
      <w:r w:rsidRPr="002D5529">
        <w:rPr>
          <w:bCs/>
          <w:szCs w:val="24"/>
        </w:rPr>
        <w:t xml:space="preserve">ODBIORCA: </w:t>
      </w:r>
      <w:r w:rsidRPr="002D5529">
        <w:rPr>
          <w:szCs w:val="24"/>
        </w:rPr>
        <w:t xml:space="preserve">Zespół Szkół </w:t>
      </w:r>
      <w:r w:rsidRPr="002D5529">
        <w:t>Handlowo-Ekonomicznych</w:t>
      </w:r>
      <w:r w:rsidRPr="002D5529">
        <w:rPr>
          <w:szCs w:val="24"/>
        </w:rPr>
        <w:t xml:space="preserve"> </w:t>
      </w:r>
      <w:r w:rsidRPr="002D5529">
        <w:t>im. Mikołaja Kopernika w Białymstoku, ul. gen. J. Bema 105</w:t>
      </w:r>
      <w:r w:rsidRPr="002D5529">
        <w:rPr>
          <w:szCs w:val="24"/>
        </w:rPr>
        <w:t xml:space="preserve">, </w:t>
      </w:r>
      <w:r w:rsidRPr="002D5529">
        <w:t>15-307 Białystok</w:t>
      </w:r>
    </w:p>
    <w:p w:rsidR="00342004" w:rsidRPr="002D5529" w:rsidRDefault="00342004" w:rsidP="00342004">
      <w:pPr>
        <w:spacing w:before="120" w:line="276" w:lineRule="auto"/>
        <w:jc w:val="both"/>
        <w:rPr>
          <w:szCs w:val="24"/>
          <w:u w:val="single"/>
        </w:rPr>
      </w:pPr>
      <w:r w:rsidRPr="002D5529">
        <w:rPr>
          <w:rFonts w:eastAsia="Calibri"/>
          <w:szCs w:val="24"/>
        </w:rPr>
        <w:t xml:space="preserve"> reprezentowanym przez: </w:t>
      </w:r>
    </w:p>
    <w:p w:rsidR="00342004" w:rsidRPr="002D5529" w:rsidRDefault="00342004" w:rsidP="00342004">
      <w:pPr>
        <w:shd w:val="clear" w:color="auto" w:fill="FFFFFF"/>
        <w:spacing w:before="120"/>
        <w:jc w:val="both"/>
        <w:rPr>
          <w:rFonts w:eastAsia="Calibri"/>
          <w:szCs w:val="24"/>
        </w:rPr>
      </w:pPr>
      <w:r w:rsidRPr="002D5529">
        <w:rPr>
          <w:rFonts w:eastAsia="Calibri"/>
          <w:szCs w:val="24"/>
        </w:rPr>
        <w:t xml:space="preserve">1. ……………………………………….. – …………………………………………………………., zwanym w dalszych postanowieniach umowy </w:t>
      </w:r>
      <w:r w:rsidRPr="002D5529">
        <w:rPr>
          <w:rFonts w:eastAsia="Calibri"/>
          <w:b/>
          <w:szCs w:val="24"/>
        </w:rPr>
        <w:t>Zamawiającym</w:t>
      </w:r>
      <w:r w:rsidRPr="002D5529">
        <w:rPr>
          <w:rFonts w:eastAsia="Calibri"/>
          <w:szCs w:val="24"/>
        </w:rPr>
        <w:t xml:space="preserve">, </w:t>
      </w:r>
    </w:p>
    <w:p w:rsidR="00342004" w:rsidRPr="002D5529" w:rsidRDefault="00342004" w:rsidP="00342004">
      <w:pPr>
        <w:shd w:val="clear" w:color="auto" w:fill="FFFFFF"/>
        <w:spacing w:before="120"/>
        <w:jc w:val="both"/>
        <w:rPr>
          <w:rFonts w:eastAsia="Calibri"/>
          <w:szCs w:val="24"/>
        </w:rPr>
      </w:pPr>
      <w:r w:rsidRPr="002D5529">
        <w:rPr>
          <w:rFonts w:eastAsia="Calibri"/>
          <w:szCs w:val="24"/>
        </w:rPr>
        <w:t>a:</w:t>
      </w:r>
    </w:p>
    <w:p w:rsidR="00342004" w:rsidRPr="002D5529" w:rsidRDefault="00342004" w:rsidP="00342004">
      <w:pPr>
        <w:jc w:val="both"/>
        <w:rPr>
          <w:szCs w:val="24"/>
        </w:rPr>
      </w:pPr>
      <w:r w:rsidRPr="002D5529">
        <w:rPr>
          <w:szCs w:val="24"/>
        </w:rPr>
        <w:t>............................................................................................................. z siedzibą ………… przy ul. ……………………………wpisanym do ……………… prowadzonym przez …………………….   NIP ....................., REGON …………………………….</w:t>
      </w:r>
    </w:p>
    <w:p w:rsidR="00342004" w:rsidRPr="002D5529" w:rsidRDefault="00342004" w:rsidP="00342004">
      <w:pPr>
        <w:shd w:val="clear" w:color="auto" w:fill="FFFFFF"/>
        <w:spacing w:before="120"/>
        <w:jc w:val="both"/>
        <w:rPr>
          <w:szCs w:val="24"/>
        </w:rPr>
      </w:pPr>
      <w:r w:rsidRPr="002D5529">
        <w:rPr>
          <w:szCs w:val="24"/>
        </w:rPr>
        <w:t>reprezentowanym przez:</w:t>
      </w:r>
    </w:p>
    <w:p w:rsidR="00342004" w:rsidRPr="002D5529" w:rsidRDefault="00342004" w:rsidP="00342004">
      <w:pPr>
        <w:shd w:val="clear" w:color="auto" w:fill="FFFFFF"/>
        <w:spacing w:before="120"/>
        <w:jc w:val="both"/>
        <w:rPr>
          <w:szCs w:val="24"/>
        </w:rPr>
      </w:pPr>
      <w:r w:rsidRPr="002D5529">
        <w:rPr>
          <w:szCs w:val="24"/>
        </w:rPr>
        <w:t>1. .............................................................................................................................................</w:t>
      </w:r>
    </w:p>
    <w:p w:rsidR="00342004" w:rsidRPr="002D5529" w:rsidRDefault="00342004" w:rsidP="00342004">
      <w:pPr>
        <w:shd w:val="clear" w:color="auto" w:fill="FFFFFF"/>
        <w:spacing w:before="120"/>
        <w:jc w:val="both"/>
        <w:rPr>
          <w:b/>
          <w:szCs w:val="24"/>
        </w:rPr>
      </w:pPr>
      <w:r w:rsidRPr="002D5529">
        <w:rPr>
          <w:szCs w:val="24"/>
        </w:rPr>
        <w:t xml:space="preserve">zwanym w dalszych postanowieniach umowy </w:t>
      </w:r>
      <w:r w:rsidRPr="002D5529">
        <w:rPr>
          <w:b/>
          <w:szCs w:val="24"/>
        </w:rPr>
        <w:t>Wykonawcą.</w:t>
      </w:r>
    </w:p>
    <w:p w:rsidR="002D5529" w:rsidRPr="002D5529" w:rsidRDefault="002D5529" w:rsidP="002D5529">
      <w:pPr>
        <w:autoSpaceDE w:val="0"/>
        <w:autoSpaceDN w:val="0"/>
        <w:adjustRightInd w:val="0"/>
        <w:spacing w:before="120"/>
        <w:jc w:val="both"/>
        <w:rPr>
          <w:szCs w:val="24"/>
        </w:rPr>
      </w:pPr>
      <w:r w:rsidRPr="002D5529">
        <w:rPr>
          <w:color w:val="000000"/>
          <w:szCs w:val="24"/>
        </w:rPr>
        <w:t xml:space="preserve">W </w:t>
      </w:r>
      <w:r w:rsidRPr="002D5529">
        <w:rPr>
          <w:szCs w:val="24"/>
        </w:rPr>
        <w:t xml:space="preserve">wyniku przeprowadzonego postępowania w trybie przetargu nieograniczonego - art. 39 ustawy z dnia 29 stycznia 2004r. Prawo zamówień publicznych (Dz. U. z 2018 r., poz. 1986), </w:t>
      </w:r>
      <w:r w:rsidRPr="002D5529">
        <w:rPr>
          <w:szCs w:val="24"/>
        </w:rPr>
        <w:br/>
        <w:t xml:space="preserve">w ramach projektu: </w:t>
      </w:r>
      <w:r w:rsidRPr="002D5529">
        <w:rPr>
          <w:bCs/>
          <w:i/>
          <w:iCs/>
          <w:szCs w:val="24"/>
        </w:rPr>
        <w:t>„</w:t>
      </w:r>
      <w:r w:rsidRPr="002D5529">
        <w:rPr>
          <w:szCs w:val="24"/>
        </w:rPr>
        <w:t xml:space="preserve">NAUKA JEST WARTOŚCIĄ </w:t>
      </w:r>
      <w:r w:rsidRPr="002D5529">
        <w:rPr>
          <w:rFonts w:eastAsia="Calibri"/>
          <w:b/>
        </w:rPr>
        <w:t xml:space="preserve"> - </w:t>
      </w:r>
      <w:r w:rsidRPr="002D5529">
        <w:rPr>
          <w:rFonts w:eastAsia="Calibri"/>
        </w:rPr>
        <w:t>nowoczesna przestrzeń kształcenia zawodowego w ZSHE</w:t>
      </w:r>
      <w:r w:rsidRPr="002D5529">
        <w:rPr>
          <w:szCs w:val="24"/>
        </w:rPr>
        <w:t>” Strony umowy zawierają umowę o następującej treści.</w:t>
      </w:r>
    </w:p>
    <w:p w:rsidR="00F9093A" w:rsidRPr="00ED6B18" w:rsidRDefault="00E7766D" w:rsidP="00F9093A">
      <w:pPr>
        <w:shd w:val="clear" w:color="auto" w:fill="FFFFFF"/>
        <w:spacing w:before="120"/>
        <w:jc w:val="both"/>
        <w:rPr>
          <w:b/>
          <w:szCs w:val="24"/>
        </w:rPr>
      </w:pPr>
      <w:r>
        <w:rPr>
          <w:szCs w:val="24"/>
        </w:rPr>
        <w:t xml:space="preserve"> </w:t>
      </w:r>
    </w:p>
    <w:p w:rsidR="002847B9" w:rsidRPr="00ED6B18" w:rsidRDefault="002847B9" w:rsidP="002847B9">
      <w:pPr>
        <w:spacing w:before="120"/>
        <w:jc w:val="center"/>
      </w:pPr>
      <w:r w:rsidRPr="00ED6B18">
        <w:t>§ 1</w:t>
      </w:r>
    </w:p>
    <w:p w:rsidR="00DC58AB" w:rsidRPr="00ED6B18" w:rsidRDefault="002847B9" w:rsidP="00F96D64">
      <w:pPr>
        <w:numPr>
          <w:ilvl w:val="0"/>
          <w:numId w:val="50"/>
        </w:numPr>
        <w:autoSpaceDE w:val="0"/>
        <w:autoSpaceDN w:val="0"/>
        <w:adjustRightInd w:val="0"/>
        <w:spacing w:before="120"/>
        <w:ind w:left="360" w:hanging="360"/>
        <w:jc w:val="both"/>
      </w:pPr>
      <w:r w:rsidRPr="00ED6B18">
        <w:rPr>
          <w:shd w:val="clear" w:color="auto" w:fill="FFFFFF"/>
        </w:rPr>
        <w:t xml:space="preserve">Przedmiotem niniejszej umowy jest </w:t>
      </w:r>
      <w:r w:rsidR="00A91E5C" w:rsidRPr="00ED6B18">
        <w:rPr>
          <w:szCs w:val="24"/>
        </w:rPr>
        <w:t xml:space="preserve">dostawa </w:t>
      </w:r>
      <w:r w:rsidR="007C7358" w:rsidRPr="00ED6B18">
        <w:rPr>
          <w:bCs/>
          <w:szCs w:val="24"/>
        </w:rPr>
        <w:t>sprzętu komputerowego</w:t>
      </w:r>
      <w:r w:rsidR="005F2EDA" w:rsidRPr="00ED6B18">
        <w:rPr>
          <w:bCs/>
          <w:szCs w:val="24"/>
        </w:rPr>
        <w:t xml:space="preserve"> wraz z oprogramowaniem </w:t>
      </w:r>
      <w:r w:rsidR="006353B4" w:rsidRPr="00ED6B18">
        <w:rPr>
          <w:bCs/>
          <w:szCs w:val="24"/>
        </w:rPr>
        <w:br/>
      </w:r>
      <w:r w:rsidR="005F2EDA" w:rsidRPr="00ED6B18">
        <w:rPr>
          <w:bCs/>
          <w:szCs w:val="24"/>
        </w:rPr>
        <w:t xml:space="preserve">i usługa serwisu </w:t>
      </w:r>
      <w:r w:rsidR="006353B4" w:rsidRPr="00ED6B18">
        <w:rPr>
          <w:bCs/>
          <w:szCs w:val="24"/>
        </w:rPr>
        <w:t>gwarancyjnego</w:t>
      </w:r>
      <w:r w:rsidR="00DC58AB" w:rsidRPr="00ED6B18">
        <w:rPr>
          <w:bCs/>
          <w:iCs/>
          <w:szCs w:val="24"/>
        </w:rPr>
        <w:t>, zgodnie z wypełnionym formularzem cenowym stanowiącym Złącznik nr …do umowy.</w:t>
      </w:r>
    </w:p>
    <w:p w:rsidR="002847B9" w:rsidRPr="00ED6B18" w:rsidRDefault="002847B9" w:rsidP="00F96D64">
      <w:pPr>
        <w:numPr>
          <w:ilvl w:val="0"/>
          <w:numId w:val="50"/>
        </w:numPr>
        <w:autoSpaceDE w:val="0"/>
        <w:autoSpaceDN w:val="0"/>
        <w:adjustRightInd w:val="0"/>
        <w:spacing w:before="120"/>
        <w:ind w:left="360" w:hanging="360"/>
        <w:jc w:val="both"/>
      </w:pPr>
      <w:r w:rsidRPr="00ED6B18">
        <w:rPr>
          <w:bCs/>
        </w:rPr>
        <w:t xml:space="preserve">Szczegółowy opis przedmiotu zamówienia </w:t>
      </w:r>
      <w:r w:rsidRPr="00ED6B18">
        <w:t>oraz sposób dostawy okre</w:t>
      </w:r>
      <w:r w:rsidRPr="00ED6B18">
        <w:rPr>
          <w:rFonts w:eastAsia="TimesNewRoman"/>
        </w:rPr>
        <w:t>ś</w:t>
      </w:r>
      <w:r w:rsidRPr="00ED6B18">
        <w:t xml:space="preserve">lony został w opisie przedmiotu zamówienia </w:t>
      </w:r>
      <w:r w:rsidR="007C7358" w:rsidRPr="00ED6B18">
        <w:t>oraz formularzu cenowym stanowiącymi załączniki do niniejszej umowy</w:t>
      </w:r>
      <w:r w:rsidR="009310F0" w:rsidRPr="00ED6B18">
        <w:t>.</w:t>
      </w:r>
    </w:p>
    <w:p w:rsidR="00105E7E" w:rsidRPr="00ED6B18" w:rsidRDefault="00105E7E" w:rsidP="00F96D64">
      <w:pPr>
        <w:numPr>
          <w:ilvl w:val="0"/>
          <w:numId w:val="50"/>
        </w:numPr>
        <w:autoSpaceDE w:val="0"/>
        <w:autoSpaceDN w:val="0"/>
        <w:adjustRightInd w:val="0"/>
        <w:spacing w:before="120"/>
        <w:ind w:left="360" w:hanging="360"/>
        <w:jc w:val="both"/>
      </w:pPr>
      <w:r w:rsidRPr="00ED6B18">
        <w:rPr>
          <w:szCs w:val="24"/>
        </w:rPr>
        <w:t xml:space="preserve">Wykonawca zapewni Zamawiającemu kompleksową obsługę, przy zachowaniu maksimum staranności i fachowości we wszystkich czynnościach związanych z dostawą i serwisem gwarancyjnym. </w:t>
      </w:r>
    </w:p>
    <w:p w:rsidR="002847B9" w:rsidRPr="00ED6B18" w:rsidRDefault="002847B9" w:rsidP="00F96D64">
      <w:pPr>
        <w:numPr>
          <w:ilvl w:val="0"/>
          <w:numId w:val="50"/>
        </w:numPr>
        <w:autoSpaceDE w:val="0"/>
        <w:autoSpaceDN w:val="0"/>
        <w:adjustRightInd w:val="0"/>
        <w:spacing w:before="120"/>
        <w:ind w:left="360" w:hanging="360"/>
        <w:jc w:val="both"/>
      </w:pPr>
      <w:r w:rsidRPr="00ED6B18">
        <w:t>Wykonawca oświadcza, że zapoznał się ze wszystkimi warunkami zawartymi w </w:t>
      </w:r>
      <w:r w:rsidR="00DC58AB" w:rsidRPr="00ED6B18">
        <w:t>SIWZ</w:t>
      </w:r>
      <w:r w:rsidRPr="00ED6B18">
        <w:t>, które są niezbędne do wykonania przez niego przedmiotu umowy i nie przysługują mu względem Zamawiającego roszczenia z tytułu poniesienia dodatkowych kosztów.</w:t>
      </w:r>
    </w:p>
    <w:p w:rsidR="002847B9" w:rsidRPr="00ED6B18" w:rsidRDefault="002847B9" w:rsidP="00F96D64">
      <w:pPr>
        <w:numPr>
          <w:ilvl w:val="0"/>
          <w:numId w:val="50"/>
        </w:numPr>
        <w:autoSpaceDE w:val="0"/>
        <w:autoSpaceDN w:val="0"/>
        <w:adjustRightInd w:val="0"/>
        <w:spacing w:before="120"/>
        <w:ind w:left="360" w:hanging="360"/>
        <w:jc w:val="both"/>
      </w:pPr>
      <w:r w:rsidRPr="00ED6B18">
        <w:t>Wykonawca do</w:t>
      </w:r>
      <w:r w:rsidR="00BD7BF8" w:rsidRPr="00ED6B18">
        <w:t xml:space="preserve">starczy Zamawiającemu zamówiony </w:t>
      </w:r>
      <w:r w:rsidR="007C7358" w:rsidRPr="00ED6B18">
        <w:t>sprzęt komputerowy</w:t>
      </w:r>
      <w:r w:rsidR="00BD7BF8" w:rsidRPr="00ED6B18">
        <w:t xml:space="preserve"> na </w:t>
      </w:r>
      <w:r w:rsidRPr="00ED6B18">
        <w:t xml:space="preserve">swój koszt do siedziby Zamawiającego tj. do </w:t>
      </w:r>
      <w:r w:rsidR="00EA20D8" w:rsidRPr="00ED6B18">
        <w:rPr>
          <w:szCs w:val="24"/>
        </w:rPr>
        <w:t xml:space="preserve">Zespołu Szkół </w:t>
      </w:r>
      <w:r w:rsidR="002D5529" w:rsidRPr="002D5529">
        <w:t>Handlowo-Ekonomicznych</w:t>
      </w:r>
      <w:r w:rsidR="002D5529">
        <w:t xml:space="preserve"> przy</w:t>
      </w:r>
      <w:r w:rsidR="002D5529" w:rsidRPr="002D5529">
        <w:rPr>
          <w:szCs w:val="24"/>
        </w:rPr>
        <w:t xml:space="preserve"> </w:t>
      </w:r>
      <w:r w:rsidR="002D5529" w:rsidRPr="002D5529">
        <w:t>ul. gen. J. Bema 105</w:t>
      </w:r>
      <w:r w:rsidR="002D5529">
        <w:t xml:space="preserve"> w </w:t>
      </w:r>
      <w:r w:rsidR="000D690B">
        <w:t>Białymstoku</w:t>
      </w:r>
      <w:r w:rsidRPr="00ED6B18">
        <w:t>.</w:t>
      </w:r>
    </w:p>
    <w:p w:rsidR="005F2EDA" w:rsidRPr="00ED6B18" w:rsidRDefault="005F2EDA" w:rsidP="00F96D64">
      <w:pPr>
        <w:numPr>
          <w:ilvl w:val="0"/>
          <w:numId w:val="50"/>
        </w:numPr>
        <w:autoSpaceDE w:val="0"/>
        <w:autoSpaceDN w:val="0"/>
        <w:adjustRightInd w:val="0"/>
        <w:spacing w:before="120"/>
        <w:ind w:left="360" w:hanging="360"/>
        <w:jc w:val="both"/>
        <w:rPr>
          <w:szCs w:val="24"/>
        </w:rPr>
      </w:pPr>
      <w:r w:rsidRPr="00ED6B18">
        <w:rPr>
          <w:szCs w:val="24"/>
        </w:rPr>
        <w:t>Wykonawca zobowiązuje się dostarczyć sprzęt komputerowy/oprogramowanie fabrycznie nowe, nieużywane, wolne od wad fizycznych i prawnych.</w:t>
      </w:r>
    </w:p>
    <w:p w:rsidR="005F2EDA" w:rsidRPr="00ED6B18" w:rsidRDefault="005F2EDA" w:rsidP="00F96D64">
      <w:pPr>
        <w:numPr>
          <w:ilvl w:val="0"/>
          <w:numId w:val="50"/>
        </w:numPr>
        <w:autoSpaceDE w:val="0"/>
        <w:autoSpaceDN w:val="0"/>
        <w:adjustRightInd w:val="0"/>
        <w:spacing w:before="120"/>
        <w:ind w:left="360" w:hanging="360"/>
        <w:jc w:val="both"/>
        <w:rPr>
          <w:szCs w:val="24"/>
        </w:rPr>
      </w:pPr>
      <w:r w:rsidRPr="00ED6B18">
        <w:rPr>
          <w:szCs w:val="24"/>
        </w:rPr>
        <w:t xml:space="preserve">Wykonawca zapewnia Zamawiającego, że sprzęt komputerowy (jak również komponenty </w:t>
      </w:r>
      <w:r w:rsidR="006353B4" w:rsidRPr="00ED6B18">
        <w:rPr>
          <w:szCs w:val="24"/>
        </w:rPr>
        <w:br/>
      </w:r>
      <w:r w:rsidRPr="00ED6B18">
        <w:rPr>
          <w:szCs w:val="24"/>
        </w:rPr>
        <w:t>i dostarczone oprogramowanie) będąc</w:t>
      </w:r>
      <w:r w:rsidR="00105E7E" w:rsidRPr="00ED6B18">
        <w:rPr>
          <w:szCs w:val="24"/>
        </w:rPr>
        <w:t>e</w:t>
      </w:r>
      <w:r w:rsidRPr="00ED6B18">
        <w:rPr>
          <w:szCs w:val="24"/>
        </w:rPr>
        <w:t xml:space="preserve"> przedmiotem niniejszej umowy nie jest objęty prawami osób trzecich oraz jest wolny od jakichkolwiek odciążeń. </w:t>
      </w:r>
    </w:p>
    <w:p w:rsidR="002847B9" w:rsidRPr="00ED6B18" w:rsidRDefault="002847B9" w:rsidP="00F96D64">
      <w:pPr>
        <w:numPr>
          <w:ilvl w:val="0"/>
          <w:numId w:val="50"/>
        </w:numPr>
        <w:autoSpaceDE w:val="0"/>
        <w:autoSpaceDN w:val="0"/>
        <w:adjustRightInd w:val="0"/>
        <w:spacing w:before="120"/>
        <w:ind w:left="284" w:hanging="284"/>
        <w:jc w:val="both"/>
      </w:pPr>
      <w:r w:rsidRPr="00ED6B18">
        <w:t xml:space="preserve">Wszelkie szkody powstałe podczas przewozu transportem realizowanym przez Wykonawcę obciążają Wykonawcę.  </w:t>
      </w:r>
    </w:p>
    <w:p w:rsidR="009D2877" w:rsidRPr="00ED6B18" w:rsidRDefault="009D2877" w:rsidP="00F96D64">
      <w:pPr>
        <w:pStyle w:val="Tekstpodstawowy"/>
        <w:numPr>
          <w:ilvl w:val="0"/>
          <w:numId w:val="50"/>
        </w:numPr>
        <w:suppressAutoHyphens w:val="0"/>
        <w:spacing w:before="120"/>
        <w:ind w:left="360" w:right="0" w:hanging="360"/>
        <w:rPr>
          <w:szCs w:val="24"/>
        </w:rPr>
      </w:pPr>
      <w:r w:rsidRPr="00ED6B18">
        <w:rPr>
          <w:szCs w:val="24"/>
        </w:rPr>
        <w:lastRenderedPageBreak/>
        <w:t>Rozładunek, wniesienie</w:t>
      </w:r>
      <w:r w:rsidR="007C7358" w:rsidRPr="00ED6B18">
        <w:rPr>
          <w:szCs w:val="24"/>
        </w:rPr>
        <w:t>, instalacja sprzętu</w:t>
      </w:r>
      <w:r w:rsidRPr="00ED6B18">
        <w:rPr>
          <w:szCs w:val="24"/>
        </w:rPr>
        <w:t xml:space="preserve"> oraz odbiór dostarczonego towaru odbywać się będzie w</w:t>
      </w:r>
      <w:r w:rsidR="007C7358" w:rsidRPr="00ED6B18">
        <w:rPr>
          <w:szCs w:val="24"/>
        </w:rPr>
        <w:t> </w:t>
      </w:r>
      <w:r w:rsidRPr="00ED6B18">
        <w:rPr>
          <w:szCs w:val="24"/>
        </w:rPr>
        <w:t>dni robocze dla Zamawiającego w godzinach 8.00 – 1</w:t>
      </w:r>
      <w:r w:rsidR="006353B4" w:rsidRPr="00ED6B18">
        <w:rPr>
          <w:szCs w:val="24"/>
        </w:rPr>
        <w:t>5</w:t>
      </w:r>
      <w:r w:rsidRPr="00ED6B18">
        <w:rPr>
          <w:szCs w:val="24"/>
        </w:rPr>
        <w:t xml:space="preserve">.00. </w:t>
      </w:r>
    </w:p>
    <w:p w:rsidR="009D2877" w:rsidRPr="00ED6B18" w:rsidRDefault="009D2877" w:rsidP="00F96D64">
      <w:pPr>
        <w:numPr>
          <w:ilvl w:val="0"/>
          <w:numId w:val="50"/>
        </w:numPr>
        <w:spacing w:before="120"/>
        <w:ind w:left="360" w:hanging="360"/>
        <w:jc w:val="both"/>
      </w:pPr>
      <w:r w:rsidRPr="00ED6B18">
        <w:t>Za datę dostawy przyjmuje się dzień podpisania bez zastrzeżeń przez wyznaczonych przedstawicieli Zamawiającego i Wykonawcy Protokołu Odbioru Dostawy, a data jego podpisania uważana będzie za termin realizacji zamówienia.</w:t>
      </w:r>
    </w:p>
    <w:p w:rsidR="009D2877" w:rsidRPr="00ED6B18" w:rsidRDefault="009D2877" w:rsidP="00F96D64">
      <w:pPr>
        <w:pStyle w:val="Tekstpodstawowy"/>
        <w:keepLines/>
        <w:numPr>
          <w:ilvl w:val="0"/>
          <w:numId w:val="50"/>
        </w:numPr>
        <w:suppressAutoHyphens w:val="0"/>
        <w:spacing w:before="120"/>
        <w:ind w:left="360" w:right="0" w:hanging="360"/>
        <w:rPr>
          <w:szCs w:val="24"/>
        </w:rPr>
      </w:pPr>
      <w:r w:rsidRPr="00ED6B18">
        <w:rPr>
          <w:szCs w:val="24"/>
        </w:rPr>
        <w:t xml:space="preserve">W przypadku stwierdzenia przez Zamawiającego braków w ilościach lub wad dostarczonego towaru albo niezgodności towaru z opisem przedmiotu zamówienia, Wykonawca jest zobowiązany na koszt własny odpowiednio do uzupełnienia braków ilościowych lub do wymiany towaru na wolny od wad w terminie 5 dni roboczych od daty zgłoszenia reklamacji. </w:t>
      </w:r>
    </w:p>
    <w:p w:rsidR="009D2877" w:rsidRPr="00ED6B18" w:rsidRDefault="009D2877" w:rsidP="00F96D64">
      <w:pPr>
        <w:numPr>
          <w:ilvl w:val="0"/>
          <w:numId w:val="50"/>
        </w:numPr>
        <w:spacing w:before="120"/>
        <w:ind w:left="360" w:hanging="360"/>
        <w:jc w:val="both"/>
      </w:pPr>
      <w:r w:rsidRPr="00ED6B18">
        <w:t xml:space="preserve">Do uprawnień Zamawiającego z tytułu rękojmi za wady dostarczonego towaru mają zastosowanie przepisy kodeksu cywilnego. </w:t>
      </w:r>
      <w:r w:rsidRPr="00B1320F">
        <w:t>Postanowienia punktu poprzedzającego stosuje się odpowiednio</w:t>
      </w:r>
      <w:r w:rsidR="00B1320F" w:rsidRPr="00B1320F">
        <w:t>.</w:t>
      </w:r>
    </w:p>
    <w:p w:rsidR="002847B9" w:rsidRPr="00ED6B18" w:rsidRDefault="002847B9" w:rsidP="002847B9">
      <w:pPr>
        <w:autoSpaceDE w:val="0"/>
        <w:autoSpaceDN w:val="0"/>
        <w:adjustRightInd w:val="0"/>
        <w:spacing w:before="120"/>
        <w:jc w:val="center"/>
      </w:pPr>
      <w:r w:rsidRPr="00ED6B18">
        <w:t>§ 2</w:t>
      </w:r>
    </w:p>
    <w:p w:rsidR="009D2877" w:rsidRPr="00ED6B18" w:rsidRDefault="002847B9" w:rsidP="002847B9">
      <w:pPr>
        <w:spacing w:before="120"/>
        <w:jc w:val="both"/>
      </w:pPr>
      <w:r w:rsidRPr="00ED6B18">
        <w:t xml:space="preserve">Termin realizacji zamówienia: </w:t>
      </w:r>
      <w:r w:rsidR="005F2EDA" w:rsidRPr="00ED6B18">
        <w:t>4</w:t>
      </w:r>
      <w:r w:rsidR="007C7358" w:rsidRPr="00ED6B18">
        <w:t xml:space="preserve"> </w:t>
      </w:r>
      <w:r w:rsidR="00105E7E" w:rsidRPr="00ED6B18">
        <w:t>tygodnie</w:t>
      </w:r>
      <w:r w:rsidR="007C7358" w:rsidRPr="00ED6B18">
        <w:t xml:space="preserve">, </w:t>
      </w:r>
      <w:r w:rsidR="002D5529">
        <w:t>licząc od dnia podpisania umowy</w:t>
      </w:r>
      <w:r w:rsidR="007C7358" w:rsidRPr="00ED6B18">
        <w:t>.</w:t>
      </w:r>
    </w:p>
    <w:p w:rsidR="002847B9" w:rsidRPr="00ED6B18" w:rsidRDefault="002847B9" w:rsidP="002847B9">
      <w:pPr>
        <w:autoSpaceDE w:val="0"/>
        <w:autoSpaceDN w:val="0"/>
        <w:adjustRightInd w:val="0"/>
        <w:spacing w:before="120"/>
        <w:jc w:val="center"/>
      </w:pPr>
      <w:r w:rsidRPr="00ED6B18">
        <w:t>§ 3</w:t>
      </w:r>
    </w:p>
    <w:p w:rsidR="002847B9" w:rsidRPr="00ED6B18" w:rsidRDefault="002847B9" w:rsidP="00F96D64">
      <w:pPr>
        <w:numPr>
          <w:ilvl w:val="0"/>
          <w:numId w:val="48"/>
        </w:numPr>
        <w:autoSpaceDE w:val="0"/>
        <w:autoSpaceDN w:val="0"/>
        <w:adjustRightInd w:val="0"/>
        <w:spacing w:before="120"/>
        <w:ind w:left="284" w:hanging="284"/>
        <w:jc w:val="both"/>
      </w:pPr>
      <w:r w:rsidRPr="00ED6B18">
        <w:t xml:space="preserve">Strony ustalają, że wynagrodzenie za wykonanie przedmiotu </w:t>
      </w:r>
      <w:r w:rsidRPr="00B1320F">
        <w:t>umowy wynosi:</w:t>
      </w:r>
      <w:r w:rsidR="009310F0" w:rsidRPr="00B1320F">
        <w:t xml:space="preserve"> </w:t>
      </w:r>
      <w:r w:rsidRPr="00B1320F">
        <w:t xml:space="preserve">za łączną cenę  ................................ zł </w:t>
      </w:r>
      <w:r w:rsidR="002D5529" w:rsidRPr="00B1320F">
        <w:t xml:space="preserve">netto plus podatek VAT ………………….. zł </w:t>
      </w:r>
      <w:r w:rsidRPr="00B1320F">
        <w:t xml:space="preserve">brutto, </w:t>
      </w:r>
      <w:r w:rsidRPr="00ED6B18">
        <w:t>słownie: ........................................................</w:t>
      </w:r>
      <w:r w:rsidR="002D5529">
        <w:t>........................... zł</w:t>
      </w:r>
      <w:r w:rsidR="009310F0" w:rsidRPr="00ED6B18">
        <w:t>, zgodnie z wypełnionym formularzem cenowym stanowiącym załącznik nr …. do umowy.</w:t>
      </w:r>
    </w:p>
    <w:p w:rsidR="002847B9" w:rsidRPr="00ED6B18" w:rsidRDefault="002847B9" w:rsidP="00F96D64">
      <w:pPr>
        <w:numPr>
          <w:ilvl w:val="0"/>
          <w:numId w:val="48"/>
        </w:numPr>
        <w:autoSpaceDE w:val="0"/>
        <w:autoSpaceDN w:val="0"/>
        <w:adjustRightInd w:val="0"/>
        <w:spacing w:before="120"/>
        <w:ind w:left="284" w:hanging="284"/>
        <w:jc w:val="both"/>
        <w:rPr>
          <w:szCs w:val="24"/>
        </w:rPr>
      </w:pPr>
      <w:r w:rsidRPr="00ED6B18">
        <w:rPr>
          <w:szCs w:val="24"/>
        </w:rPr>
        <w:t>Cena określona w ust. 1 obejmuje wszystkie koszty związane z realizacja przedmiotu umowy, w tym koszt opakowania,</w:t>
      </w:r>
      <w:r w:rsidR="00105E7E" w:rsidRPr="00ED6B18">
        <w:rPr>
          <w:szCs w:val="24"/>
        </w:rPr>
        <w:t xml:space="preserve"> instalacji, opłaty za licencje i oprogramowanie,</w:t>
      </w:r>
      <w:r w:rsidRPr="00ED6B18">
        <w:rPr>
          <w:szCs w:val="24"/>
        </w:rPr>
        <w:t xml:space="preserve"> dostarczenia do siedziby </w:t>
      </w:r>
      <w:r w:rsidR="00105E7E" w:rsidRPr="00ED6B18">
        <w:rPr>
          <w:szCs w:val="24"/>
        </w:rPr>
        <w:t>Odbiorcy</w:t>
      </w:r>
      <w:r w:rsidRPr="00ED6B18">
        <w:rPr>
          <w:szCs w:val="24"/>
        </w:rPr>
        <w:t>, ubezpieczenia na czas transportu oraz wszelkie należne podatki.</w:t>
      </w:r>
    </w:p>
    <w:p w:rsidR="002847B9" w:rsidRPr="00ED6B18" w:rsidRDefault="002847B9" w:rsidP="00F96D64">
      <w:pPr>
        <w:numPr>
          <w:ilvl w:val="0"/>
          <w:numId w:val="48"/>
        </w:numPr>
        <w:autoSpaceDE w:val="0"/>
        <w:autoSpaceDN w:val="0"/>
        <w:adjustRightInd w:val="0"/>
        <w:spacing w:before="120"/>
        <w:ind w:left="284" w:hanging="284"/>
        <w:jc w:val="both"/>
      </w:pPr>
      <w:r w:rsidRPr="00ED6B18">
        <w:t xml:space="preserve">Zapłata za </w:t>
      </w:r>
      <w:r w:rsidR="009D2877" w:rsidRPr="00ED6B18">
        <w:t xml:space="preserve">każdą </w:t>
      </w:r>
      <w:r w:rsidRPr="00ED6B18">
        <w:t>zrealizowaną dostawę nastąpi przelewem po jej wykonaniu na podstawie protokołu odbioru, w terminie 21 dni od daty otrzymania faktury VAT, na rachunek bankowy Wykonawcy wskazany na fakturze nie wcześniej jednak i pod warunkiem przekazania środków finansowych przez instytucję pośredniczącą.</w:t>
      </w:r>
    </w:p>
    <w:p w:rsidR="002847B9" w:rsidRPr="00ED6B18" w:rsidRDefault="002847B9" w:rsidP="00F96D64">
      <w:pPr>
        <w:numPr>
          <w:ilvl w:val="0"/>
          <w:numId w:val="48"/>
        </w:numPr>
        <w:autoSpaceDE w:val="0"/>
        <w:autoSpaceDN w:val="0"/>
        <w:adjustRightInd w:val="0"/>
        <w:spacing w:before="120"/>
        <w:ind w:left="284" w:hanging="284"/>
        <w:jc w:val="both"/>
      </w:pPr>
      <w:r w:rsidRPr="00ED6B18">
        <w:t>W przypadku opóźnienia w zapłacie spowodowanego niedostępnością środków dotacji przyznanej Zamawiającemu na realizację Projektu, Wykonawca nie naliczy odsetek z tytułu opóźnienia, co nie uchybia roszczeniu o zapłatę kwoty głównej.</w:t>
      </w:r>
    </w:p>
    <w:p w:rsidR="002847B9" w:rsidRPr="002D5529" w:rsidRDefault="002847B9" w:rsidP="00F96D64">
      <w:pPr>
        <w:numPr>
          <w:ilvl w:val="0"/>
          <w:numId w:val="48"/>
        </w:numPr>
        <w:autoSpaceDE w:val="0"/>
        <w:autoSpaceDN w:val="0"/>
        <w:adjustRightInd w:val="0"/>
        <w:spacing w:before="120"/>
        <w:ind w:left="284" w:hanging="284"/>
        <w:jc w:val="both"/>
      </w:pPr>
      <w:r w:rsidRPr="002D5529">
        <w:t>Faktura będzie wystawiona na adres:</w:t>
      </w:r>
    </w:p>
    <w:p w:rsidR="002D5529" w:rsidRPr="002D5529" w:rsidRDefault="002D5529" w:rsidP="000D690B">
      <w:pPr>
        <w:pStyle w:val="Akapitzlist"/>
        <w:spacing w:before="120" w:after="0"/>
        <w:contextualSpacing w:val="0"/>
        <w:jc w:val="both"/>
        <w:rPr>
          <w:rFonts w:ascii="Times New Roman" w:hAnsi="Times New Roman"/>
          <w:sz w:val="24"/>
          <w:szCs w:val="24"/>
        </w:rPr>
      </w:pPr>
      <w:r w:rsidRPr="002D5529">
        <w:rPr>
          <w:rFonts w:ascii="Times New Roman" w:hAnsi="Times New Roman"/>
          <w:sz w:val="24"/>
          <w:szCs w:val="24"/>
          <w:u w:val="single"/>
        </w:rPr>
        <w:t>NABYWCA</w:t>
      </w:r>
      <w:r w:rsidRPr="002D5529">
        <w:rPr>
          <w:rFonts w:ascii="Times New Roman" w:hAnsi="Times New Roman"/>
          <w:sz w:val="24"/>
          <w:szCs w:val="24"/>
        </w:rPr>
        <w:t>:</w:t>
      </w:r>
    </w:p>
    <w:p w:rsidR="002D5529" w:rsidRPr="002D5529" w:rsidRDefault="002D5529" w:rsidP="000D690B">
      <w:pPr>
        <w:pStyle w:val="Akapitzlist"/>
        <w:spacing w:before="120" w:after="0"/>
        <w:contextualSpacing w:val="0"/>
        <w:jc w:val="both"/>
        <w:rPr>
          <w:rFonts w:ascii="Times New Roman" w:hAnsi="Times New Roman"/>
          <w:sz w:val="24"/>
          <w:szCs w:val="24"/>
        </w:rPr>
      </w:pPr>
      <w:r w:rsidRPr="002D5529">
        <w:rPr>
          <w:rFonts w:ascii="Times New Roman" w:hAnsi="Times New Roman"/>
          <w:sz w:val="24"/>
          <w:szCs w:val="24"/>
        </w:rPr>
        <w:t>Miasto Białystok, 15-950 Białystok, ul. Słonimska 1, NIP: 966 211 72 20</w:t>
      </w:r>
    </w:p>
    <w:p w:rsidR="002D5529" w:rsidRPr="002D5529" w:rsidRDefault="002D5529" w:rsidP="002D5529">
      <w:pPr>
        <w:pStyle w:val="Akapitzlist"/>
        <w:spacing w:before="120" w:after="0"/>
        <w:contextualSpacing w:val="0"/>
        <w:jc w:val="both"/>
        <w:rPr>
          <w:rFonts w:ascii="Times New Roman" w:hAnsi="Times New Roman"/>
          <w:sz w:val="24"/>
          <w:szCs w:val="24"/>
        </w:rPr>
      </w:pPr>
      <w:r w:rsidRPr="002D5529">
        <w:rPr>
          <w:rFonts w:ascii="Times New Roman" w:hAnsi="Times New Roman"/>
          <w:sz w:val="24"/>
          <w:szCs w:val="24"/>
          <w:u w:val="single"/>
        </w:rPr>
        <w:t>ODBIORCA</w:t>
      </w:r>
      <w:r w:rsidRPr="002D5529">
        <w:rPr>
          <w:rFonts w:ascii="Times New Roman" w:hAnsi="Times New Roman"/>
          <w:sz w:val="24"/>
          <w:szCs w:val="24"/>
        </w:rPr>
        <w:t>:</w:t>
      </w:r>
    </w:p>
    <w:p w:rsidR="002D5529" w:rsidRPr="002D5529" w:rsidRDefault="002D5529" w:rsidP="002D5529">
      <w:pPr>
        <w:pStyle w:val="Akapitzlist"/>
        <w:spacing w:before="120" w:after="0" w:line="240" w:lineRule="auto"/>
        <w:ind w:left="425"/>
        <w:contextualSpacing w:val="0"/>
        <w:jc w:val="both"/>
        <w:rPr>
          <w:rFonts w:ascii="Times New Roman" w:hAnsi="Times New Roman"/>
          <w:sz w:val="24"/>
          <w:szCs w:val="24"/>
        </w:rPr>
      </w:pPr>
      <w:r w:rsidRPr="002D5529">
        <w:rPr>
          <w:rFonts w:ascii="Times New Roman" w:hAnsi="Times New Roman"/>
          <w:sz w:val="24"/>
          <w:szCs w:val="24"/>
        </w:rPr>
        <w:t>Zespół Szkół Handlowo-Ekonomicznych im. Mikołaja Kopernika w Białymstoku, ul. gen. J. Bema 105, 15-307 Białystok i dostarczone do siedziby Zamawiającego w Białymstoku.</w:t>
      </w:r>
    </w:p>
    <w:p w:rsidR="00EA20D8" w:rsidRPr="00ED6B18" w:rsidRDefault="002847B9" w:rsidP="00F96D64">
      <w:pPr>
        <w:numPr>
          <w:ilvl w:val="0"/>
          <w:numId w:val="48"/>
        </w:numPr>
        <w:spacing w:before="120"/>
        <w:ind w:left="284" w:hanging="284"/>
        <w:jc w:val="both"/>
      </w:pPr>
      <w:r w:rsidRPr="00ED6B18">
        <w:t>Strony przyjmują, że datą zapłaty jest dzień obciążenia rachunku bankowego Zamawiającego.</w:t>
      </w:r>
    </w:p>
    <w:p w:rsidR="002847B9" w:rsidRPr="00ED6B18" w:rsidRDefault="009D2877" w:rsidP="00F96D64">
      <w:pPr>
        <w:pStyle w:val="Tematkomentarza"/>
        <w:numPr>
          <w:ilvl w:val="0"/>
          <w:numId w:val="51"/>
        </w:numPr>
        <w:spacing w:after="0" w:line="240" w:lineRule="auto"/>
        <w:ind w:left="426" w:hanging="360"/>
        <w:jc w:val="center"/>
        <w:rPr>
          <w:rFonts w:ascii="Times New Roman" w:hAnsi="Times New Roman"/>
          <w:b w:val="0"/>
          <w:sz w:val="24"/>
          <w:szCs w:val="24"/>
        </w:rPr>
      </w:pPr>
      <w:r w:rsidRPr="00ED6B18">
        <w:rPr>
          <w:rFonts w:ascii="Times New Roman" w:hAnsi="Times New Roman"/>
          <w:b w:val="0"/>
          <w:sz w:val="24"/>
          <w:szCs w:val="24"/>
        </w:rPr>
        <w:t xml:space="preserve">§ </w:t>
      </w:r>
      <w:r w:rsidR="005760A4" w:rsidRPr="00ED6B18">
        <w:rPr>
          <w:rFonts w:ascii="Times New Roman" w:hAnsi="Times New Roman"/>
          <w:b w:val="0"/>
          <w:sz w:val="24"/>
          <w:szCs w:val="24"/>
        </w:rPr>
        <w:t>4</w:t>
      </w:r>
    </w:p>
    <w:p w:rsidR="002847B9" w:rsidRPr="00ED6B18" w:rsidRDefault="002847B9" w:rsidP="002847B9">
      <w:pPr>
        <w:pStyle w:val="Default"/>
        <w:spacing w:before="120"/>
      </w:pPr>
      <w:r w:rsidRPr="00ED6B18">
        <w:t>Strony wyznaczają koordynatorów zobowiązanych do wzajemnej współpracy w zakresie całokształtu działań związanych z wykonywaniem postanowień umowy:</w:t>
      </w:r>
    </w:p>
    <w:p w:rsidR="002847B9" w:rsidRPr="00ED6B18" w:rsidRDefault="002847B9" w:rsidP="00F96D64">
      <w:pPr>
        <w:pStyle w:val="Default"/>
        <w:numPr>
          <w:ilvl w:val="0"/>
          <w:numId w:val="47"/>
        </w:numPr>
        <w:tabs>
          <w:tab w:val="clear" w:pos="540"/>
          <w:tab w:val="num" w:pos="567"/>
        </w:tabs>
        <w:suppressAutoHyphens/>
        <w:spacing w:before="120"/>
        <w:jc w:val="both"/>
      </w:pPr>
      <w:r w:rsidRPr="00ED6B18">
        <w:t>Zamawiający –  .................................. tel./fax …………………; kom. …………………</w:t>
      </w:r>
    </w:p>
    <w:p w:rsidR="00105E7E" w:rsidRPr="00ED6B18" w:rsidRDefault="002847B9" w:rsidP="006353B4">
      <w:pPr>
        <w:pStyle w:val="Default"/>
        <w:numPr>
          <w:ilvl w:val="0"/>
          <w:numId w:val="47"/>
        </w:numPr>
        <w:tabs>
          <w:tab w:val="clear" w:pos="540"/>
          <w:tab w:val="num" w:pos="567"/>
        </w:tabs>
        <w:suppressAutoHyphens/>
        <w:spacing w:before="120"/>
        <w:jc w:val="both"/>
      </w:pPr>
      <w:r w:rsidRPr="00ED6B18">
        <w:t>Wykonawca –  .................................. tel./fax …………………; kom. …………………..</w:t>
      </w:r>
    </w:p>
    <w:p w:rsidR="000D690B" w:rsidRDefault="000D690B" w:rsidP="002847B9">
      <w:pPr>
        <w:spacing w:before="120"/>
        <w:jc w:val="center"/>
      </w:pPr>
    </w:p>
    <w:p w:rsidR="000D690B" w:rsidRDefault="000D690B" w:rsidP="002847B9">
      <w:pPr>
        <w:spacing w:before="120"/>
        <w:jc w:val="center"/>
      </w:pPr>
    </w:p>
    <w:p w:rsidR="002847B9" w:rsidRPr="00ED6B18" w:rsidRDefault="002847B9" w:rsidP="002847B9">
      <w:pPr>
        <w:spacing w:before="120"/>
        <w:jc w:val="center"/>
      </w:pPr>
      <w:r w:rsidRPr="00ED6B18">
        <w:lastRenderedPageBreak/>
        <w:t xml:space="preserve"> § </w:t>
      </w:r>
      <w:r w:rsidR="005760A4" w:rsidRPr="00ED6B18">
        <w:t>5</w:t>
      </w:r>
    </w:p>
    <w:p w:rsidR="002847B9" w:rsidRPr="00ED6B18" w:rsidRDefault="002847B9" w:rsidP="00F96D64">
      <w:pPr>
        <w:numPr>
          <w:ilvl w:val="1"/>
          <w:numId w:val="49"/>
        </w:numPr>
        <w:tabs>
          <w:tab w:val="left" w:pos="426"/>
          <w:tab w:val="left" w:pos="567"/>
        </w:tabs>
        <w:spacing w:before="120"/>
        <w:ind w:left="426" w:hanging="426"/>
        <w:jc w:val="both"/>
      </w:pPr>
      <w:r w:rsidRPr="00ED6B18">
        <w:t xml:space="preserve">Wykonawca zobowiązuje się do zapłaty Zamawiającemu kary umownej w wysokości 10 % wartości umowy, o której mowa w § </w:t>
      </w:r>
      <w:r w:rsidR="005760A4" w:rsidRPr="00ED6B18">
        <w:t>3</w:t>
      </w:r>
      <w:r w:rsidRPr="00ED6B18">
        <w:t xml:space="preserve"> ust. 1, za nieuzasadnione zerwanie umowy.</w:t>
      </w:r>
    </w:p>
    <w:p w:rsidR="002847B9" w:rsidRPr="00ED6B18" w:rsidRDefault="002847B9" w:rsidP="00F96D64">
      <w:pPr>
        <w:numPr>
          <w:ilvl w:val="1"/>
          <w:numId w:val="49"/>
        </w:numPr>
        <w:tabs>
          <w:tab w:val="left" w:pos="426"/>
          <w:tab w:val="left" w:pos="567"/>
        </w:tabs>
        <w:spacing w:before="120"/>
        <w:ind w:left="426" w:hanging="426"/>
        <w:jc w:val="both"/>
      </w:pPr>
      <w:r w:rsidRPr="00ED6B18">
        <w:t>W przypadku niewywiązywania si</w:t>
      </w:r>
      <w:r w:rsidR="00A83A8D" w:rsidRPr="00ED6B18">
        <w:t>ę Wykonawcy z realizacji dostaw</w:t>
      </w:r>
      <w:r w:rsidRPr="00ED6B18">
        <w:t xml:space="preserve"> w </w:t>
      </w:r>
      <w:r w:rsidR="00A83A8D" w:rsidRPr="00ED6B18">
        <w:t>zadeklarowanym przez Wykonawcę</w:t>
      </w:r>
      <w:r w:rsidRPr="00ED6B18">
        <w:t xml:space="preserve"> terminie określonym </w:t>
      </w:r>
      <w:r w:rsidR="00F92733" w:rsidRPr="00ED6B18">
        <w:t xml:space="preserve">odpowiednio </w:t>
      </w:r>
      <w:r w:rsidRPr="00ED6B18">
        <w:t>w § 2</w:t>
      </w:r>
      <w:r w:rsidR="009D2877" w:rsidRPr="00ED6B18">
        <w:t xml:space="preserve"> </w:t>
      </w:r>
      <w:r w:rsidRPr="00ED6B18">
        <w:t xml:space="preserve">niniejszej umowy, na Wykonawcę będzie nałożona kara umowna w wysokości </w:t>
      </w:r>
      <w:r w:rsidR="00A5138D" w:rsidRPr="00ED6B18">
        <w:t xml:space="preserve">0,2 % wartości </w:t>
      </w:r>
      <w:r w:rsidR="00A5138D" w:rsidRPr="00ED6B18">
        <w:rPr>
          <w:szCs w:val="18"/>
        </w:rPr>
        <w:t xml:space="preserve">wynagrodzenia umownego brutto określonego w § </w:t>
      </w:r>
      <w:r w:rsidR="005760A4" w:rsidRPr="00ED6B18">
        <w:rPr>
          <w:szCs w:val="18"/>
        </w:rPr>
        <w:t>3</w:t>
      </w:r>
      <w:r w:rsidR="00A5138D" w:rsidRPr="00ED6B18">
        <w:rPr>
          <w:szCs w:val="18"/>
        </w:rPr>
        <w:t xml:space="preserve"> ust. 1 </w:t>
      </w:r>
      <w:r w:rsidRPr="00ED6B18">
        <w:t>za każdy dzień opóźnienia, licząc od następnego dnia po upływie teg</w:t>
      </w:r>
      <w:r w:rsidR="00A83A8D" w:rsidRPr="00ED6B18">
        <w:t>o terminu, niezależnie od wartości dostarczonych w terminie produktów.</w:t>
      </w:r>
    </w:p>
    <w:p w:rsidR="00A83A8D" w:rsidRPr="00ED6B18" w:rsidRDefault="00A83A8D" w:rsidP="00F96D64">
      <w:pPr>
        <w:numPr>
          <w:ilvl w:val="1"/>
          <w:numId w:val="49"/>
        </w:numPr>
        <w:tabs>
          <w:tab w:val="left" w:pos="426"/>
          <w:tab w:val="left" w:pos="567"/>
        </w:tabs>
        <w:spacing w:before="120"/>
        <w:ind w:left="426" w:hanging="426"/>
        <w:jc w:val="both"/>
        <w:rPr>
          <w:sz w:val="36"/>
        </w:rPr>
      </w:pPr>
      <w:r w:rsidRPr="00ED6B18">
        <w:rPr>
          <w:szCs w:val="18"/>
        </w:rPr>
        <w:t xml:space="preserve">Wykonawca w razie przekroczenia terminu dostawy reklamowanych produktów w wysokości 0,2% wynagrodzenia umownego brutto określonego w § </w:t>
      </w:r>
      <w:r w:rsidR="00113008" w:rsidRPr="00ED6B18">
        <w:rPr>
          <w:szCs w:val="18"/>
        </w:rPr>
        <w:t>3</w:t>
      </w:r>
      <w:r w:rsidRPr="00ED6B18">
        <w:rPr>
          <w:szCs w:val="18"/>
        </w:rPr>
        <w:t xml:space="preserve"> ust. 1, za każdy dzień opóźnienia, niezależnie od wartości niedostarczonych w terminie produktów</w:t>
      </w:r>
    </w:p>
    <w:p w:rsidR="002847B9" w:rsidRPr="00ED6B18" w:rsidRDefault="002847B9" w:rsidP="00F96D64">
      <w:pPr>
        <w:numPr>
          <w:ilvl w:val="1"/>
          <w:numId w:val="49"/>
        </w:numPr>
        <w:tabs>
          <w:tab w:val="left" w:pos="426"/>
          <w:tab w:val="left" w:pos="567"/>
        </w:tabs>
        <w:spacing w:before="120"/>
        <w:ind w:left="426" w:hanging="426"/>
        <w:jc w:val="both"/>
      </w:pPr>
      <w:r w:rsidRPr="00ED6B18">
        <w:t xml:space="preserve">Zamawiający zastrzega sobie prawo dochodzenia odszkodowania przewyższającego zastrzeżone kary umowne w przypadku, gdy nie pokryją wartości poniesionych szkód. </w:t>
      </w:r>
    </w:p>
    <w:p w:rsidR="002847B9" w:rsidRPr="00ED6B18" w:rsidRDefault="002847B9" w:rsidP="00F96D64">
      <w:pPr>
        <w:numPr>
          <w:ilvl w:val="1"/>
          <w:numId w:val="49"/>
        </w:numPr>
        <w:tabs>
          <w:tab w:val="left" w:pos="426"/>
          <w:tab w:val="left" w:pos="567"/>
        </w:tabs>
        <w:spacing w:before="120"/>
        <w:ind w:left="426" w:hanging="426"/>
        <w:jc w:val="both"/>
      </w:pPr>
      <w:r w:rsidRPr="00ED6B18">
        <w:t xml:space="preserve">Zamawiającemu przysługuje prawo potrącenia ewentualnych kar umownych z wynagrodzenia należnego Wykonawcy. </w:t>
      </w:r>
    </w:p>
    <w:p w:rsidR="002847B9" w:rsidRPr="00ED6B18" w:rsidRDefault="002847B9" w:rsidP="00F96D64">
      <w:pPr>
        <w:numPr>
          <w:ilvl w:val="1"/>
          <w:numId w:val="49"/>
        </w:numPr>
        <w:tabs>
          <w:tab w:val="left" w:pos="426"/>
          <w:tab w:val="left" w:pos="567"/>
        </w:tabs>
        <w:spacing w:before="120"/>
        <w:ind w:left="426" w:hanging="426"/>
        <w:jc w:val="both"/>
        <w:rPr>
          <w:bCs/>
        </w:rPr>
      </w:pPr>
      <w:r w:rsidRPr="00ED6B18">
        <w:t xml:space="preserve">Zamawiający ma prawo odstąpić od umowy w przypadku niewykonania przez Wykonawcę zobowiązań wynikających z umowy. Będzie to potraktowane jak nieuzasadnione zerwanie umowy przez Wykonawcę i wywoła skutek w postaci konsekwencji określonych </w:t>
      </w:r>
      <w:r w:rsidR="00105E7E" w:rsidRPr="00ED6B18">
        <w:t>w ust. 1 niniejszego paragrafu.</w:t>
      </w:r>
    </w:p>
    <w:p w:rsidR="00105E7E" w:rsidRPr="00ED6B18" w:rsidRDefault="00105E7E" w:rsidP="006353B4">
      <w:pPr>
        <w:numPr>
          <w:ilvl w:val="1"/>
          <w:numId w:val="49"/>
        </w:numPr>
        <w:tabs>
          <w:tab w:val="left" w:pos="426"/>
          <w:tab w:val="left" w:pos="567"/>
        </w:tabs>
        <w:spacing w:before="120"/>
        <w:ind w:left="426" w:hanging="426"/>
        <w:jc w:val="both"/>
        <w:rPr>
          <w:bCs/>
          <w:szCs w:val="24"/>
        </w:rPr>
      </w:pPr>
      <w:r w:rsidRPr="00ED6B18">
        <w:rPr>
          <w:szCs w:val="24"/>
        </w:rPr>
        <w:t xml:space="preserve">Wykonawca nie może przenieść na osoby trzecie swoich wierzytelności wynikających z umowy bez uprzedniej pisemnej zgody Zamawiającego. </w:t>
      </w:r>
    </w:p>
    <w:p w:rsidR="002847B9" w:rsidRPr="00ED6B18" w:rsidRDefault="002847B9" w:rsidP="002847B9">
      <w:pPr>
        <w:tabs>
          <w:tab w:val="left" w:pos="0"/>
        </w:tabs>
        <w:spacing w:before="120"/>
        <w:jc w:val="center"/>
        <w:rPr>
          <w:bCs/>
        </w:rPr>
      </w:pPr>
      <w:r w:rsidRPr="00ED6B18">
        <w:rPr>
          <w:bCs/>
        </w:rPr>
        <w:t xml:space="preserve">§ </w:t>
      </w:r>
      <w:r w:rsidR="00113008" w:rsidRPr="00ED6B18">
        <w:rPr>
          <w:bCs/>
        </w:rPr>
        <w:t>6</w:t>
      </w:r>
    </w:p>
    <w:p w:rsidR="003176E1" w:rsidRPr="00ED6B18" w:rsidRDefault="003176E1"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color w:val="000000"/>
          <w:sz w:val="24"/>
          <w:szCs w:val="24"/>
        </w:rPr>
        <w:t>Wykonawca udziela Zamawiającemu gwarancji na prawidłowe funkcjonowanie d</w:t>
      </w:r>
      <w:r w:rsidR="005F2EDA" w:rsidRPr="00ED6B18">
        <w:rPr>
          <w:rFonts w:ascii="Times New Roman" w:hAnsi="Times New Roman"/>
          <w:color w:val="000000"/>
          <w:sz w:val="24"/>
          <w:szCs w:val="24"/>
        </w:rPr>
        <w:t>ostarczonego przedmiotu umowy.</w:t>
      </w:r>
    </w:p>
    <w:p w:rsidR="00105E7E" w:rsidRPr="00ED6B18" w:rsidRDefault="00105E7E"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 xml:space="preserve">Na dostarczony sprzęt komputerowy Wykonawca udzieli gwarancji własnej lub producenta sprzętu nie krótszej niż ………………… </w:t>
      </w:r>
      <w:r w:rsidRPr="00B1320F">
        <w:rPr>
          <w:rFonts w:ascii="Times New Roman" w:hAnsi="Times New Roman"/>
          <w:sz w:val="24"/>
          <w:szCs w:val="24"/>
        </w:rPr>
        <w:t>miesięcy na sprzęt komputerowy</w:t>
      </w:r>
      <w:r w:rsidR="00B1320F" w:rsidRPr="00B1320F">
        <w:rPr>
          <w:rFonts w:ascii="Times New Roman" w:hAnsi="Times New Roman"/>
          <w:sz w:val="24"/>
          <w:szCs w:val="24"/>
        </w:rPr>
        <w:t xml:space="preserve"> </w:t>
      </w:r>
      <w:r w:rsidRPr="00ED6B18">
        <w:rPr>
          <w:rFonts w:ascii="Times New Roman" w:hAnsi="Times New Roman"/>
          <w:i/>
          <w:sz w:val="24"/>
          <w:szCs w:val="24"/>
        </w:rPr>
        <w:t>(wynikający z oświadczenia złożonego w ofercie)</w:t>
      </w:r>
      <w:r w:rsidRPr="00ED6B18">
        <w:rPr>
          <w:rFonts w:ascii="Times New Roman" w:hAnsi="Times New Roman"/>
          <w:sz w:val="24"/>
          <w:szCs w:val="24"/>
        </w:rPr>
        <w:t>, oraz zapewni w okresie gwarancji bezpłatny serwis gwarancyjny. Okres obowiązywania gwarancji na dostarczony przedmiot umowy rozpoczyna swój bieg w dniu jego odbioru, stwierdzonym protokołem, o którym mowa w § 1 ust. 9 umowy</w:t>
      </w:r>
      <w:r w:rsidRPr="00ED6B18">
        <w:rPr>
          <w:rFonts w:ascii="Times New Roman" w:hAnsi="Times New Roman"/>
          <w:color w:val="000000"/>
          <w:sz w:val="24"/>
          <w:szCs w:val="24"/>
        </w:rPr>
        <w:t xml:space="preserve">. </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 xml:space="preserve">Serwis gwarancyjny ma być świadczony w miejscu użytkowania sprzętu z możliwością naprawy </w:t>
      </w:r>
      <w:r w:rsidR="00D84199">
        <w:rPr>
          <w:rFonts w:ascii="Times New Roman" w:hAnsi="Times New Roman"/>
          <w:sz w:val="24"/>
          <w:szCs w:val="24"/>
        </w:rPr>
        <w:br/>
      </w:r>
      <w:r w:rsidRPr="00ED6B18">
        <w:rPr>
          <w:rFonts w:ascii="Times New Roman" w:hAnsi="Times New Roman"/>
          <w:sz w:val="24"/>
          <w:szCs w:val="24"/>
        </w:rPr>
        <w:t>w</w:t>
      </w:r>
      <w:r w:rsidR="00D84199">
        <w:rPr>
          <w:rFonts w:ascii="Times New Roman" w:hAnsi="Times New Roman"/>
          <w:sz w:val="24"/>
          <w:szCs w:val="24"/>
        </w:rPr>
        <w:t xml:space="preserve"> serwisie W</w:t>
      </w:r>
      <w:r w:rsidRPr="00ED6B18">
        <w:rPr>
          <w:rFonts w:ascii="Times New Roman" w:hAnsi="Times New Roman"/>
          <w:sz w:val="24"/>
          <w:szCs w:val="24"/>
        </w:rPr>
        <w:t>ykonawcy lub producenta sprzętu, jeżeli naprawa u użytkownika okaże się niemożliwa.</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 xml:space="preserve">Wykonawca oświadcza, że w przypadku ujawnienia wad sprzętu w okresie gwarancji i rękojmi przystąpi do usunięcia wad w terminie 24 godzin (dni robocze) od momentu otrzymania od Zamawiającego zgłoszenia. </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Zgłoszenie naprawy może nastąpić telefonicznie lub faksem, od poniedzi</w:t>
      </w:r>
      <w:r w:rsidR="006353B4" w:rsidRPr="00ED6B18">
        <w:rPr>
          <w:rFonts w:ascii="Times New Roman" w:hAnsi="Times New Roman"/>
          <w:sz w:val="24"/>
          <w:szCs w:val="24"/>
        </w:rPr>
        <w:t>ałku do piątku w godz. 8:00 – 15</w:t>
      </w:r>
      <w:r w:rsidRPr="00ED6B18">
        <w:rPr>
          <w:rFonts w:ascii="Times New Roman" w:hAnsi="Times New Roman"/>
          <w:sz w:val="24"/>
          <w:szCs w:val="24"/>
        </w:rPr>
        <w:t xml:space="preserve">:00 </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Czas reakcji serwisu (rozumiany jako podjęcie działań diagnostycznych i kontakt ze zgłaszającym) - do końca następnego dnia roboczego od chwili zgłoszenia.</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W przypadku awarii dysków twardych zamontowanych w sprzęcie komputerowym uszkodzony dysk pozostaje u Zamawiającego, to samo dotyczy napraw sprzętu, które będą musiały być wykonywane poza siedzibą Zamawiającego, sprzęt taki zostanie przekazany do naprawy bez dysków twardych.</w:t>
      </w:r>
    </w:p>
    <w:p w:rsidR="005760A4" w:rsidRPr="00ED6B18" w:rsidRDefault="005760A4" w:rsidP="00F96D64">
      <w:pPr>
        <w:pStyle w:val="Akapitzlist"/>
        <w:numPr>
          <w:ilvl w:val="3"/>
          <w:numId w:val="54"/>
        </w:numPr>
        <w:autoSpaceDE w:val="0"/>
        <w:autoSpaceDN w:val="0"/>
        <w:adjustRightInd w:val="0"/>
        <w:spacing w:before="120" w:after="0" w:line="240" w:lineRule="auto"/>
        <w:ind w:left="426" w:hanging="426"/>
        <w:contextualSpacing w:val="0"/>
        <w:jc w:val="both"/>
        <w:rPr>
          <w:rFonts w:ascii="Times New Roman" w:hAnsi="Times New Roman"/>
          <w:color w:val="000000"/>
          <w:sz w:val="24"/>
          <w:szCs w:val="24"/>
        </w:rPr>
      </w:pPr>
      <w:r w:rsidRPr="00ED6B18">
        <w:rPr>
          <w:rFonts w:ascii="Times New Roman" w:hAnsi="Times New Roman"/>
          <w:sz w:val="24"/>
          <w:szCs w:val="24"/>
        </w:rPr>
        <w:t>Serwis gwarancyjny będzie wykonywany w zakresie:</w:t>
      </w:r>
    </w:p>
    <w:p w:rsidR="005760A4" w:rsidRPr="00ED6B18" w:rsidRDefault="005760A4" w:rsidP="00F96D64">
      <w:pPr>
        <w:pStyle w:val="Default"/>
        <w:numPr>
          <w:ilvl w:val="0"/>
          <w:numId w:val="71"/>
        </w:numPr>
        <w:spacing w:before="120"/>
        <w:ind w:left="709" w:hanging="425"/>
      </w:pPr>
      <w:r w:rsidRPr="00ED6B18">
        <w:lastRenderedPageBreak/>
        <w:t xml:space="preserve">usuwania awarii sprzętu, także poprzez wymianę wadliwego, uszkodzonego sprzętu lub podzespołów tego sprzętu; </w:t>
      </w:r>
    </w:p>
    <w:p w:rsidR="005760A4" w:rsidRPr="00ED6B18" w:rsidRDefault="005760A4" w:rsidP="00F96D64">
      <w:pPr>
        <w:pStyle w:val="Default"/>
        <w:numPr>
          <w:ilvl w:val="0"/>
          <w:numId w:val="71"/>
        </w:numPr>
        <w:spacing w:before="120"/>
        <w:ind w:left="709" w:hanging="425"/>
      </w:pPr>
      <w:r w:rsidRPr="00ED6B18">
        <w:t>udostępnienia aktua</w:t>
      </w:r>
      <w:r w:rsidR="004361FA" w:rsidRPr="00ED6B18">
        <w:t>lizacji/poprawek oprogramowania;</w:t>
      </w:r>
      <w:r w:rsidRPr="00ED6B18">
        <w:t xml:space="preserve"> </w:t>
      </w:r>
    </w:p>
    <w:p w:rsidR="005760A4" w:rsidRPr="00ED6B18" w:rsidRDefault="005760A4" w:rsidP="00F96D64">
      <w:pPr>
        <w:pStyle w:val="Default"/>
        <w:numPr>
          <w:ilvl w:val="0"/>
          <w:numId w:val="71"/>
        </w:numPr>
        <w:spacing w:before="120"/>
        <w:ind w:left="709" w:hanging="425"/>
      </w:pPr>
      <w:r w:rsidRPr="00ED6B18">
        <w:t xml:space="preserve">przywrócenie do stanu sprzętu i oprogramowania do stanu przed wystąpieniem awarii. </w:t>
      </w:r>
    </w:p>
    <w:p w:rsidR="005760A4" w:rsidRPr="00ED6B18" w:rsidRDefault="005760A4" w:rsidP="00F96D64">
      <w:pPr>
        <w:pStyle w:val="Akapitzlist"/>
        <w:numPr>
          <w:ilvl w:val="3"/>
          <w:numId w:val="54"/>
        </w:numPr>
        <w:autoSpaceDE w:val="0"/>
        <w:autoSpaceDN w:val="0"/>
        <w:adjustRightInd w:val="0"/>
        <w:spacing w:before="120" w:after="0" w:line="240" w:lineRule="auto"/>
        <w:contextualSpacing w:val="0"/>
        <w:jc w:val="both"/>
        <w:rPr>
          <w:rFonts w:ascii="Times New Roman" w:hAnsi="Times New Roman"/>
          <w:color w:val="000000"/>
          <w:sz w:val="24"/>
          <w:szCs w:val="24"/>
        </w:rPr>
      </w:pPr>
      <w:r w:rsidRPr="00ED6B18">
        <w:rPr>
          <w:rFonts w:ascii="Times New Roman" w:hAnsi="Times New Roman"/>
          <w:sz w:val="24"/>
          <w:szCs w:val="24"/>
        </w:rPr>
        <w:t>W przypadku gdy usunięcie awarii lub uszkodzenia będzie usuwane poza siedzibą Zamawiającego, Wykonawca na ewentualną prośbę Zamawiającego zobowiązuje się dostarczyć, sprzęt zastępczy o równoważnych cechach użytkowych.</w:t>
      </w:r>
    </w:p>
    <w:p w:rsidR="005760A4" w:rsidRPr="00ED6B18" w:rsidRDefault="005760A4" w:rsidP="00F96D64">
      <w:pPr>
        <w:pStyle w:val="Akapitzlist"/>
        <w:numPr>
          <w:ilvl w:val="3"/>
          <w:numId w:val="54"/>
        </w:numPr>
        <w:autoSpaceDE w:val="0"/>
        <w:autoSpaceDN w:val="0"/>
        <w:adjustRightInd w:val="0"/>
        <w:spacing w:before="120" w:after="0" w:line="240" w:lineRule="auto"/>
        <w:contextualSpacing w:val="0"/>
        <w:jc w:val="both"/>
        <w:rPr>
          <w:rFonts w:ascii="Times New Roman" w:hAnsi="Times New Roman"/>
          <w:color w:val="000000"/>
          <w:sz w:val="24"/>
          <w:szCs w:val="24"/>
        </w:rPr>
      </w:pPr>
      <w:r w:rsidRPr="00ED6B18">
        <w:rPr>
          <w:rFonts w:ascii="Times New Roman" w:hAnsi="Times New Roman"/>
          <w:sz w:val="24"/>
          <w:szCs w:val="24"/>
        </w:rPr>
        <w:t xml:space="preserve"> Okres gwarancji sprzętu ulega przedłużeniu o czas jego niesprawności, tj. realizacji usunięcia usterki, awarii (naprawy lub wymiany wadliwego podzespołu, lub urządzenia).</w:t>
      </w:r>
    </w:p>
    <w:p w:rsidR="005760A4" w:rsidRPr="00ED6B18" w:rsidRDefault="005760A4" w:rsidP="00F96D64">
      <w:pPr>
        <w:pStyle w:val="Akapitzlist"/>
        <w:numPr>
          <w:ilvl w:val="3"/>
          <w:numId w:val="54"/>
        </w:numPr>
        <w:autoSpaceDE w:val="0"/>
        <w:autoSpaceDN w:val="0"/>
        <w:adjustRightInd w:val="0"/>
        <w:spacing w:before="120" w:after="0" w:line="240" w:lineRule="auto"/>
        <w:contextualSpacing w:val="0"/>
        <w:jc w:val="both"/>
        <w:rPr>
          <w:rFonts w:ascii="Times New Roman" w:hAnsi="Times New Roman"/>
          <w:color w:val="000000"/>
          <w:sz w:val="24"/>
          <w:szCs w:val="24"/>
        </w:rPr>
      </w:pPr>
      <w:r w:rsidRPr="00ED6B18">
        <w:rPr>
          <w:rFonts w:ascii="Times New Roman" w:hAnsi="Times New Roman"/>
          <w:sz w:val="24"/>
          <w:szCs w:val="24"/>
        </w:rPr>
        <w:t xml:space="preserve"> Wykonawca dostarczy Zamawiającemu wszystkie niezbędne karty gwarancyjne oraz instrukcje obsługi.</w:t>
      </w:r>
    </w:p>
    <w:p w:rsidR="005760A4" w:rsidRPr="00ED6B18" w:rsidRDefault="005760A4" w:rsidP="00F96D64">
      <w:pPr>
        <w:pStyle w:val="Akapitzlist"/>
        <w:numPr>
          <w:ilvl w:val="3"/>
          <w:numId w:val="54"/>
        </w:numPr>
        <w:autoSpaceDE w:val="0"/>
        <w:autoSpaceDN w:val="0"/>
        <w:adjustRightInd w:val="0"/>
        <w:spacing w:before="120" w:after="0" w:line="240" w:lineRule="auto"/>
        <w:contextualSpacing w:val="0"/>
        <w:jc w:val="both"/>
        <w:rPr>
          <w:rFonts w:ascii="Times New Roman" w:hAnsi="Times New Roman"/>
          <w:color w:val="000000"/>
          <w:sz w:val="24"/>
          <w:szCs w:val="24"/>
        </w:rPr>
      </w:pPr>
      <w:r w:rsidRPr="00ED6B18">
        <w:rPr>
          <w:rFonts w:ascii="Times New Roman" w:hAnsi="Times New Roman"/>
          <w:sz w:val="24"/>
          <w:szCs w:val="24"/>
        </w:rPr>
        <w:t>Wszystkie oferowane urządzenia muszą posiadać instrukcje użytkownika w języku polskim.</w:t>
      </w:r>
    </w:p>
    <w:p w:rsidR="005760A4" w:rsidRPr="00ED6B18" w:rsidRDefault="005760A4" w:rsidP="00F96D64">
      <w:pPr>
        <w:pStyle w:val="Akapitzlist"/>
        <w:numPr>
          <w:ilvl w:val="3"/>
          <w:numId w:val="54"/>
        </w:numPr>
        <w:autoSpaceDE w:val="0"/>
        <w:autoSpaceDN w:val="0"/>
        <w:adjustRightInd w:val="0"/>
        <w:spacing w:before="120" w:after="0" w:line="240" w:lineRule="auto"/>
        <w:contextualSpacing w:val="0"/>
        <w:jc w:val="both"/>
        <w:rPr>
          <w:rFonts w:ascii="Times New Roman" w:hAnsi="Times New Roman"/>
          <w:color w:val="000000"/>
          <w:sz w:val="24"/>
          <w:szCs w:val="24"/>
        </w:rPr>
      </w:pPr>
      <w:r w:rsidRPr="00ED6B18">
        <w:rPr>
          <w:rFonts w:ascii="Times New Roman" w:hAnsi="Times New Roman"/>
          <w:sz w:val="24"/>
          <w:szCs w:val="24"/>
        </w:rPr>
        <w:t xml:space="preserve">W przypadku niewywiązania się z ww. terminów związanych z gwarancyjnym usunięciem awarii lub dostarczeniem sprzętu zastępczego Zamawiający obciąży poniesionymi kosztami usługi Wykonawcę. </w:t>
      </w:r>
    </w:p>
    <w:p w:rsidR="003176E1" w:rsidRPr="00ED6B18" w:rsidRDefault="003176E1" w:rsidP="005760A4">
      <w:pPr>
        <w:tabs>
          <w:tab w:val="left" w:pos="0"/>
        </w:tabs>
        <w:spacing w:before="120"/>
        <w:jc w:val="center"/>
        <w:rPr>
          <w:bCs/>
          <w:szCs w:val="24"/>
        </w:rPr>
      </w:pPr>
      <w:r w:rsidRPr="00ED6B18">
        <w:rPr>
          <w:bCs/>
          <w:szCs w:val="24"/>
        </w:rPr>
        <w:t xml:space="preserve">§ </w:t>
      </w:r>
      <w:r w:rsidR="00113008" w:rsidRPr="00ED6B18">
        <w:rPr>
          <w:bCs/>
          <w:szCs w:val="24"/>
        </w:rPr>
        <w:t>7</w:t>
      </w:r>
    </w:p>
    <w:p w:rsidR="005F2EDA" w:rsidRPr="00ED6B18" w:rsidRDefault="005F2EDA" w:rsidP="00F96D64">
      <w:pPr>
        <w:pStyle w:val="Akapitzlist"/>
        <w:numPr>
          <w:ilvl w:val="3"/>
          <w:numId w:val="72"/>
        </w:numPr>
        <w:autoSpaceDE w:val="0"/>
        <w:autoSpaceDN w:val="0"/>
        <w:adjustRightInd w:val="0"/>
        <w:spacing w:before="120" w:after="0" w:line="240" w:lineRule="auto"/>
        <w:ind w:left="567" w:hanging="567"/>
        <w:contextualSpacing w:val="0"/>
        <w:jc w:val="both"/>
        <w:rPr>
          <w:rFonts w:ascii="Times New Roman" w:hAnsi="Times New Roman"/>
          <w:sz w:val="24"/>
          <w:szCs w:val="24"/>
        </w:rPr>
      </w:pPr>
      <w:r w:rsidRPr="00ED6B18">
        <w:rPr>
          <w:rFonts w:ascii="Times New Roman" w:hAnsi="Times New Roman"/>
          <w:sz w:val="24"/>
          <w:szCs w:val="24"/>
        </w:rPr>
        <w:t>Zmiany postanowień zawartej umowy mogą być dokonywane:</w:t>
      </w:r>
    </w:p>
    <w:p w:rsidR="00113008" w:rsidRPr="00ED6B18" w:rsidRDefault="00113008" w:rsidP="00F96D64">
      <w:pPr>
        <w:pStyle w:val="Akapitzlist"/>
        <w:numPr>
          <w:ilvl w:val="0"/>
          <w:numId w:val="73"/>
        </w:numPr>
        <w:autoSpaceDE w:val="0"/>
        <w:autoSpaceDN w:val="0"/>
        <w:adjustRightInd w:val="0"/>
        <w:spacing w:before="120" w:after="0" w:line="240" w:lineRule="auto"/>
        <w:ind w:left="709" w:hanging="425"/>
        <w:contextualSpacing w:val="0"/>
        <w:jc w:val="both"/>
        <w:rPr>
          <w:rFonts w:ascii="Times New Roman" w:hAnsi="Times New Roman"/>
          <w:sz w:val="24"/>
          <w:szCs w:val="24"/>
        </w:rPr>
      </w:pPr>
      <w:r w:rsidRPr="00ED6B18">
        <w:rPr>
          <w:rFonts w:ascii="Times New Roman" w:hAnsi="Times New Roman"/>
          <w:sz w:val="24"/>
          <w:szCs w:val="24"/>
        </w:rPr>
        <w:t>w zakresie aktualizacji danych Wykonawcy;</w:t>
      </w:r>
    </w:p>
    <w:p w:rsidR="00113008" w:rsidRPr="00ED6B18" w:rsidRDefault="00113008" w:rsidP="00F96D64">
      <w:pPr>
        <w:pStyle w:val="Akapitzlist"/>
        <w:numPr>
          <w:ilvl w:val="0"/>
          <w:numId w:val="73"/>
        </w:numPr>
        <w:autoSpaceDE w:val="0"/>
        <w:autoSpaceDN w:val="0"/>
        <w:adjustRightInd w:val="0"/>
        <w:spacing w:before="120" w:after="0" w:line="240" w:lineRule="auto"/>
        <w:ind w:left="709" w:hanging="425"/>
        <w:contextualSpacing w:val="0"/>
        <w:jc w:val="both"/>
        <w:rPr>
          <w:rFonts w:ascii="Times New Roman" w:hAnsi="Times New Roman"/>
          <w:sz w:val="24"/>
          <w:szCs w:val="24"/>
        </w:rPr>
      </w:pPr>
      <w:r w:rsidRPr="00ED6B18">
        <w:rPr>
          <w:rFonts w:ascii="Times New Roman" w:hAnsi="Times New Roman"/>
          <w:sz w:val="24"/>
          <w:szCs w:val="24"/>
        </w:rPr>
        <w:t>w przypadku zmiany obowiązujących przepisów prawa, odnoszących się do niniejszego zamówienia;</w:t>
      </w:r>
    </w:p>
    <w:p w:rsidR="00113008" w:rsidRPr="00ED6B18" w:rsidRDefault="00113008" w:rsidP="00F96D64">
      <w:pPr>
        <w:pStyle w:val="Akapitzlist"/>
        <w:numPr>
          <w:ilvl w:val="0"/>
          <w:numId w:val="73"/>
        </w:numPr>
        <w:autoSpaceDE w:val="0"/>
        <w:autoSpaceDN w:val="0"/>
        <w:adjustRightInd w:val="0"/>
        <w:spacing w:before="120" w:after="0" w:line="240" w:lineRule="auto"/>
        <w:ind w:left="709" w:hanging="425"/>
        <w:contextualSpacing w:val="0"/>
        <w:jc w:val="both"/>
        <w:rPr>
          <w:rFonts w:ascii="Times New Roman" w:hAnsi="Times New Roman"/>
          <w:sz w:val="24"/>
          <w:szCs w:val="24"/>
        </w:rPr>
      </w:pPr>
      <w:r w:rsidRPr="00ED6B18">
        <w:rPr>
          <w:rFonts w:ascii="Times New Roman" w:hAnsi="Times New Roman"/>
          <w:sz w:val="24"/>
          <w:szCs w:val="24"/>
        </w:rPr>
        <w:t>w przypadku wystąpienia wszelkich obiektywnych zmian, niezbędnych do prawidłowego wykonania przedmiotu umowy, jeżeli taka zmiana leży w interesie publicznym;</w:t>
      </w:r>
    </w:p>
    <w:p w:rsidR="00113008" w:rsidRPr="00ED6B18" w:rsidRDefault="00113008" w:rsidP="00F96D64">
      <w:pPr>
        <w:pStyle w:val="Akapitzlist"/>
        <w:numPr>
          <w:ilvl w:val="0"/>
          <w:numId w:val="73"/>
        </w:numPr>
        <w:autoSpaceDE w:val="0"/>
        <w:autoSpaceDN w:val="0"/>
        <w:adjustRightInd w:val="0"/>
        <w:spacing w:before="120" w:after="0" w:line="240" w:lineRule="auto"/>
        <w:ind w:left="709" w:hanging="425"/>
        <w:contextualSpacing w:val="0"/>
        <w:jc w:val="both"/>
        <w:rPr>
          <w:rFonts w:ascii="Times New Roman" w:hAnsi="Times New Roman"/>
          <w:sz w:val="24"/>
          <w:szCs w:val="24"/>
        </w:rPr>
      </w:pPr>
      <w:r w:rsidRPr="00ED6B18">
        <w:rPr>
          <w:rFonts w:ascii="Times New Roman" w:hAnsi="Times New Roman"/>
          <w:sz w:val="24"/>
          <w:szCs w:val="24"/>
        </w:rPr>
        <w:t>wycofania z rynku lub zaprzestania produkcji zaoferowanego przez Wykonawcę sprzętu.</w:t>
      </w:r>
    </w:p>
    <w:p w:rsidR="005F2EDA" w:rsidRPr="00ED6B18" w:rsidRDefault="005F2EDA" w:rsidP="00F96D64">
      <w:pPr>
        <w:pStyle w:val="Akapitzlist"/>
        <w:numPr>
          <w:ilvl w:val="3"/>
          <w:numId w:val="72"/>
        </w:numPr>
        <w:autoSpaceDE w:val="0"/>
        <w:autoSpaceDN w:val="0"/>
        <w:adjustRightInd w:val="0"/>
        <w:spacing w:before="120" w:after="0" w:line="240" w:lineRule="auto"/>
        <w:ind w:left="567" w:hanging="567"/>
        <w:contextualSpacing w:val="0"/>
        <w:jc w:val="both"/>
        <w:rPr>
          <w:rFonts w:ascii="Times New Roman" w:hAnsi="Times New Roman"/>
          <w:sz w:val="24"/>
          <w:szCs w:val="24"/>
        </w:rPr>
      </w:pPr>
      <w:r w:rsidRPr="00ED6B18">
        <w:rPr>
          <w:rFonts w:ascii="Times New Roman" w:hAnsi="Times New Roman"/>
          <w:sz w:val="24"/>
          <w:szCs w:val="24"/>
        </w:rPr>
        <w:t xml:space="preserve">W sytuacji </w:t>
      </w:r>
      <w:r w:rsidR="00113008" w:rsidRPr="00ED6B18">
        <w:rPr>
          <w:rFonts w:ascii="Times New Roman" w:hAnsi="Times New Roman"/>
          <w:sz w:val="24"/>
          <w:szCs w:val="24"/>
        </w:rPr>
        <w:t xml:space="preserve">określonej w ust. 1 </w:t>
      </w:r>
      <w:r w:rsidRPr="00ED6B18">
        <w:rPr>
          <w:rFonts w:ascii="Times New Roman" w:hAnsi="Times New Roman"/>
          <w:sz w:val="24"/>
          <w:szCs w:val="24"/>
        </w:rPr>
        <w:t>Zamawiający może wyrazić zgodę na zamianę sprzętu będącego</w:t>
      </w:r>
      <w:r w:rsidR="00113008" w:rsidRPr="00ED6B18">
        <w:rPr>
          <w:rFonts w:ascii="Times New Roman" w:hAnsi="Times New Roman"/>
          <w:sz w:val="24"/>
          <w:szCs w:val="24"/>
        </w:rPr>
        <w:t xml:space="preserve"> </w:t>
      </w:r>
      <w:r w:rsidRPr="00ED6B18">
        <w:rPr>
          <w:rFonts w:ascii="Times New Roman" w:hAnsi="Times New Roman"/>
          <w:sz w:val="24"/>
          <w:szCs w:val="24"/>
        </w:rPr>
        <w:t>przedmiotem umowy na inny, o lepszych bądź takich samych cechach, parametrach i</w:t>
      </w:r>
      <w:r w:rsidR="00113008" w:rsidRPr="00ED6B18">
        <w:rPr>
          <w:rFonts w:ascii="Times New Roman" w:hAnsi="Times New Roman"/>
          <w:sz w:val="24"/>
          <w:szCs w:val="24"/>
        </w:rPr>
        <w:t> </w:t>
      </w:r>
      <w:r w:rsidRPr="00ED6B18">
        <w:rPr>
          <w:rFonts w:ascii="Times New Roman" w:hAnsi="Times New Roman"/>
          <w:sz w:val="24"/>
          <w:szCs w:val="24"/>
        </w:rPr>
        <w:t>funkcjonalności pod warunkiem otrzymania oświadczenia producenta o zaprzestaniu</w:t>
      </w:r>
      <w:r w:rsidR="00113008" w:rsidRPr="00ED6B18">
        <w:rPr>
          <w:rFonts w:ascii="Times New Roman" w:hAnsi="Times New Roman"/>
          <w:sz w:val="24"/>
          <w:szCs w:val="24"/>
        </w:rPr>
        <w:t xml:space="preserve"> </w:t>
      </w:r>
      <w:r w:rsidRPr="00ED6B18">
        <w:rPr>
          <w:rFonts w:ascii="Times New Roman" w:hAnsi="Times New Roman"/>
          <w:sz w:val="24"/>
          <w:szCs w:val="24"/>
        </w:rPr>
        <w:t>produkcji i</w:t>
      </w:r>
      <w:r w:rsidR="00113008" w:rsidRPr="00ED6B18">
        <w:rPr>
          <w:rFonts w:ascii="Times New Roman" w:hAnsi="Times New Roman"/>
          <w:sz w:val="24"/>
          <w:szCs w:val="24"/>
        </w:rPr>
        <w:t> </w:t>
      </w:r>
      <w:r w:rsidRPr="00ED6B18">
        <w:rPr>
          <w:rFonts w:ascii="Times New Roman" w:hAnsi="Times New Roman"/>
          <w:sz w:val="24"/>
          <w:szCs w:val="24"/>
        </w:rPr>
        <w:t>uzyskaniu akceptacji propozycji zmiany. Zmiana sprzętu nie może spowodować</w:t>
      </w:r>
      <w:r w:rsidR="00113008" w:rsidRPr="00ED6B18">
        <w:rPr>
          <w:rFonts w:ascii="Times New Roman" w:hAnsi="Times New Roman"/>
          <w:sz w:val="24"/>
          <w:szCs w:val="24"/>
        </w:rPr>
        <w:t xml:space="preserve"> </w:t>
      </w:r>
      <w:r w:rsidRPr="00ED6B18">
        <w:rPr>
          <w:rFonts w:ascii="Times New Roman" w:hAnsi="Times New Roman"/>
          <w:sz w:val="24"/>
          <w:szCs w:val="24"/>
        </w:rPr>
        <w:t>zmiany ceny, terminu wykonania, okresu gwarancji oraz innych warunków realizacji</w:t>
      </w:r>
      <w:r w:rsidR="00113008" w:rsidRPr="00ED6B18">
        <w:rPr>
          <w:rFonts w:ascii="Times New Roman" w:hAnsi="Times New Roman"/>
          <w:sz w:val="24"/>
          <w:szCs w:val="24"/>
        </w:rPr>
        <w:t xml:space="preserve"> zamówienia.</w:t>
      </w:r>
    </w:p>
    <w:p w:rsidR="005F2EDA" w:rsidRPr="00ED6B18" w:rsidRDefault="005F2EDA" w:rsidP="005F2EDA">
      <w:pPr>
        <w:tabs>
          <w:tab w:val="left" w:pos="0"/>
        </w:tabs>
        <w:spacing w:before="120"/>
        <w:jc w:val="center"/>
        <w:rPr>
          <w:sz w:val="22"/>
          <w:szCs w:val="22"/>
        </w:rPr>
      </w:pPr>
    </w:p>
    <w:p w:rsidR="005F2EDA" w:rsidRPr="00ED6B18" w:rsidRDefault="005F2EDA" w:rsidP="005F2EDA">
      <w:pPr>
        <w:tabs>
          <w:tab w:val="left" w:pos="0"/>
        </w:tabs>
        <w:spacing w:before="120"/>
        <w:jc w:val="center"/>
        <w:rPr>
          <w:szCs w:val="24"/>
        </w:rPr>
      </w:pPr>
      <w:r w:rsidRPr="00ED6B18">
        <w:rPr>
          <w:szCs w:val="24"/>
        </w:rPr>
        <w:t>§</w:t>
      </w:r>
      <w:r w:rsidR="00113008" w:rsidRPr="00ED6B18">
        <w:rPr>
          <w:szCs w:val="24"/>
        </w:rPr>
        <w:t xml:space="preserve"> 8</w:t>
      </w:r>
    </w:p>
    <w:p w:rsidR="00922E15" w:rsidRPr="00ED6B18" w:rsidRDefault="00922E15" w:rsidP="00F96D64">
      <w:pPr>
        <w:numPr>
          <w:ilvl w:val="0"/>
          <w:numId w:val="75"/>
        </w:numPr>
        <w:spacing w:before="120"/>
        <w:ind w:hanging="720"/>
        <w:jc w:val="both"/>
      </w:pPr>
      <w:r w:rsidRPr="00ED6B18">
        <w:t>Strony umowy zobowiązują się do:</w:t>
      </w:r>
    </w:p>
    <w:p w:rsidR="00922E15" w:rsidRPr="00ED6B18" w:rsidRDefault="00922E15" w:rsidP="00F96D64">
      <w:pPr>
        <w:numPr>
          <w:ilvl w:val="0"/>
          <w:numId w:val="76"/>
        </w:numPr>
        <w:spacing w:before="120"/>
        <w:jc w:val="both"/>
      </w:pPr>
      <w:r w:rsidRPr="00ED6B18">
        <w:t xml:space="preserve">zachowania w tajemnicy wszelkich informacji otrzymanych i uzyskanych w związku </w:t>
      </w:r>
      <w:r w:rsidR="006353B4" w:rsidRPr="00ED6B18">
        <w:br/>
      </w:r>
      <w:r w:rsidRPr="00ED6B18">
        <w:t>z wykonywaniem zobowiązań wynikających z realizacji niniejszej umowy, w szczególności informacji o stosowanych technicznych i organizacyjnych środkach bezpieczeństwa;</w:t>
      </w:r>
    </w:p>
    <w:p w:rsidR="00922E15" w:rsidRPr="00ED6B18" w:rsidRDefault="00922E15" w:rsidP="00F96D64">
      <w:pPr>
        <w:numPr>
          <w:ilvl w:val="0"/>
          <w:numId w:val="76"/>
        </w:numPr>
        <w:spacing w:before="120"/>
        <w:jc w:val="both"/>
      </w:pPr>
      <w:r w:rsidRPr="00ED6B18">
        <w:t>wykorzystywania informacji jedynie w celach określonych ustaleniami dokonanymi przez Strony niniejszej umowy;</w:t>
      </w:r>
    </w:p>
    <w:p w:rsidR="00922E15" w:rsidRPr="00ED6B18" w:rsidRDefault="00922E15" w:rsidP="00F96D64">
      <w:pPr>
        <w:numPr>
          <w:ilvl w:val="0"/>
          <w:numId w:val="76"/>
        </w:numPr>
        <w:spacing w:before="120"/>
        <w:jc w:val="both"/>
      </w:pPr>
      <w:r w:rsidRPr="00ED6B18">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922E15" w:rsidRPr="00ED6B18" w:rsidRDefault="00922E15" w:rsidP="00F96D64">
      <w:pPr>
        <w:numPr>
          <w:ilvl w:val="0"/>
          <w:numId w:val="76"/>
        </w:numPr>
        <w:spacing w:before="120"/>
        <w:jc w:val="both"/>
      </w:pPr>
      <w:r w:rsidRPr="00ED6B18">
        <w:t>tego, iż w razie wątpliwości w przedmiocie kwalifikacji określonych informacji na potrzeby niniejszej umowy, kwalifikowania tych informacji jako informacji chronionych zapisami niniejszej umowy;</w:t>
      </w:r>
    </w:p>
    <w:p w:rsidR="00922E15" w:rsidRPr="00ED6B18" w:rsidRDefault="00922E15" w:rsidP="00F96D64">
      <w:pPr>
        <w:numPr>
          <w:ilvl w:val="0"/>
          <w:numId w:val="76"/>
        </w:numPr>
        <w:spacing w:before="120"/>
        <w:jc w:val="both"/>
      </w:pPr>
      <w:r w:rsidRPr="00ED6B18">
        <w:lastRenderedPageBreak/>
        <w:t>niesporządzania kopii, ani jakiegokolwiek innego powielania, poza uzasadnionymi w prawie przypadkami, informacji otrzymanych i uzyskanych w związku z realizacją niniejszej umowy;</w:t>
      </w:r>
    </w:p>
    <w:p w:rsidR="00922E15" w:rsidRPr="00ED6B18" w:rsidRDefault="00922E15" w:rsidP="00F96D64">
      <w:pPr>
        <w:numPr>
          <w:ilvl w:val="0"/>
          <w:numId w:val="76"/>
        </w:numPr>
        <w:spacing w:before="120"/>
        <w:jc w:val="both"/>
      </w:pPr>
      <w:r w:rsidRPr="00ED6B18">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922E15" w:rsidRPr="00ED6B18" w:rsidRDefault="00922E15" w:rsidP="00F96D64">
      <w:pPr>
        <w:numPr>
          <w:ilvl w:val="0"/>
          <w:numId w:val="76"/>
        </w:numPr>
        <w:spacing w:before="120"/>
        <w:jc w:val="both"/>
      </w:pPr>
      <w:r w:rsidRPr="00ED6B18">
        <w:t>przestrzegania zasad bezpieczeństwa, w trakcie czynności wykonywanych u strony umowy, o których strona ta poinformowała;</w:t>
      </w:r>
    </w:p>
    <w:p w:rsidR="00922E15" w:rsidRPr="00ED6B18" w:rsidRDefault="00922E15" w:rsidP="00F96D64">
      <w:pPr>
        <w:numPr>
          <w:ilvl w:val="0"/>
          <w:numId w:val="76"/>
        </w:numPr>
        <w:spacing w:before="120"/>
        <w:jc w:val="both"/>
      </w:pPr>
      <w:r w:rsidRPr="00ED6B18">
        <w:t xml:space="preserve">stosowania własnych środków technicznych i organizacyjnych, wobec pracowników własnych </w:t>
      </w:r>
      <w:r w:rsidR="006353B4" w:rsidRPr="00ED6B18">
        <w:br/>
      </w:r>
      <w:r w:rsidRPr="00ED6B18">
        <w:t>i podwykonawców, dopuszczonych do realizacji niniejszej umowy, w celu dochowania tajemnicy informacji.</w:t>
      </w:r>
    </w:p>
    <w:p w:rsidR="00922E15" w:rsidRPr="00ED6B18" w:rsidRDefault="00922E15" w:rsidP="00F96D64">
      <w:pPr>
        <w:numPr>
          <w:ilvl w:val="0"/>
          <w:numId w:val="75"/>
        </w:numPr>
        <w:tabs>
          <w:tab w:val="left" w:pos="426"/>
        </w:tabs>
        <w:spacing w:before="120"/>
        <w:ind w:left="426" w:hanging="426"/>
        <w:jc w:val="both"/>
      </w:pPr>
      <w:r w:rsidRPr="00ED6B18">
        <w:t>Zobowiązanie, o którym mowa w ust. poprzednim nie ma zastosowania do:</w:t>
      </w:r>
    </w:p>
    <w:p w:rsidR="00922E15" w:rsidRPr="00ED6B18" w:rsidRDefault="00922E15" w:rsidP="00F96D64">
      <w:pPr>
        <w:numPr>
          <w:ilvl w:val="0"/>
          <w:numId w:val="77"/>
        </w:numPr>
        <w:spacing w:before="120"/>
        <w:jc w:val="both"/>
      </w:pPr>
      <w:r w:rsidRPr="00ED6B18">
        <w:t>informacji ogólnie dostępnych i powszechnie znanych;</w:t>
      </w:r>
    </w:p>
    <w:p w:rsidR="00922E15" w:rsidRPr="00ED6B18" w:rsidRDefault="00922E15" w:rsidP="00F96D64">
      <w:pPr>
        <w:numPr>
          <w:ilvl w:val="0"/>
          <w:numId w:val="77"/>
        </w:numPr>
        <w:spacing w:before="120"/>
        <w:jc w:val="both"/>
      </w:pPr>
      <w:r w:rsidRPr="00ED6B18">
        <w:t>informacji, na których ujawnienie strona umowy, od której pochodzą informacje, wyraziła wyraźną zgodę na piśmie, pod rygorem nieważności;</w:t>
      </w:r>
    </w:p>
    <w:p w:rsidR="00922E15" w:rsidRPr="00ED6B18" w:rsidRDefault="00922E15" w:rsidP="00F96D64">
      <w:pPr>
        <w:numPr>
          <w:ilvl w:val="0"/>
          <w:numId w:val="77"/>
        </w:numPr>
        <w:spacing w:before="120"/>
        <w:jc w:val="both"/>
      </w:pPr>
      <w:r w:rsidRPr="00ED6B18">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922E15" w:rsidRPr="00ED6B18" w:rsidRDefault="00922E15" w:rsidP="00F96D64">
      <w:pPr>
        <w:numPr>
          <w:ilvl w:val="0"/>
          <w:numId w:val="77"/>
        </w:numPr>
        <w:spacing w:before="120"/>
        <w:jc w:val="both"/>
      </w:pPr>
      <w:r w:rsidRPr="00ED6B18">
        <w:t>udostępniania informacji na rzecz podmiotów uprawnionych, o ile obowiązek udostępniania tych informacji na rzecz tych podmiotów wynika z powszechnie obowiązujących przepisów prawa.</w:t>
      </w:r>
    </w:p>
    <w:p w:rsidR="00922E15" w:rsidRPr="00ED6B18" w:rsidRDefault="00922E15" w:rsidP="00F96D64">
      <w:pPr>
        <w:numPr>
          <w:ilvl w:val="0"/>
          <w:numId w:val="75"/>
        </w:numPr>
        <w:spacing w:before="120"/>
        <w:ind w:left="426" w:hanging="426"/>
        <w:jc w:val="both"/>
      </w:pPr>
      <w:r w:rsidRPr="00ED6B18">
        <w:t xml:space="preserve">Strony umowy oświadczają, że są świadome faktu, iż dane osobowe objęte są ochroną wynikającą </w:t>
      </w:r>
      <w:r w:rsidR="006353B4" w:rsidRPr="00ED6B18">
        <w:br/>
      </w:r>
      <w:r w:rsidRPr="00ED6B18">
        <w:t xml:space="preserve">z Rozporządzenia Parlamentu Europejskiego i Rady (UE) 2016/679 z dnia 27 kwietnia 2016 r. </w:t>
      </w:r>
      <w:r w:rsidR="006353B4" w:rsidRPr="00ED6B18">
        <w:br/>
      </w:r>
      <w:r w:rsidRPr="00ED6B18">
        <w:t>w sprawie ochrony osób fizycznych w związku z przetwarzaniem danych osobowych i w sprawie swobodnego przepływu takich danych oraz uchylenia dyrektywy 95/46/WE (ogólne rozporządzenie o ochronie danych) (Dz. Urz. UE L 119 z 2016 r.), zwanego dalej RODO.</w:t>
      </w:r>
    </w:p>
    <w:p w:rsidR="00922E15" w:rsidRPr="00ED6B18" w:rsidRDefault="00922E15" w:rsidP="00F96D64">
      <w:pPr>
        <w:numPr>
          <w:ilvl w:val="0"/>
          <w:numId w:val="75"/>
        </w:numPr>
        <w:spacing w:before="120"/>
        <w:ind w:left="426" w:hanging="426"/>
        <w:jc w:val="both"/>
      </w:pPr>
      <w:r w:rsidRPr="00ED6B18">
        <w:t>W ramach realizacji umowy nie nastąpi powierzenie przetwarzania danych osobowych, ani udostępnienie danych osobowych, poza danymi stron umowy oraz osób biorących udział przy realizacji umowy.</w:t>
      </w:r>
    </w:p>
    <w:p w:rsidR="00922E15" w:rsidRPr="00ED6B18" w:rsidRDefault="00922E15" w:rsidP="00F96D64">
      <w:pPr>
        <w:numPr>
          <w:ilvl w:val="0"/>
          <w:numId w:val="75"/>
        </w:numPr>
        <w:spacing w:before="120"/>
        <w:ind w:left="426" w:hanging="426"/>
        <w:jc w:val="both"/>
      </w:pPr>
      <w:r w:rsidRPr="00ED6B18">
        <w:t>W wyniku realizacji niniejszej umowy nastąpi obustronne powierzenie danych osobowych.</w:t>
      </w:r>
    </w:p>
    <w:p w:rsidR="00922E15" w:rsidRPr="00ED6B18" w:rsidRDefault="00922E15" w:rsidP="00F96D64">
      <w:pPr>
        <w:numPr>
          <w:ilvl w:val="0"/>
          <w:numId w:val="75"/>
        </w:numPr>
        <w:spacing w:before="120"/>
        <w:ind w:left="426" w:hanging="426"/>
        <w:jc w:val="both"/>
      </w:pPr>
      <w:r w:rsidRPr="00ED6B18">
        <w:t xml:space="preserve">W wyniku realizacji niniejszej umowy strony wspólnie będą administrowały danymi osobowymi </w:t>
      </w:r>
      <w:r w:rsidR="006353B4" w:rsidRPr="00ED6B18">
        <w:br/>
      </w:r>
      <w:r w:rsidRPr="00ED6B18">
        <w:t xml:space="preserve">i staną się </w:t>
      </w:r>
      <w:proofErr w:type="spellStart"/>
      <w:r w:rsidRPr="00ED6B18">
        <w:t>współadministratorami</w:t>
      </w:r>
      <w:proofErr w:type="spellEnd"/>
      <w:r w:rsidRPr="00ED6B18">
        <w:t xml:space="preserve"> w rozumieniu art. 26 ust. 1 RODO.</w:t>
      </w:r>
    </w:p>
    <w:p w:rsidR="00922E15" w:rsidRPr="00ED6B18" w:rsidRDefault="00922E15" w:rsidP="00F96D64">
      <w:pPr>
        <w:numPr>
          <w:ilvl w:val="0"/>
          <w:numId w:val="75"/>
        </w:numPr>
        <w:spacing w:before="120"/>
        <w:ind w:left="426" w:hanging="426"/>
        <w:jc w:val="both"/>
      </w:pPr>
      <w:r w:rsidRPr="00ED6B18">
        <w:t>Realizacja niniejszej umowy, wymagająca przetwarzania danych osobowych innych, niż dane stron umowy lub dane osób biorących udział przy realizacji umowy, może rozpocząć się nie wcześniej niż, po podpisaniu umowy powierzenia przetwarzania danych osobowych.”</w:t>
      </w:r>
    </w:p>
    <w:p w:rsidR="00922E15" w:rsidRPr="00ED6B18" w:rsidRDefault="00922E15" w:rsidP="005F2EDA">
      <w:pPr>
        <w:tabs>
          <w:tab w:val="left" w:pos="0"/>
        </w:tabs>
        <w:spacing w:before="120"/>
        <w:jc w:val="center"/>
        <w:rPr>
          <w:szCs w:val="24"/>
        </w:rPr>
      </w:pPr>
    </w:p>
    <w:p w:rsidR="00922E15" w:rsidRPr="00ED6B18" w:rsidRDefault="00922E15" w:rsidP="006353B4">
      <w:pPr>
        <w:tabs>
          <w:tab w:val="left" w:pos="0"/>
        </w:tabs>
        <w:spacing w:before="120"/>
        <w:rPr>
          <w:szCs w:val="24"/>
        </w:rPr>
      </w:pPr>
    </w:p>
    <w:p w:rsidR="00922E15" w:rsidRPr="00ED6B18" w:rsidRDefault="00922E15" w:rsidP="005F2EDA">
      <w:pPr>
        <w:tabs>
          <w:tab w:val="left" w:pos="0"/>
        </w:tabs>
        <w:spacing w:before="120"/>
        <w:jc w:val="center"/>
        <w:rPr>
          <w:szCs w:val="24"/>
        </w:rPr>
      </w:pPr>
      <w:r w:rsidRPr="00ED6B18">
        <w:rPr>
          <w:szCs w:val="24"/>
        </w:rPr>
        <w:t>§ 9</w:t>
      </w:r>
    </w:p>
    <w:p w:rsidR="002847B9" w:rsidRPr="00ED6B18" w:rsidRDefault="002847B9" w:rsidP="00113008">
      <w:pPr>
        <w:numPr>
          <w:ilvl w:val="0"/>
          <w:numId w:val="41"/>
        </w:numPr>
        <w:tabs>
          <w:tab w:val="clear" w:pos="720"/>
          <w:tab w:val="num" w:pos="426"/>
        </w:tabs>
        <w:spacing w:before="120"/>
        <w:ind w:left="426" w:hanging="426"/>
        <w:jc w:val="both"/>
        <w:rPr>
          <w:color w:val="000000" w:themeColor="text1"/>
          <w:szCs w:val="24"/>
        </w:rPr>
      </w:pPr>
      <w:r w:rsidRPr="00ED6B18">
        <w:rPr>
          <w:color w:val="000000" w:themeColor="text1"/>
          <w:szCs w:val="24"/>
        </w:rPr>
        <w:t>Zamawiający ma prawo odstąpić od niniejszej umowy z przyczyn określonych w art. 145 ust. 1 ustawy z dnia 29 stycznia 2004 r. Prawo zamówień publicznych (t. jedn.</w:t>
      </w:r>
      <w:r w:rsidR="00427EE4" w:rsidRPr="00ED6B18">
        <w:rPr>
          <w:color w:val="000000" w:themeColor="text1"/>
          <w:szCs w:val="24"/>
        </w:rPr>
        <w:t xml:space="preserve"> t. j. Dz. U. z 2018 r., poz. 1986.)</w:t>
      </w:r>
      <w:r w:rsidRPr="00ED6B18">
        <w:rPr>
          <w:color w:val="000000" w:themeColor="text1"/>
          <w:szCs w:val="24"/>
        </w:rPr>
        <w:t>.</w:t>
      </w:r>
    </w:p>
    <w:p w:rsidR="00113008" w:rsidRPr="00ED6B18" w:rsidRDefault="00113008" w:rsidP="00113008">
      <w:pPr>
        <w:numPr>
          <w:ilvl w:val="0"/>
          <w:numId w:val="41"/>
        </w:numPr>
        <w:tabs>
          <w:tab w:val="clear" w:pos="720"/>
          <w:tab w:val="num" w:pos="426"/>
        </w:tabs>
        <w:spacing w:before="120"/>
        <w:ind w:left="426" w:hanging="426"/>
        <w:jc w:val="both"/>
        <w:rPr>
          <w:szCs w:val="24"/>
        </w:rPr>
      </w:pPr>
      <w:r w:rsidRPr="00ED6B18">
        <w:rPr>
          <w:szCs w:val="24"/>
        </w:rPr>
        <w:t>Poza przypadkami określonymi przepisami powszechnie obowiązującego prawa, Zamawiającemu przysługuje prawo odstąpienia od umowy w przypadkach określonych w niniejszym paragrafie.</w:t>
      </w:r>
    </w:p>
    <w:p w:rsidR="00113008" w:rsidRPr="00ED6B18" w:rsidRDefault="00113008" w:rsidP="00113008">
      <w:pPr>
        <w:numPr>
          <w:ilvl w:val="0"/>
          <w:numId w:val="41"/>
        </w:numPr>
        <w:tabs>
          <w:tab w:val="clear" w:pos="720"/>
          <w:tab w:val="num" w:pos="426"/>
        </w:tabs>
        <w:spacing w:before="120"/>
        <w:ind w:left="426" w:hanging="426"/>
        <w:jc w:val="both"/>
        <w:rPr>
          <w:szCs w:val="24"/>
        </w:rPr>
      </w:pPr>
      <w:r w:rsidRPr="00ED6B18">
        <w:rPr>
          <w:szCs w:val="24"/>
        </w:rPr>
        <w:lastRenderedPageBreak/>
        <w:t xml:space="preserve"> Zamawiającemu przysługuje prawo odstąpienia od umowy: </w:t>
      </w:r>
    </w:p>
    <w:p w:rsidR="00113008" w:rsidRPr="00ED6B18" w:rsidRDefault="00113008" w:rsidP="00F96D64">
      <w:pPr>
        <w:pStyle w:val="Default"/>
        <w:numPr>
          <w:ilvl w:val="2"/>
          <w:numId w:val="74"/>
        </w:numPr>
        <w:spacing w:before="120"/>
        <w:ind w:left="851" w:hanging="567"/>
        <w:jc w:val="both"/>
      </w:pPr>
      <w:r w:rsidRPr="00ED6B18">
        <w:t xml:space="preserve">Wykonawca nie rozpoczął realizacji przedmiotu umowy bez uzasadnionych przyczyn, mimo uprzedniego wezwania go przez Zamawiającego i upływie dodatkowego terminu na realizację umowy, który został wyznaczony przez Zamawiającego, </w:t>
      </w:r>
    </w:p>
    <w:p w:rsidR="00113008" w:rsidRPr="00ED6B18" w:rsidRDefault="00113008" w:rsidP="00F96D64">
      <w:pPr>
        <w:pStyle w:val="Default"/>
        <w:numPr>
          <w:ilvl w:val="2"/>
          <w:numId w:val="74"/>
        </w:numPr>
        <w:spacing w:before="120"/>
        <w:ind w:left="851" w:hanging="567"/>
        <w:jc w:val="both"/>
      </w:pPr>
      <w:r w:rsidRPr="00ED6B18">
        <w:t xml:space="preserve">w przypadku stwierdzenia przez Zamawiającego nieprawidłowości w wykonywaniu przedmiotu umowy i bezskutecznym upływie terminu dodatkowego wyznaczonego przez Zamawiającego; </w:t>
      </w:r>
    </w:p>
    <w:p w:rsidR="00113008" w:rsidRPr="00ED6B18" w:rsidRDefault="00113008" w:rsidP="00F96D64">
      <w:pPr>
        <w:pStyle w:val="Default"/>
        <w:numPr>
          <w:ilvl w:val="2"/>
          <w:numId w:val="74"/>
        </w:numPr>
        <w:spacing w:before="120"/>
        <w:ind w:left="851" w:hanging="567"/>
        <w:jc w:val="both"/>
      </w:pPr>
      <w:r w:rsidRPr="00ED6B18">
        <w:t xml:space="preserve">w przypadku trzykrotnego naliczenia przez Zamawiającego kar umownych z tego samego tytułu zgodnie z niniejszym paragrafem umowy. </w:t>
      </w:r>
    </w:p>
    <w:p w:rsidR="00113008" w:rsidRPr="00ED6B18" w:rsidRDefault="00113008" w:rsidP="00113008">
      <w:pPr>
        <w:numPr>
          <w:ilvl w:val="0"/>
          <w:numId w:val="41"/>
        </w:numPr>
        <w:tabs>
          <w:tab w:val="clear" w:pos="720"/>
          <w:tab w:val="num" w:pos="426"/>
        </w:tabs>
        <w:spacing w:before="120"/>
        <w:ind w:left="426" w:hanging="426"/>
        <w:jc w:val="both"/>
        <w:rPr>
          <w:szCs w:val="24"/>
        </w:rPr>
      </w:pPr>
      <w:r w:rsidRPr="00ED6B18">
        <w:rPr>
          <w:szCs w:val="24"/>
        </w:rPr>
        <w:t xml:space="preserve">Strony zgodnie ustalają, że odstąpienie od umowy na podstawie któregokolwiek z postanowień umowy, wywiera skutek w postaci rozwiązania umowy na przyszłość, w dniu wskazanym przez Stronę odstępującą od umowy, jednakże nie wcześniej niż w dniu otrzymania oświadczenia </w:t>
      </w:r>
      <w:r w:rsidR="006353B4" w:rsidRPr="00ED6B18">
        <w:rPr>
          <w:szCs w:val="24"/>
        </w:rPr>
        <w:br/>
      </w:r>
      <w:r w:rsidRPr="00ED6B18">
        <w:rPr>
          <w:szCs w:val="24"/>
        </w:rPr>
        <w:t>o odstąpieniu od umowy przez drugą Stronę, nie naruszając stosunku prawnego łączącego Strony na podstawie umowy w zakresie już wykonanego przedmiotu umowy (odstąpienie od części Umowy).</w:t>
      </w:r>
    </w:p>
    <w:p w:rsidR="00113008" w:rsidRPr="00ED6B18" w:rsidRDefault="00113008" w:rsidP="00113008">
      <w:pPr>
        <w:numPr>
          <w:ilvl w:val="0"/>
          <w:numId w:val="41"/>
        </w:numPr>
        <w:tabs>
          <w:tab w:val="clear" w:pos="720"/>
          <w:tab w:val="num" w:pos="426"/>
        </w:tabs>
        <w:spacing w:before="120"/>
        <w:ind w:left="426" w:hanging="426"/>
        <w:jc w:val="both"/>
        <w:rPr>
          <w:szCs w:val="24"/>
        </w:rPr>
      </w:pPr>
      <w:r w:rsidRPr="00ED6B18">
        <w:rPr>
          <w:szCs w:val="24"/>
        </w:rPr>
        <w:t xml:space="preserve">W razie odstąpienia od umowy z przyczyn, o których mowa w ust. </w:t>
      </w:r>
      <w:r w:rsidR="004361FA" w:rsidRPr="00ED6B18">
        <w:rPr>
          <w:szCs w:val="24"/>
        </w:rPr>
        <w:t>3</w:t>
      </w:r>
      <w:r w:rsidRPr="00ED6B18">
        <w:rPr>
          <w:szCs w:val="24"/>
        </w:rPr>
        <w:t xml:space="preserve">, Zamawiający będzie miał prawo do żądania wobec Wykonawcy zapłaty kary umownej w wysokości 10 % kwoty wynagrodzenia brutto określonego w § </w:t>
      </w:r>
      <w:r w:rsidR="004361FA" w:rsidRPr="00ED6B18">
        <w:rPr>
          <w:szCs w:val="24"/>
        </w:rPr>
        <w:t>3</w:t>
      </w:r>
      <w:r w:rsidRPr="00ED6B18">
        <w:rPr>
          <w:szCs w:val="24"/>
        </w:rPr>
        <w:t xml:space="preserve"> ust. 1 umowy.</w:t>
      </w:r>
    </w:p>
    <w:p w:rsidR="00113008" w:rsidRPr="00ED6B18" w:rsidRDefault="00113008" w:rsidP="00113008">
      <w:pPr>
        <w:numPr>
          <w:ilvl w:val="0"/>
          <w:numId w:val="41"/>
        </w:numPr>
        <w:tabs>
          <w:tab w:val="clear" w:pos="720"/>
          <w:tab w:val="num" w:pos="426"/>
        </w:tabs>
        <w:spacing w:before="120"/>
        <w:ind w:left="426" w:hanging="426"/>
        <w:jc w:val="both"/>
        <w:rPr>
          <w:szCs w:val="24"/>
        </w:rPr>
      </w:pPr>
      <w:r w:rsidRPr="00ED6B18">
        <w:rPr>
          <w:szCs w:val="24"/>
        </w:rPr>
        <w:t xml:space="preserve">Uprawnienie Zamawiającego do odstąpienia od umowy będzie przysługiwało Zamawiającemu </w:t>
      </w:r>
      <w:r w:rsidR="006353B4" w:rsidRPr="00ED6B18">
        <w:rPr>
          <w:szCs w:val="24"/>
        </w:rPr>
        <w:br/>
      </w:r>
      <w:r w:rsidRPr="00ED6B18">
        <w:rPr>
          <w:szCs w:val="24"/>
        </w:rPr>
        <w:t>w terminie 14 dni kalendarzowych od dnia powzięcia wiadomości o okolicznościach uzasadniających odstąpienie od umowy.</w:t>
      </w:r>
    </w:p>
    <w:p w:rsidR="002847B9" w:rsidRPr="00ED6B18" w:rsidRDefault="002847B9" w:rsidP="00113008">
      <w:pPr>
        <w:numPr>
          <w:ilvl w:val="0"/>
          <w:numId w:val="41"/>
        </w:numPr>
        <w:tabs>
          <w:tab w:val="clear" w:pos="720"/>
          <w:tab w:val="num" w:pos="426"/>
        </w:tabs>
        <w:spacing w:before="120"/>
        <w:ind w:left="426" w:hanging="426"/>
        <w:jc w:val="both"/>
        <w:rPr>
          <w:szCs w:val="24"/>
        </w:rPr>
      </w:pPr>
      <w:r w:rsidRPr="00ED6B18">
        <w:rPr>
          <w:szCs w:val="24"/>
        </w:rPr>
        <w:t xml:space="preserve">Wszelkie zmiany i uzupełnienia niniejszej umowy wymagają formy pisemnej pod rygorem nieważności. </w:t>
      </w:r>
    </w:p>
    <w:p w:rsidR="002847B9" w:rsidRPr="00ED6B18" w:rsidRDefault="002847B9" w:rsidP="00113008">
      <w:pPr>
        <w:numPr>
          <w:ilvl w:val="0"/>
          <w:numId w:val="41"/>
        </w:numPr>
        <w:tabs>
          <w:tab w:val="clear" w:pos="720"/>
          <w:tab w:val="num" w:pos="426"/>
        </w:tabs>
        <w:spacing w:before="120"/>
        <w:ind w:left="426" w:hanging="426"/>
        <w:jc w:val="both"/>
        <w:rPr>
          <w:szCs w:val="24"/>
        </w:rPr>
      </w:pPr>
      <w:r w:rsidRPr="00ED6B18">
        <w:rPr>
          <w:szCs w:val="24"/>
        </w:rPr>
        <w:t xml:space="preserve">Spory, jakie mogą wyniknąć przy realizacji niniejszej umowy Strony zobowiązują się rozstrzygać </w:t>
      </w:r>
      <w:r w:rsidR="006353B4" w:rsidRPr="00ED6B18">
        <w:rPr>
          <w:szCs w:val="24"/>
        </w:rPr>
        <w:br/>
      </w:r>
      <w:r w:rsidRPr="00ED6B18">
        <w:rPr>
          <w:szCs w:val="24"/>
        </w:rPr>
        <w:t>w drodze negocjacji, a jeżeli okaże się to niemożliwe, rozstrzygać będzie właściwy sąd powszechny właściwy dla Zamawiającego.</w:t>
      </w:r>
    </w:p>
    <w:p w:rsidR="002847B9" w:rsidRPr="00ED6B18" w:rsidRDefault="002847B9" w:rsidP="00113008">
      <w:pPr>
        <w:numPr>
          <w:ilvl w:val="0"/>
          <w:numId w:val="41"/>
        </w:numPr>
        <w:tabs>
          <w:tab w:val="clear" w:pos="720"/>
          <w:tab w:val="num" w:pos="426"/>
        </w:tabs>
        <w:spacing w:before="120"/>
        <w:ind w:left="426" w:hanging="426"/>
        <w:jc w:val="both"/>
        <w:rPr>
          <w:szCs w:val="24"/>
        </w:rPr>
      </w:pPr>
      <w:r w:rsidRPr="00ED6B18">
        <w:rPr>
          <w:szCs w:val="24"/>
        </w:rPr>
        <w:t>W sprawach nieuregulowanych niniejszą umową mają zastosowanie przepisy Kodeksu cywilnego oraz ustawy Prawo zamówień publicznych.</w:t>
      </w:r>
    </w:p>
    <w:p w:rsidR="002847B9" w:rsidRPr="00ED6B18" w:rsidRDefault="002847B9" w:rsidP="00113008">
      <w:pPr>
        <w:numPr>
          <w:ilvl w:val="0"/>
          <w:numId w:val="41"/>
        </w:numPr>
        <w:tabs>
          <w:tab w:val="clear" w:pos="720"/>
          <w:tab w:val="num" w:pos="426"/>
        </w:tabs>
        <w:spacing w:before="120"/>
        <w:ind w:left="426" w:hanging="426"/>
        <w:jc w:val="both"/>
        <w:rPr>
          <w:szCs w:val="24"/>
        </w:rPr>
      </w:pPr>
      <w:r w:rsidRPr="00ED6B18">
        <w:rPr>
          <w:szCs w:val="24"/>
        </w:rPr>
        <w:t>Integralną część umowy stanowi:</w:t>
      </w:r>
    </w:p>
    <w:p w:rsidR="002847B9" w:rsidRPr="00ED6B18" w:rsidRDefault="002847B9" w:rsidP="00113008">
      <w:pPr>
        <w:pStyle w:val="Default"/>
        <w:numPr>
          <w:ilvl w:val="0"/>
          <w:numId w:val="42"/>
        </w:numPr>
        <w:tabs>
          <w:tab w:val="left" w:pos="709"/>
        </w:tabs>
        <w:suppressAutoHyphens/>
        <w:spacing w:before="120"/>
        <w:ind w:hanging="76"/>
        <w:jc w:val="both"/>
      </w:pPr>
      <w:r w:rsidRPr="00ED6B18">
        <w:t>wypełniony formularz ofertowy (załącznik nr 1 do umowy),</w:t>
      </w:r>
    </w:p>
    <w:p w:rsidR="002847B9" w:rsidRPr="00ED6B18" w:rsidRDefault="002847B9" w:rsidP="00113008">
      <w:pPr>
        <w:pStyle w:val="Default"/>
        <w:numPr>
          <w:ilvl w:val="0"/>
          <w:numId w:val="42"/>
        </w:numPr>
        <w:tabs>
          <w:tab w:val="left" w:pos="709"/>
        </w:tabs>
        <w:suppressAutoHyphens/>
        <w:spacing w:before="120"/>
        <w:ind w:hanging="76"/>
        <w:jc w:val="both"/>
      </w:pPr>
      <w:r w:rsidRPr="00ED6B18">
        <w:t>wypełniony formularz cenowy (załącznik nr 2 do umowy),</w:t>
      </w:r>
    </w:p>
    <w:p w:rsidR="002847B9" w:rsidRPr="00ED6B18" w:rsidRDefault="002847B9" w:rsidP="00113008">
      <w:pPr>
        <w:pStyle w:val="Default"/>
        <w:numPr>
          <w:ilvl w:val="0"/>
          <w:numId w:val="42"/>
        </w:numPr>
        <w:tabs>
          <w:tab w:val="left" w:pos="709"/>
        </w:tabs>
        <w:suppressAutoHyphens/>
        <w:spacing w:before="120"/>
        <w:ind w:hanging="76"/>
        <w:jc w:val="both"/>
      </w:pPr>
      <w:r w:rsidRPr="00ED6B18">
        <w:t xml:space="preserve">opis przedmiotu zamówienia – rozdział II SIWZ (załącznik nr </w:t>
      </w:r>
      <w:r w:rsidR="009D2877" w:rsidRPr="00ED6B18">
        <w:t>3</w:t>
      </w:r>
      <w:r w:rsidRPr="00ED6B18">
        <w:t xml:space="preserve"> do umowy),</w:t>
      </w:r>
    </w:p>
    <w:p w:rsidR="002847B9" w:rsidRPr="00ED6B18" w:rsidRDefault="00EB2D8A" w:rsidP="00EB2D8A">
      <w:pPr>
        <w:spacing w:before="120"/>
        <w:jc w:val="both"/>
        <w:rPr>
          <w:szCs w:val="24"/>
        </w:rPr>
      </w:pPr>
      <w:r>
        <w:rPr>
          <w:szCs w:val="24"/>
        </w:rPr>
        <w:t xml:space="preserve">11. </w:t>
      </w:r>
      <w:r w:rsidR="002847B9" w:rsidRPr="00ED6B18">
        <w:rPr>
          <w:szCs w:val="24"/>
        </w:rPr>
        <w:t xml:space="preserve">Umowa została sporządzona w </w:t>
      </w:r>
      <w:r w:rsidR="00922E15" w:rsidRPr="00ED6B18">
        <w:rPr>
          <w:szCs w:val="24"/>
        </w:rPr>
        <w:t>trzech</w:t>
      </w:r>
      <w:r w:rsidR="002847B9" w:rsidRPr="00ED6B18">
        <w:rPr>
          <w:szCs w:val="24"/>
        </w:rPr>
        <w:t xml:space="preserve"> jednobrzmiących egzemplarzach: </w:t>
      </w:r>
      <w:r w:rsidR="00922E15" w:rsidRPr="00ED6B18">
        <w:rPr>
          <w:szCs w:val="24"/>
        </w:rPr>
        <w:t>dwa</w:t>
      </w:r>
      <w:r w:rsidR="002847B9" w:rsidRPr="00ED6B18">
        <w:rPr>
          <w:szCs w:val="24"/>
        </w:rPr>
        <w:t xml:space="preserve"> egzemplarz</w:t>
      </w:r>
      <w:r w:rsidR="00922E15" w:rsidRPr="00ED6B18">
        <w:rPr>
          <w:szCs w:val="24"/>
        </w:rPr>
        <w:t>e</w:t>
      </w:r>
      <w:r w:rsidR="002847B9" w:rsidRPr="00ED6B18">
        <w:rPr>
          <w:szCs w:val="24"/>
        </w:rPr>
        <w:t xml:space="preserve"> dla Zamawiającego i jeden egzemplarz dla Wykonawcy.</w:t>
      </w:r>
    </w:p>
    <w:p w:rsidR="002847B9" w:rsidRPr="00ED6B18" w:rsidRDefault="002847B9" w:rsidP="00113008">
      <w:pPr>
        <w:spacing w:before="120"/>
        <w:rPr>
          <w:szCs w:val="24"/>
        </w:rPr>
      </w:pPr>
    </w:p>
    <w:p w:rsidR="002847B9" w:rsidRPr="00ED6B18" w:rsidRDefault="002847B9" w:rsidP="002847B9">
      <w:pPr>
        <w:spacing w:before="120"/>
        <w:rPr>
          <w:b/>
        </w:rPr>
      </w:pPr>
      <w:r w:rsidRPr="00ED6B18">
        <w:rPr>
          <w:b/>
        </w:rPr>
        <w:t>Zamawiający                                                                                                      Wykonawca</w:t>
      </w:r>
    </w:p>
    <w:p w:rsidR="00A9507F" w:rsidRPr="00ED6B18" w:rsidRDefault="00A9507F" w:rsidP="00486ABA">
      <w:pPr>
        <w:rPr>
          <w:b/>
          <w:sz w:val="28"/>
          <w:szCs w:val="28"/>
        </w:rPr>
      </w:pPr>
    </w:p>
    <w:sectPr w:rsidR="00A9507F" w:rsidRPr="00ED6B18" w:rsidSect="004F52B3">
      <w:pgSz w:w="11906" w:h="16838"/>
      <w:pgMar w:top="1098" w:right="851" w:bottom="1276" w:left="992" w:header="82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68" w:rsidRDefault="00872E68">
      <w:r>
        <w:separator/>
      </w:r>
    </w:p>
  </w:endnote>
  <w:endnote w:type="continuationSeparator" w:id="0">
    <w:p w:rsidR="00872E68" w:rsidRDefault="0087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Times New Roman">
    <w:panose1 w:val="00000000000000000000"/>
    <w:charset w:val="00"/>
    <w:family w:val="roman"/>
    <w:notTrueType/>
    <w:pitch w:val="default"/>
  </w:font>
  <w:font w:name="CIDFont+F1">
    <w:panose1 w:val="00000000000000000000"/>
    <w:charset w:val="00"/>
    <w:family w:val="roman"/>
    <w:notTrueType/>
    <w:pitch w:val="default"/>
  </w:font>
  <w:font w:name="inherit">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93" w:rsidRDefault="00211693" w:rsidP="00582BC3">
    <w:pPr>
      <w:pStyle w:val="Tekstpodstawowywcity3"/>
      <w:framePr w:wrap="around" w:vAnchor="text" w:hAnchor="margin" w:xAlign="right" w:y="1"/>
    </w:pPr>
    <w:r>
      <w:fldChar w:fldCharType="begin"/>
    </w:r>
    <w:r>
      <w:instrText xml:space="preserve">PAGE  </w:instrText>
    </w:r>
    <w:r>
      <w:fldChar w:fldCharType="end"/>
    </w:r>
  </w:p>
  <w:p w:rsidR="00211693" w:rsidRDefault="00211693" w:rsidP="00582BC3">
    <w:pPr>
      <w:pStyle w:val="Tekstpodstawowywcity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93" w:rsidRPr="0088211D" w:rsidRDefault="00211693" w:rsidP="00582BC3">
    <w:pPr>
      <w:pStyle w:val="Tekstpodstawowywcity3"/>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93" w:rsidRDefault="00211693" w:rsidP="00582BC3">
    <w:pPr>
      <w:pStyle w:val="Tekstpodstawowywcity3"/>
      <w:framePr w:wrap="around" w:vAnchor="text" w:hAnchor="margin" w:xAlign="right" w:y="1"/>
    </w:pPr>
    <w:r>
      <w:fldChar w:fldCharType="begin"/>
    </w:r>
    <w:r>
      <w:instrText xml:space="preserve">PAGE  </w:instrText>
    </w:r>
    <w:r>
      <w:fldChar w:fldCharType="end"/>
    </w:r>
  </w:p>
  <w:p w:rsidR="00211693" w:rsidRDefault="00211693" w:rsidP="00582BC3">
    <w:pPr>
      <w:pStyle w:val="Tekstpodstawowywcity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93" w:rsidRPr="0088211D" w:rsidRDefault="00211693" w:rsidP="00582BC3">
    <w:pPr>
      <w:pStyle w:val="Tekstpodstawowywcity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68" w:rsidRDefault="00872E68">
      <w:r>
        <w:separator/>
      </w:r>
    </w:p>
  </w:footnote>
  <w:footnote w:type="continuationSeparator" w:id="0">
    <w:p w:rsidR="00872E68" w:rsidRDefault="00872E68">
      <w:r>
        <w:continuationSeparator/>
      </w:r>
    </w:p>
  </w:footnote>
  <w:footnote w:id="1">
    <w:p w:rsidR="00211693" w:rsidRPr="00364C93" w:rsidRDefault="00211693" w:rsidP="00342004">
      <w:pPr>
        <w:rPr>
          <w:sz w:val="20"/>
          <w:szCs w:val="22"/>
        </w:rPr>
      </w:pPr>
      <w:r w:rsidRPr="00364C93">
        <w:rPr>
          <w:rStyle w:val="Odwoanieprzypisudolnego"/>
          <w:sz w:val="22"/>
          <w:szCs w:val="22"/>
        </w:rPr>
        <w:footnoteRef/>
      </w:r>
      <w:r w:rsidRPr="00364C93">
        <w:rPr>
          <w:sz w:val="22"/>
          <w:szCs w:val="22"/>
        </w:rPr>
        <w:t xml:space="preserve"> </w:t>
      </w:r>
      <w:r>
        <w:rPr>
          <w:sz w:val="20"/>
          <w:szCs w:val="22"/>
        </w:rPr>
        <w:t>Tylko jeśli dotyczy danego W</w:t>
      </w:r>
      <w:r w:rsidRPr="00364C93">
        <w:rPr>
          <w:sz w:val="20"/>
          <w:szCs w:val="22"/>
        </w:rPr>
        <w:t>ykonawcy. W przeciwnym przypadku pozostawić niewypełnione lub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93" w:rsidRDefault="00B679B5" w:rsidP="000531E2">
    <w:pPr>
      <w:pStyle w:val="Nagwek"/>
      <w:jc w:val="center"/>
    </w:pPr>
    <w:r>
      <w:rPr>
        <w:noProof/>
      </w:rPr>
      <w:drawing>
        <wp:inline distT="0" distB="0" distL="0" distR="0" wp14:anchorId="53A392CA">
          <wp:extent cx="5074276" cy="44034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46" cy="440405"/>
                  </a:xfrm>
                  <a:prstGeom prst="rect">
                    <a:avLst/>
                  </a:prstGeom>
                  <a:noFill/>
                </pic:spPr>
              </pic:pic>
            </a:graphicData>
          </a:graphic>
        </wp:inline>
      </w:drawing>
    </w:r>
  </w:p>
  <w:p w:rsidR="00211693" w:rsidRDefault="002116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F449C"/>
    <w:multiLevelType w:val="hybridMultilevel"/>
    <w:tmpl w:val="0B42FD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7E04E2CE"/>
    <w:lvl w:ilvl="0">
      <w:start w:val="1"/>
      <w:numFmt w:val="decimal"/>
      <w:pStyle w:val="Listanumerowana2"/>
      <w:lvlText w:val="%1."/>
      <w:lvlJc w:val="left"/>
      <w:pPr>
        <w:tabs>
          <w:tab w:val="num" w:pos="643"/>
        </w:tabs>
        <w:ind w:left="643" w:hanging="360"/>
      </w:pPr>
    </w:lvl>
  </w:abstractNum>
  <w:abstractNum w:abstractNumId="2">
    <w:nsid w:val="00000002"/>
    <w:multiLevelType w:val="singleLevel"/>
    <w:tmpl w:val="00000002"/>
    <w:name w:val="WW8Num1"/>
    <w:lvl w:ilvl="0">
      <w:start w:val="1"/>
      <w:numFmt w:val="decimal"/>
      <w:lvlText w:val="%1."/>
      <w:lvlJc w:val="left"/>
      <w:pPr>
        <w:tabs>
          <w:tab w:val="num" w:pos="643"/>
        </w:tabs>
        <w:ind w:left="643" w:hanging="360"/>
      </w:pPr>
    </w:lvl>
  </w:abstractNum>
  <w:abstractNum w:abstractNumId="3">
    <w:nsid w:val="00000004"/>
    <w:multiLevelType w:val="multilevel"/>
    <w:tmpl w:val="DDCC6AAA"/>
    <w:name w:val="WWNum3"/>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540"/>
        </w:tabs>
        <w:ind w:left="1080" w:hanging="360"/>
      </w:pPr>
      <w:rPr>
        <w:rFonts w:cs="Times New Roman" w:hint="default"/>
        <w:b w:val="0"/>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10C93C8"/>
    <w:name w:val="WWNum4"/>
    <w:lvl w:ilvl="0">
      <w:start w:val="1"/>
      <w:numFmt w:val="decimal"/>
      <w:lvlText w:val="%1)"/>
      <w:lvlJc w:val="left"/>
      <w:pPr>
        <w:tabs>
          <w:tab w:val="num" w:pos="540"/>
        </w:tabs>
        <w:ind w:left="540" w:hanging="360"/>
      </w:pPr>
      <w:rPr>
        <w:b w:val="0"/>
        <w:i w:val="0"/>
        <w:sz w:val="24"/>
        <w:szCs w:val="24"/>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5">
    <w:nsid w:val="00000006"/>
    <w:multiLevelType w:val="singleLevel"/>
    <w:tmpl w:val="00000006"/>
    <w:name w:val="WW8Num9"/>
    <w:lvl w:ilvl="0">
      <w:start w:val="1"/>
      <w:numFmt w:val="decimal"/>
      <w:lvlText w:val="%1)"/>
      <w:lvlJc w:val="left"/>
      <w:pPr>
        <w:tabs>
          <w:tab w:val="num" w:pos="851"/>
        </w:tabs>
        <w:ind w:left="851" w:hanging="511"/>
      </w:pPr>
    </w:lvl>
  </w:abstractNum>
  <w:abstractNum w:abstractNumId="6">
    <w:nsid w:val="00000007"/>
    <w:multiLevelType w:val="multilevel"/>
    <w:tmpl w:val="00000007"/>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8"/>
    <w:multiLevelType w:val="singleLevel"/>
    <w:tmpl w:val="AA26133E"/>
    <w:name w:val="WW8Num12"/>
    <w:lvl w:ilvl="0">
      <w:start w:val="1"/>
      <w:numFmt w:val="decimal"/>
      <w:lvlText w:val="%1."/>
      <w:lvlJc w:val="left"/>
      <w:pPr>
        <w:tabs>
          <w:tab w:val="num" w:pos="360"/>
        </w:tabs>
        <w:ind w:left="360" w:hanging="360"/>
      </w:pPr>
      <w:rPr>
        <w:i w:val="0"/>
        <w:strike w:val="0"/>
        <w:dstrike w:val="0"/>
      </w:rPr>
    </w:lvl>
  </w:abstractNum>
  <w:abstractNum w:abstractNumId="8">
    <w:nsid w:val="00000009"/>
    <w:multiLevelType w:val="singleLevel"/>
    <w:tmpl w:val="00000009"/>
    <w:name w:val="WW8Num13"/>
    <w:lvl w:ilvl="0">
      <w:start w:val="1"/>
      <w:numFmt w:val="decimal"/>
      <w:lvlText w:val="%1)"/>
      <w:lvlJc w:val="left"/>
      <w:pPr>
        <w:tabs>
          <w:tab w:val="num" w:pos="871"/>
        </w:tabs>
        <w:ind w:left="871" w:hanging="511"/>
      </w:pPr>
    </w:lvl>
  </w:abstractNum>
  <w:abstractNum w:abstractNumId="9">
    <w:nsid w:val="0000000E"/>
    <w:multiLevelType w:val="multilevel"/>
    <w:tmpl w:val="B6CE85F4"/>
    <w:name w:val="WW8Num14"/>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94"/>
        </w:tabs>
        <w:ind w:left="1094" w:hanging="360"/>
      </w:pPr>
      <w:rPr>
        <w:rFonts w:hint="default"/>
      </w:rPr>
    </w:lvl>
    <w:lvl w:ilvl="2">
      <w:start w:val="1"/>
      <w:numFmt w:val="lowerRoman"/>
      <w:lvlText w:val="%3."/>
      <w:lvlJc w:val="right"/>
      <w:pPr>
        <w:tabs>
          <w:tab w:val="num" w:pos="1814"/>
        </w:tabs>
        <w:ind w:left="1814" w:hanging="180"/>
      </w:pPr>
      <w:rPr>
        <w:rFonts w:hint="default"/>
      </w:rPr>
    </w:lvl>
    <w:lvl w:ilvl="3">
      <w:start w:val="1"/>
      <w:numFmt w:val="decimal"/>
      <w:lvlText w:val="%4."/>
      <w:lvlJc w:val="left"/>
      <w:pPr>
        <w:tabs>
          <w:tab w:val="num" w:pos="2534"/>
        </w:tabs>
        <w:ind w:left="2534" w:hanging="360"/>
      </w:pPr>
      <w:rPr>
        <w:rFonts w:hint="default"/>
      </w:rPr>
    </w:lvl>
    <w:lvl w:ilvl="4">
      <w:start w:val="1"/>
      <w:numFmt w:val="lowerLetter"/>
      <w:lvlText w:val="%5."/>
      <w:lvlJc w:val="left"/>
      <w:pPr>
        <w:tabs>
          <w:tab w:val="num" w:pos="3254"/>
        </w:tabs>
        <w:ind w:left="3254" w:hanging="360"/>
      </w:pPr>
      <w:rPr>
        <w:rFonts w:hint="default"/>
      </w:rPr>
    </w:lvl>
    <w:lvl w:ilvl="5">
      <w:start w:val="1"/>
      <w:numFmt w:val="lowerRoman"/>
      <w:lvlText w:val="%6."/>
      <w:lvlJc w:val="right"/>
      <w:pPr>
        <w:tabs>
          <w:tab w:val="num" w:pos="3974"/>
        </w:tabs>
        <w:ind w:left="3974" w:hanging="180"/>
      </w:pPr>
      <w:rPr>
        <w:rFonts w:hint="default"/>
      </w:rPr>
    </w:lvl>
    <w:lvl w:ilvl="6">
      <w:start w:val="1"/>
      <w:numFmt w:val="decimal"/>
      <w:lvlText w:val="%7."/>
      <w:lvlJc w:val="left"/>
      <w:pPr>
        <w:tabs>
          <w:tab w:val="num" w:pos="4694"/>
        </w:tabs>
        <w:ind w:left="4694" w:hanging="360"/>
      </w:pPr>
      <w:rPr>
        <w:rFonts w:hint="default"/>
      </w:rPr>
    </w:lvl>
    <w:lvl w:ilvl="7">
      <w:start w:val="1"/>
      <w:numFmt w:val="lowerLetter"/>
      <w:lvlText w:val="%8."/>
      <w:lvlJc w:val="left"/>
      <w:pPr>
        <w:tabs>
          <w:tab w:val="num" w:pos="5414"/>
        </w:tabs>
        <w:ind w:left="5414" w:hanging="360"/>
      </w:pPr>
      <w:rPr>
        <w:rFonts w:hint="default"/>
      </w:rPr>
    </w:lvl>
    <w:lvl w:ilvl="8">
      <w:start w:val="1"/>
      <w:numFmt w:val="lowerRoman"/>
      <w:lvlText w:val="%9."/>
      <w:lvlJc w:val="right"/>
      <w:pPr>
        <w:tabs>
          <w:tab w:val="num" w:pos="6134"/>
        </w:tabs>
        <w:ind w:left="6134" w:hanging="180"/>
      </w:pPr>
      <w:rPr>
        <w:rFonts w:hint="default"/>
      </w:rPr>
    </w:lvl>
  </w:abstractNum>
  <w:abstractNum w:abstractNumId="1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b w:val="0"/>
        <w:i w:val="0"/>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color w:val="800000"/>
        <w:sz w:val="24"/>
        <w:szCs w:val="24"/>
        <w:shd w:val="clear" w:color="auto" w:fill="auto"/>
      </w:rPr>
    </w:lvl>
    <w:lvl w:ilvl="1">
      <w:start w:val="1"/>
      <w:numFmt w:val="bullet"/>
      <w:lvlText w:val=""/>
      <w:lvlJc w:val="left"/>
      <w:pPr>
        <w:tabs>
          <w:tab w:val="num" w:pos="1080"/>
        </w:tabs>
        <w:ind w:left="1080" w:hanging="360"/>
      </w:pPr>
      <w:rPr>
        <w:rFonts w:ascii="Symbol" w:hAnsi="Symbol" w:cs="Times New Roman"/>
        <w:b w:val="0"/>
        <w:color w:val="800000"/>
        <w:sz w:val="24"/>
        <w:szCs w:val="24"/>
        <w:shd w:val="clear" w:color="auto" w:fill="auto"/>
      </w:rPr>
    </w:lvl>
    <w:lvl w:ilvl="2">
      <w:start w:val="1"/>
      <w:numFmt w:val="bullet"/>
      <w:lvlText w:val=""/>
      <w:lvlJc w:val="left"/>
      <w:pPr>
        <w:tabs>
          <w:tab w:val="num" w:pos="1440"/>
        </w:tabs>
        <w:ind w:left="1440" w:hanging="360"/>
      </w:pPr>
      <w:rPr>
        <w:rFonts w:ascii="Symbol" w:hAnsi="Symbol" w:cs="Times New Roman"/>
        <w:b w:val="0"/>
        <w:color w:val="800000"/>
        <w:sz w:val="24"/>
        <w:szCs w:val="24"/>
        <w:shd w:val="clear" w:color="auto" w:fill="auto"/>
      </w:rPr>
    </w:lvl>
    <w:lvl w:ilvl="3">
      <w:start w:val="1"/>
      <w:numFmt w:val="bullet"/>
      <w:lvlText w:val=""/>
      <w:lvlJc w:val="left"/>
      <w:pPr>
        <w:tabs>
          <w:tab w:val="num" w:pos="1800"/>
        </w:tabs>
        <w:ind w:left="1800" w:hanging="360"/>
      </w:pPr>
      <w:rPr>
        <w:rFonts w:ascii="Symbol" w:hAnsi="Symbol" w:cs="Times New Roman"/>
        <w:b w:val="0"/>
        <w:color w:val="800000"/>
        <w:sz w:val="24"/>
        <w:szCs w:val="24"/>
        <w:shd w:val="clear" w:color="auto" w:fill="auto"/>
      </w:rPr>
    </w:lvl>
    <w:lvl w:ilvl="4">
      <w:start w:val="1"/>
      <w:numFmt w:val="bullet"/>
      <w:lvlText w:val=""/>
      <w:lvlJc w:val="left"/>
      <w:pPr>
        <w:tabs>
          <w:tab w:val="num" w:pos="2160"/>
        </w:tabs>
        <w:ind w:left="2160" w:hanging="360"/>
      </w:pPr>
      <w:rPr>
        <w:rFonts w:ascii="Symbol" w:hAnsi="Symbol" w:cs="Times New Roman"/>
        <w:b w:val="0"/>
        <w:color w:val="800000"/>
        <w:sz w:val="24"/>
        <w:szCs w:val="24"/>
        <w:shd w:val="clear" w:color="auto" w:fill="auto"/>
      </w:rPr>
    </w:lvl>
    <w:lvl w:ilvl="5">
      <w:start w:val="1"/>
      <w:numFmt w:val="bullet"/>
      <w:lvlText w:val=""/>
      <w:lvlJc w:val="left"/>
      <w:pPr>
        <w:tabs>
          <w:tab w:val="num" w:pos="2520"/>
        </w:tabs>
        <w:ind w:left="2520" w:hanging="360"/>
      </w:pPr>
      <w:rPr>
        <w:rFonts w:ascii="Symbol" w:hAnsi="Symbol" w:cs="Times New Roman"/>
        <w:b w:val="0"/>
        <w:color w:val="800000"/>
        <w:sz w:val="24"/>
        <w:szCs w:val="24"/>
        <w:shd w:val="clear" w:color="auto" w:fill="auto"/>
      </w:rPr>
    </w:lvl>
    <w:lvl w:ilvl="6">
      <w:start w:val="1"/>
      <w:numFmt w:val="bullet"/>
      <w:lvlText w:val=""/>
      <w:lvlJc w:val="left"/>
      <w:pPr>
        <w:tabs>
          <w:tab w:val="num" w:pos="2880"/>
        </w:tabs>
        <w:ind w:left="2880" w:hanging="360"/>
      </w:pPr>
      <w:rPr>
        <w:rFonts w:ascii="Symbol" w:hAnsi="Symbol" w:cs="Times New Roman"/>
        <w:b w:val="0"/>
        <w:color w:val="800000"/>
        <w:sz w:val="24"/>
        <w:szCs w:val="24"/>
        <w:shd w:val="clear" w:color="auto" w:fill="auto"/>
      </w:rPr>
    </w:lvl>
    <w:lvl w:ilvl="7">
      <w:start w:val="1"/>
      <w:numFmt w:val="bullet"/>
      <w:lvlText w:val=""/>
      <w:lvlJc w:val="left"/>
      <w:pPr>
        <w:tabs>
          <w:tab w:val="num" w:pos="3240"/>
        </w:tabs>
        <w:ind w:left="3240" w:hanging="360"/>
      </w:pPr>
      <w:rPr>
        <w:rFonts w:ascii="Symbol" w:hAnsi="Symbol" w:cs="Times New Roman"/>
        <w:b w:val="0"/>
        <w:color w:val="800000"/>
        <w:sz w:val="24"/>
        <w:szCs w:val="24"/>
        <w:shd w:val="clear" w:color="auto" w:fill="auto"/>
      </w:rPr>
    </w:lvl>
    <w:lvl w:ilvl="8">
      <w:start w:val="1"/>
      <w:numFmt w:val="bullet"/>
      <w:lvlText w:val=""/>
      <w:lvlJc w:val="left"/>
      <w:pPr>
        <w:tabs>
          <w:tab w:val="num" w:pos="3600"/>
        </w:tabs>
        <w:ind w:left="3600" w:hanging="360"/>
      </w:pPr>
      <w:rPr>
        <w:rFonts w:ascii="Symbol" w:hAnsi="Symbol" w:cs="Times New Roman"/>
        <w:b w:val="0"/>
        <w:color w:val="800000"/>
        <w:sz w:val="24"/>
        <w:szCs w:val="24"/>
        <w:shd w:val="clear" w:color="auto" w:fill="auto"/>
      </w:rPr>
    </w:lvl>
  </w:abstractNum>
  <w:abstractNum w:abstractNumId="12">
    <w:nsid w:val="00000011"/>
    <w:multiLevelType w:val="multilevel"/>
    <w:tmpl w:val="00000011"/>
    <w:name w:val="WW8Num2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12"/>
    <w:multiLevelType w:val="singleLevel"/>
    <w:tmpl w:val="00000012"/>
    <w:name w:val="WW8Num22"/>
    <w:lvl w:ilvl="0">
      <w:start w:val="1"/>
      <w:numFmt w:val="decimal"/>
      <w:lvlText w:val="%1)"/>
      <w:lvlJc w:val="left"/>
      <w:pPr>
        <w:tabs>
          <w:tab w:val="num" w:pos="871"/>
        </w:tabs>
        <w:ind w:left="871" w:hanging="511"/>
      </w:pPr>
    </w:lvl>
  </w:abstractNum>
  <w:abstractNum w:abstractNumId="14">
    <w:nsid w:val="00000013"/>
    <w:multiLevelType w:val="singleLevel"/>
    <w:tmpl w:val="00000013"/>
    <w:name w:val="WW8Num23"/>
    <w:lvl w:ilvl="0">
      <w:start w:val="1"/>
      <w:numFmt w:val="decimal"/>
      <w:lvlText w:val="%1."/>
      <w:lvlJc w:val="left"/>
      <w:pPr>
        <w:tabs>
          <w:tab w:val="num" w:pos="0"/>
        </w:tabs>
        <w:ind w:left="1080" w:hanging="360"/>
      </w:pPr>
    </w:lvl>
  </w:abstractNum>
  <w:abstractNum w:abstractNumId="15">
    <w:nsid w:val="00000014"/>
    <w:multiLevelType w:val="singleLevel"/>
    <w:tmpl w:val="00000014"/>
    <w:name w:val="WW8Num24"/>
    <w:lvl w:ilvl="0">
      <w:start w:val="1"/>
      <w:numFmt w:val="decimal"/>
      <w:lvlText w:val="%1."/>
      <w:lvlJc w:val="left"/>
      <w:pPr>
        <w:tabs>
          <w:tab w:val="num" w:pos="0"/>
        </w:tabs>
        <w:ind w:left="862" w:hanging="360"/>
      </w:pPr>
    </w:lvl>
  </w:abstractNum>
  <w:abstractNum w:abstractNumId="16">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17">
    <w:nsid w:val="00000017"/>
    <w:multiLevelType w:val="singleLevel"/>
    <w:tmpl w:val="04A6B514"/>
    <w:name w:val="WW8Num27"/>
    <w:lvl w:ilvl="0">
      <w:start w:val="1"/>
      <w:numFmt w:val="decimal"/>
      <w:lvlText w:val="%1)"/>
      <w:lvlJc w:val="left"/>
      <w:pPr>
        <w:tabs>
          <w:tab w:val="num" w:pos="644"/>
        </w:tabs>
        <w:ind w:left="644" w:hanging="360"/>
      </w:pPr>
      <w:rPr>
        <w:rFonts w:hint="default"/>
        <w:strike w:val="0"/>
        <w:dstrike w:val="0"/>
      </w:rPr>
    </w:lvl>
  </w:abstractNum>
  <w:abstractNum w:abstractNumId="18">
    <w:nsid w:val="00000019"/>
    <w:multiLevelType w:val="singleLevel"/>
    <w:tmpl w:val="00000019"/>
    <w:name w:val="WW8Num29"/>
    <w:lvl w:ilvl="0">
      <w:start w:val="1"/>
      <w:numFmt w:val="decimal"/>
      <w:lvlText w:val="%1)"/>
      <w:lvlJc w:val="left"/>
      <w:pPr>
        <w:tabs>
          <w:tab w:val="num" w:pos="871"/>
        </w:tabs>
        <w:ind w:left="871" w:hanging="511"/>
      </w:pPr>
    </w:lvl>
  </w:abstractNum>
  <w:abstractNum w:abstractNumId="19">
    <w:nsid w:val="0000001A"/>
    <w:multiLevelType w:val="singleLevel"/>
    <w:tmpl w:val="0000001A"/>
    <w:name w:val="WW8Num30"/>
    <w:lvl w:ilvl="0">
      <w:start w:val="4"/>
      <w:numFmt w:val="decimal"/>
      <w:lvlText w:val="%1."/>
      <w:lvlJc w:val="left"/>
      <w:pPr>
        <w:tabs>
          <w:tab w:val="num" w:pos="360"/>
        </w:tabs>
        <w:ind w:left="360" w:hanging="360"/>
      </w:pPr>
    </w:lvl>
  </w:abstractNum>
  <w:abstractNum w:abstractNumId="20">
    <w:nsid w:val="0000001B"/>
    <w:multiLevelType w:val="singleLevel"/>
    <w:tmpl w:val="0000001B"/>
    <w:name w:val="WW8Num31"/>
    <w:lvl w:ilvl="0">
      <w:start w:val="1"/>
      <w:numFmt w:val="decimal"/>
      <w:lvlText w:val="%1."/>
      <w:lvlJc w:val="left"/>
      <w:pPr>
        <w:tabs>
          <w:tab w:val="num" w:pos="360"/>
        </w:tabs>
        <w:ind w:left="360" w:hanging="360"/>
      </w:pPr>
    </w:lvl>
  </w:abstractNum>
  <w:abstractNum w:abstractNumId="21">
    <w:nsid w:val="0000001C"/>
    <w:multiLevelType w:val="multilevel"/>
    <w:tmpl w:val="0000001C"/>
    <w:name w:val="WW8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71"/>
        </w:tabs>
        <w:ind w:left="871" w:hanging="511"/>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000001D"/>
    <w:multiLevelType w:val="singleLevel"/>
    <w:tmpl w:val="0000001D"/>
    <w:name w:val="WW8Num34"/>
    <w:lvl w:ilvl="0">
      <w:start w:val="1"/>
      <w:numFmt w:val="decimal"/>
      <w:lvlText w:val="%1)"/>
      <w:lvlJc w:val="left"/>
      <w:pPr>
        <w:tabs>
          <w:tab w:val="num" w:pos="851"/>
        </w:tabs>
        <w:ind w:left="851" w:hanging="511"/>
      </w:pPr>
    </w:lvl>
  </w:abstractNum>
  <w:abstractNum w:abstractNumId="23">
    <w:nsid w:val="0000001E"/>
    <w:multiLevelType w:val="singleLevel"/>
    <w:tmpl w:val="0000001E"/>
    <w:name w:val="WW8Num35"/>
    <w:lvl w:ilvl="0">
      <w:start w:val="1"/>
      <w:numFmt w:val="lowerLetter"/>
      <w:lvlText w:val="%1)"/>
      <w:lvlJc w:val="left"/>
      <w:pPr>
        <w:tabs>
          <w:tab w:val="num" w:pos="0"/>
        </w:tabs>
        <w:ind w:left="720" w:hanging="360"/>
      </w:pPr>
    </w:lvl>
  </w:abstractNum>
  <w:abstractNum w:abstractNumId="24">
    <w:nsid w:val="00000020"/>
    <w:multiLevelType w:val="singleLevel"/>
    <w:tmpl w:val="00000020"/>
    <w:name w:val="WW8Num37"/>
    <w:lvl w:ilvl="0">
      <w:start w:val="5"/>
      <w:numFmt w:val="decimal"/>
      <w:lvlText w:val="%1."/>
      <w:lvlJc w:val="left"/>
      <w:pPr>
        <w:tabs>
          <w:tab w:val="num" w:pos="360"/>
        </w:tabs>
        <w:ind w:left="340" w:hanging="340"/>
      </w:pPr>
    </w:lvl>
  </w:abstractNum>
  <w:abstractNum w:abstractNumId="25">
    <w:nsid w:val="00000021"/>
    <w:multiLevelType w:val="multilevel"/>
    <w:tmpl w:val="00000021"/>
    <w:name w:val="WW8Num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00000022"/>
    <w:multiLevelType w:val="multilevel"/>
    <w:tmpl w:val="00000022"/>
    <w:name w:val="WW8Num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00000023"/>
    <w:multiLevelType w:val="singleLevel"/>
    <w:tmpl w:val="00000023"/>
    <w:name w:val="WW8Num40"/>
    <w:lvl w:ilvl="0">
      <w:start w:val="1"/>
      <w:numFmt w:val="decimal"/>
      <w:lvlText w:val="%1)"/>
      <w:lvlJc w:val="left"/>
      <w:pPr>
        <w:tabs>
          <w:tab w:val="num" w:pos="871"/>
        </w:tabs>
        <w:ind w:left="871" w:hanging="511"/>
      </w:pPr>
    </w:lvl>
  </w:abstractNum>
  <w:abstractNum w:abstractNumId="28">
    <w:nsid w:val="00000024"/>
    <w:multiLevelType w:val="singleLevel"/>
    <w:tmpl w:val="00000024"/>
    <w:name w:val="WW8Num41"/>
    <w:lvl w:ilvl="0">
      <w:start w:val="1"/>
      <w:numFmt w:val="decimal"/>
      <w:lvlText w:val="%1."/>
      <w:lvlJc w:val="left"/>
      <w:pPr>
        <w:tabs>
          <w:tab w:val="num" w:pos="357"/>
        </w:tabs>
        <w:ind w:left="357" w:hanging="357"/>
      </w:pPr>
      <w:rPr>
        <w:i w:val="0"/>
        <w:color w:val="auto"/>
      </w:rPr>
    </w:lvl>
  </w:abstractNum>
  <w:abstractNum w:abstractNumId="29">
    <w:nsid w:val="00000027"/>
    <w:multiLevelType w:val="singleLevel"/>
    <w:tmpl w:val="00000027"/>
    <w:name w:val="WW8Num44"/>
    <w:lvl w:ilvl="0">
      <w:start w:val="1"/>
      <w:numFmt w:val="lowerLetter"/>
      <w:lvlText w:val="%1)"/>
      <w:lvlJc w:val="left"/>
      <w:pPr>
        <w:tabs>
          <w:tab w:val="num" w:pos="780"/>
        </w:tabs>
        <w:ind w:left="780" w:hanging="360"/>
      </w:pPr>
    </w:lvl>
  </w:abstractNum>
  <w:abstractNum w:abstractNumId="30">
    <w:nsid w:val="00000028"/>
    <w:multiLevelType w:val="multilevel"/>
    <w:tmpl w:val="604CD638"/>
    <w:name w:val="WW8Num42"/>
    <w:lvl w:ilvl="0">
      <w:start w:val="1"/>
      <w:numFmt w:val="decimal"/>
      <w:lvlText w:val="%1."/>
      <w:lvlJc w:val="left"/>
      <w:pPr>
        <w:tabs>
          <w:tab w:val="num" w:pos="360"/>
        </w:tabs>
        <w:ind w:left="360" w:hanging="360"/>
      </w:pPr>
      <w:rPr>
        <w:rFonts w:ascii="Symbol" w:hAnsi="Symbol" w:hint="default"/>
      </w:rPr>
    </w:lvl>
    <w:lvl w:ilvl="1">
      <w:start w:val="1"/>
      <w:numFmt w:val="decimal"/>
      <w:lvlText w:val="%1.%2."/>
      <w:lvlJc w:val="left"/>
      <w:pPr>
        <w:tabs>
          <w:tab w:val="num" w:pos="567"/>
        </w:tabs>
        <w:ind w:left="567" w:hanging="567"/>
      </w:pPr>
      <w:rPr>
        <w:rFonts w:ascii="Century Gothic" w:hAnsi="Century Gothic" w:hint="default"/>
        <w:b/>
        <w:i w:val="0"/>
        <w:sz w:val="24"/>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1">
    <w:nsid w:val="00000029"/>
    <w:multiLevelType w:val="multilevel"/>
    <w:tmpl w:val="00000029"/>
    <w:name w:val="WW8Num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0000002A"/>
    <w:multiLevelType w:val="singleLevel"/>
    <w:tmpl w:val="0000002A"/>
    <w:name w:val="WW8Num47"/>
    <w:lvl w:ilvl="0">
      <w:start w:val="1"/>
      <w:numFmt w:val="decimal"/>
      <w:lvlText w:val="%1."/>
      <w:lvlJc w:val="left"/>
      <w:pPr>
        <w:tabs>
          <w:tab w:val="num" w:pos="0"/>
        </w:tabs>
        <w:ind w:left="360" w:hanging="360"/>
      </w:pPr>
    </w:lvl>
  </w:abstractNum>
  <w:abstractNum w:abstractNumId="33">
    <w:nsid w:val="0000002C"/>
    <w:multiLevelType w:val="multilevel"/>
    <w:tmpl w:val="0000002C"/>
    <w:name w:val="WW8Num49"/>
    <w:lvl w:ilvl="0">
      <w:start w:val="1"/>
      <w:numFmt w:val="decimal"/>
      <w:lvlText w:val="%1)"/>
      <w:lvlJc w:val="left"/>
      <w:pPr>
        <w:tabs>
          <w:tab w:val="num" w:pos="851"/>
        </w:tabs>
        <w:ind w:left="851" w:hanging="511"/>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0000002D"/>
    <w:multiLevelType w:val="multilevel"/>
    <w:tmpl w:val="0000002D"/>
    <w:name w:val="WW8Num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00000032"/>
    <w:multiLevelType w:val="multilevel"/>
    <w:tmpl w:val="00000032"/>
    <w:name w:val="WW8Num55"/>
    <w:lvl w:ilvl="0">
      <w:start w:val="10"/>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33"/>
    <w:multiLevelType w:val="multilevel"/>
    <w:tmpl w:val="00000033"/>
    <w:name w:val="WW8Num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00000034"/>
    <w:multiLevelType w:val="singleLevel"/>
    <w:tmpl w:val="00000034"/>
    <w:name w:val="WW8Num57"/>
    <w:lvl w:ilvl="0">
      <w:start w:val="1"/>
      <w:numFmt w:val="decimal"/>
      <w:lvlText w:val="%1)"/>
      <w:lvlJc w:val="left"/>
      <w:pPr>
        <w:tabs>
          <w:tab w:val="num" w:pos="871"/>
        </w:tabs>
        <w:ind w:left="871" w:hanging="511"/>
      </w:pPr>
    </w:lvl>
  </w:abstractNum>
  <w:abstractNum w:abstractNumId="38">
    <w:nsid w:val="00000035"/>
    <w:multiLevelType w:val="multilevel"/>
    <w:tmpl w:val="00000035"/>
    <w:name w:val="WW8Num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00000036"/>
    <w:multiLevelType w:val="singleLevel"/>
    <w:tmpl w:val="00000036"/>
    <w:name w:val="WW8Num59"/>
    <w:lvl w:ilvl="0">
      <w:start w:val="1"/>
      <w:numFmt w:val="decimal"/>
      <w:lvlText w:val="%1)"/>
      <w:lvlJc w:val="left"/>
      <w:pPr>
        <w:tabs>
          <w:tab w:val="num" w:pos="0"/>
        </w:tabs>
        <w:ind w:left="788" w:hanging="360"/>
      </w:pPr>
      <w:rPr>
        <w:i w:val="0"/>
      </w:rPr>
    </w:lvl>
  </w:abstractNum>
  <w:abstractNum w:abstractNumId="40">
    <w:nsid w:val="00000037"/>
    <w:multiLevelType w:val="multilevel"/>
    <w:tmpl w:val="00000037"/>
    <w:name w:val="WW8Num60"/>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00000038"/>
    <w:multiLevelType w:val="singleLevel"/>
    <w:tmpl w:val="00000038"/>
    <w:name w:val="WW8Num61"/>
    <w:lvl w:ilvl="0">
      <w:start w:val="1"/>
      <w:numFmt w:val="decimal"/>
      <w:lvlText w:val="%1)"/>
      <w:lvlJc w:val="left"/>
      <w:pPr>
        <w:tabs>
          <w:tab w:val="num" w:pos="851"/>
        </w:tabs>
        <w:ind w:left="851" w:hanging="511"/>
      </w:pPr>
    </w:lvl>
  </w:abstractNum>
  <w:abstractNum w:abstractNumId="42">
    <w:nsid w:val="00000039"/>
    <w:multiLevelType w:val="multilevel"/>
    <w:tmpl w:val="8AF08642"/>
    <w:name w:val="WW8Num62"/>
    <w:lvl w:ilvl="0">
      <w:start w:val="1"/>
      <w:numFmt w:val="decimal"/>
      <w:lvlText w:val="%1."/>
      <w:lvlJc w:val="left"/>
      <w:pPr>
        <w:tabs>
          <w:tab w:val="num" w:pos="720"/>
        </w:tabs>
        <w:ind w:left="720" w:hanging="360"/>
      </w:pPr>
    </w:lvl>
    <w:lvl w:ilvl="1">
      <w:start w:val="1"/>
      <w:numFmt w:val="decimal"/>
      <w:lvlText w:val="%2."/>
      <w:lvlJc w:val="left"/>
      <w:pPr>
        <w:tabs>
          <w:tab w:val="num" w:pos="1591"/>
        </w:tabs>
        <w:ind w:left="159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3A"/>
    <w:multiLevelType w:val="multilevel"/>
    <w:tmpl w:val="0000003A"/>
    <w:name w:val="WW8Num6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0000003B"/>
    <w:multiLevelType w:val="singleLevel"/>
    <w:tmpl w:val="0000003B"/>
    <w:name w:val="WW8Num64"/>
    <w:lvl w:ilvl="0">
      <w:start w:val="1"/>
      <w:numFmt w:val="lowerLetter"/>
      <w:lvlText w:val="%1)"/>
      <w:lvlJc w:val="left"/>
      <w:pPr>
        <w:tabs>
          <w:tab w:val="num" w:pos="1231"/>
        </w:tabs>
        <w:ind w:left="1231" w:hanging="511"/>
      </w:pPr>
    </w:lvl>
  </w:abstractNum>
  <w:abstractNum w:abstractNumId="45">
    <w:nsid w:val="0000003C"/>
    <w:multiLevelType w:val="singleLevel"/>
    <w:tmpl w:val="F5FC6262"/>
    <w:name w:val="WW8Num65"/>
    <w:lvl w:ilvl="0">
      <w:start w:val="1"/>
      <w:numFmt w:val="decimal"/>
      <w:lvlText w:val="%1."/>
      <w:lvlJc w:val="left"/>
      <w:pPr>
        <w:tabs>
          <w:tab w:val="num" w:pos="360"/>
        </w:tabs>
        <w:ind w:left="360" w:hanging="360"/>
      </w:pPr>
      <w:rPr>
        <w:sz w:val="24"/>
        <w:szCs w:val="24"/>
      </w:rPr>
    </w:lvl>
  </w:abstractNum>
  <w:abstractNum w:abstractNumId="46">
    <w:nsid w:val="0000003D"/>
    <w:multiLevelType w:val="multilevel"/>
    <w:tmpl w:val="0000003D"/>
    <w:name w:val="WW8Num66"/>
    <w:lvl w:ilvl="0">
      <w:start w:val="1"/>
      <w:numFmt w:val="decimal"/>
      <w:lvlText w:val="%1."/>
      <w:lvlJc w:val="left"/>
      <w:pPr>
        <w:tabs>
          <w:tab w:val="num" w:pos="357"/>
        </w:tabs>
        <w:ind w:left="357" w:hanging="357"/>
      </w:pPr>
      <w:rPr>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E"/>
    <w:multiLevelType w:val="multilevel"/>
    <w:tmpl w:val="0000003E"/>
    <w:name w:val="WW8Num67"/>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0000003F"/>
    <w:multiLevelType w:val="singleLevel"/>
    <w:tmpl w:val="0000003F"/>
    <w:name w:val="WW8Num68"/>
    <w:lvl w:ilvl="0">
      <w:start w:val="1"/>
      <w:numFmt w:val="decimal"/>
      <w:lvlText w:val="%1."/>
      <w:lvlJc w:val="left"/>
      <w:pPr>
        <w:tabs>
          <w:tab w:val="num" w:pos="360"/>
        </w:tabs>
        <w:ind w:left="360" w:hanging="360"/>
      </w:pPr>
    </w:lvl>
  </w:abstractNum>
  <w:abstractNum w:abstractNumId="49">
    <w:nsid w:val="00000040"/>
    <w:multiLevelType w:val="singleLevel"/>
    <w:tmpl w:val="00000040"/>
    <w:name w:val="WW8Num69"/>
    <w:lvl w:ilvl="0">
      <w:start w:val="1"/>
      <w:numFmt w:val="decimal"/>
      <w:lvlText w:val="%1."/>
      <w:lvlJc w:val="left"/>
      <w:pPr>
        <w:tabs>
          <w:tab w:val="num" w:pos="720"/>
        </w:tabs>
        <w:ind w:left="720" w:hanging="360"/>
      </w:pPr>
    </w:lvl>
  </w:abstractNum>
  <w:abstractNum w:abstractNumId="50">
    <w:nsid w:val="00000041"/>
    <w:multiLevelType w:val="multilevel"/>
    <w:tmpl w:val="00000041"/>
    <w:name w:val="WW8Num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71"/>
        </w:tabs>
        <w:ind w:left="871" w:hanging="511"/>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00000042"/>
    <w:multiLevelType w:val="multilevel"/>
    <w:tmpl w:val="00000042"/>
    <w:name w:val="WW8Num71"/>
    <w:lvl w:ilvl="0">
      <w:start w:val="1"/>
      <w:numFmt w:val="decimal"/>
      <w:lvlText w:val="%1."/>
      <w:lvlJc w:val="left"/>
      <w:pPr>
        <w:tabs>
          <w:tab w:val="num" w:pos="720"/>
        </w:tabs>
        <w:ind w:left="720" w:hanging="360"/>
      </w:pPr>
    </w:lvl>
    <w:lvl w:ilvl="1">
      <w:start w:val="1"/>
      <w:numFmt w:val="decimal"/>
      <w:lvlText w:val="%2)"/>
      <w:lvlJc w:val="left"/>
      <w:pPr>
        <w:tabs>
          <w:tab w:val="num" w:pos="851"/>
        </w:tabs>
        <w:ind w:left="851" w:hanging="511"/>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nsid w:val="00000043"/>
    <w:multiLevelType w:val="multilevel"/>
    <w:tmpl w:val="00000043"/>
    <w:name w:val="WW8Num72"/>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00000044"/>
    <w:multiLevelType w:val="multilevel"/>
    <w:tmpl w:val="00000044"/>
    <w:name w:val="WW8StyleNum"/>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3341EDC"/>
    <w:multiLevelType w:val="hybridMultilevel"/>
    <w:tmpl w:val="C3FE91AE"/>
    <w:lvl w:ilvl="0" w:tplc="65E6986A">
      <w:start w:val="6"/>
      <w:numFmt w:val="decimal"/>
      <w:lvlText w:val="%1."/>
      <w:lvlJc w:val="left"/>
      <w:pPr>
        <w:tabs>
          <w:tab w:val="num" w:pos="360"/>
        </w:tabs>
        <w:ind w:left="360" w:hanging="360"/>
      </w:pPr>
      <w:rPr>
        <w:rFonts w:hint="default"/>
        <w:b w:val="0"/>
        <w:i w:val="0"/>
      </w:rPr>
    </w:lvl>
    <w:lvl w:ilvl="1" w:tplc="D500FFC8">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4363D9A"/>
    <w:multiLevelType w:val="singleLevel"/>
    <w:tmpl w:val="04150017"/>
    <w:lvl w:ilvl="0">
      <w:start w:val="1"/>
      <w:numFmt w:val="lowerLetter"/>
      <w:lvlText w:val="%1)"/>
      <w:lvlJc w:val="left"/>
      <w:pPr>
        <w:tabs>
          <w:tab w:val="num" w:pos="380"/>
        </w:tabs>
        <w:ind w:left="380" w:hanging="360"/>
      </w:pPr>
      <w:rPr>
        <w:rFonts w:hint="default"/>
      </w:rPr>
    </w:lvl>
  </w:abstractNum>
  <w:abstractNum w:abstractNumId="56">
    <w:nsid w:val="04642237"/>
    <w:multiLevelType w:val="multilevel"/>
    <w:tmpl w:val="7E32D296"/>
    <w:lvl w:ilvl="0">
      <w:start w:val="15"/>
      <w:numFmt w:val="decimal"/>
      <w:lvlText w:val="%1"/>
      <w:lvlJc w:val="left"/>
      <w:pPr>
        <w:ind w:left="675" w:hanging="675"/>
      </w:pPr>
      <w:rPr>
        <w:rFonts w:hint="default"/>
      </w:rPr>
    </w:lvl>
    <w:lvl w:ilvl="1">
      <w:start w:val="370"/>
      <w:numFmt w:val="decimal"/>
      <w:lvlText w:val="%1-%2"/>
      <w:lvlJc w:val="left"/>
      <w:pPr>
        <w:ind w:left="1668" w:hanging="6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nsid w:val="0494473A"/>
    <w:multiLevelType w:val="multilevel"/>
    <w:tmpl w:val="ABB4A60E"/>
    <w:lvl w:ilvl="0">
      <w:start w:val="1"/>
      <w:numFmt w:val="decimal"/>
      <w:pStyle w:val="Listanumerowana1"/>
      <w:lvlText w:val="%1."/>
      <w:lvlJc w:val="left"/>
      <w:pPr>
        <w:tabs>
          <w:tab w:val="num" w:pos="360"/>
        </w:tabs>
        <w:ind w:left="360" w:hanging="360"/>
      </w:pPr>
      <w:rPr>
        <w:b w:val="0"/>
      </w:rPr>
    </w:lvl>
    <w:lvl w:ilvl="1">
      <w:start w:val="1"/>
      <w:numFmt w:val="decimal"/>
      <w:lvlText w:val="%2)"/>
      <w:lvlJc w:val="left"/>
      <w:pPr>
        <w:tabs>
          <w:tab w:val="num" w:pos="284"/>
        </w:tabs>
        <w:ind w:left="567" w:hanging="283"/>
      </w:pPr>
    </w:lvl>
    <w:lvl w:ilvl="2">
      <w:start w:val="1"/>
      <w:numFmt w:val="lowerLetter"/>
      <w:lvlText w:val="%3)"/>
      <w:lvlJc w:val="left"/>
      <w:pPr>
        <w:tabs>
          <w:tab w:val="num" w:pos="851"/>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05A6648A"/>
    <w:multiLevelType w:val="hybridMultilevel"/>
    <w:tmpl w:val="44D05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6A0590D"/>
    <w:multiLevelType w:val="hybridMultilevel"/>
    <w:tmpl w:val="9DA40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74813D6"/>
    <w:multiLevelType w:val="hybridMultilevel"/>
    <w:tmpl w:val="C2ACC7E2"/>
    <w:lvl w:ilvl="0" w:tplc="72FC98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8902483"/>
    <w:multiLevelType w:val="hybridMultilevel"/>
    <w:tmpl w:val="64348B84"/>
    <w:lvl w:ilvl="0" w:tplc="E8FEEB74">
      <w:start w:val="1"/>
      <w:numFmt w:val="ordinal"/>
      <w:lvlText w:val="8.%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nsid w:val="09774485"/>
    <w:multiLevelType w:val="hybridMultilevel"/>
    <w:tmpl w:val="7EDE899C"/>
    <w:lvl w:ilvl="0" w:tplc="B8B6A212">
      <w:start w:val="1"/>
      <w:numFmt w:val="decimal"/>
      <w:lvlText w:val="%1)"/>
      <w:lvlJc w:val="left"/>
      <w:pPr>
        <w:ind w:left="717" w:hanging="360"/>
      </w:pPr>
      <w:rPr>
        <w:rFonts w:ascii="Times New Roman" w:hAnsi="Times New Roman" w:cs="Times New Roman"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09DC6326"/>
    <w:multiLevelType w:val="hybridMultilevel"/>
    <w:tmpl w:val="E7928D4C"/>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color w:val="000000"/>
      </w:rPr>
    </w:lvl>
    <w:lvl w:ilvl="3" w:tplc="432EB6B8">
      <w:start w:val="1"/>
      <w:numFmt w:val="lowerLetter"/>
      <w:lvlText w:val="%4."/>
      <w:lvlJc w:val="left"/>
      <w:pPr>
        <w:tabs>
          <w:tab w:val="num" w:pos="3240"/>
        </w:tabs>
        <w:ind w:left="3240" w:hanging="360"/>
      </w:pPr>
      <w:rPr>
        <w:rFonts w:hint="default"/>
      </w:rPr>
    </w:lvl>
    <w:lvl w:ilvl="4" w:tplc="DE8AEFE8">
      <w:start w:val="1"/>
      <w:numFmt w:val="lowerLetter"/>
      <w:lvlText w:val="%5)"/>
      <w:lvlJc w:val="left"/>
      <w:pPr>
        <w:tabs>
          <w:tab w:val="num" w:pos="3960"/>
        </w:tabs>
        <w:ind w:left="3960" w:hanging="360"/>
      </w:pPr>
      <w:rPr>
        <w:rFonts w:hint="default"/>
      </w:rPr>
    </w:lvl>
    <w:lvl w:ilvl="5" w:tplc="04150001">
      <w:start w:val="1"/>
      <w:numFmt w:val="bullet"/>
      <w:lvlText w:val=""/>
      <w:lvlJc w:val="left"/>
      <w:pPr>
        <w:tabs>
          <w:tab w:val="num" w:pos="4860"/>
        </w:tabs>
        <w:ind w:left="4860" w:hanging="360"/>
      </w:pPr>
      <w:rPr>
        <w:rFonts w:ascii="Symbol" w:hAnsi="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nsid w:val="0C7645B9"/>
    <w:multiLevelType w:val="hybridMultilevel"/>
    <w:tmpl w:val="0F3E2E26"/>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E7F441E"/>
    <w:multiLevelType w:val="hybridMultilevel"/>
    <w:tmpl w:val="40C08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EA909F1"/>
    <w:multiLevelType w:val="hybridMultilevel"/>
    <w:tmpl w:val="3B7EB24E"/>
    <w:name w:val="WW8Num252"/>
    <w:lvl w:ilvl="0" w:tplc="E4BCB78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7">
    <w:nsid w:val="10C7603E"/>
    <w:multiLevelType w:val="hybridMultilevel"/>
    <w:tmpl w:val="EF7E6EAE"/>
    <w:lvl w:ilvl="0" w:tplc="D8DC021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750CE452">
      <w:start w:val="1"/>
      <w:numFmt w:val="decimal"/>
      <w:lvlText w:val="%3."/>
      <w:lvlJc w:val="left"/>
      <w:pPr>
        <w:ind w:left="2160" w:hanging="180"/>
      </w:pPr>
      <w:rPr>
        <w:rFonts w:hint="default"/>
        <w:sz w:val="24"/>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12205D9"/>
    <w:multiLevelType w:val="singleLevel"/>
    <w:tmpl w:val="226C0C18"/>
    <w:lvl w:ilvl="0">
      <w:start w:val="1"/>
      <w:numFmt w:val="decimal"/>
      <w:lvlText w:val="8.%1"/>
      <w:lvlJc w:val="left"/>
      <w:pPr>
        <w:tabs>
          <w:tab w:val="num" w:pos="1146"/>
        </w:tabs>
        <w:ind w:left="786" w:hanging="360"/>
      </w:pPr>
      <w:rPr>
        <w:rFonts w:ascii="Times New Roman" w:hAnsi="Times New Roman" w:hint="default"/>
      </w:rPr>
    </w:lvl>
  </w:abstractNum>
  <w:abstractNum w:abstractNumId="70">
    <w:nsid w:val="145A655E"/>
    <w:multiLevelType w:val="hybridMultilevel"/>
    <w:tmpl w:val="50E028D6"/>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6C9477D"/>
    <w:multiLevelType w:val="hybridMultilevel"/>
    <w:tmpl w:val="FE7A412A"/>
    <w:lvl w:ilvl="0" w:tplc="5A1424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B377C9"/>
    <w:multiLevelType w:val="hybridMultilevel"/>
    <w:tmpl w:val="72CA1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1CE41D8B"/>
    <w:multiLevelType w:val="multilevel"/>
    <w:tmpl w:val="D48CAF54"/>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1DFE4DAF"/>
    <w:multiLevelType w:val="hybridMultilevel"/>
    <w:tmpl w:val="F52E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2CA5EFC"/>
    <w:multiLevelType w:val="multilevel"/>
    <w:tmpl w:val="CD5A8026"/>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6">
    <w:nsid w:val="23F64780"/>
    <w:multiLevelType w:val="multilevel"/>
    <w:tmpl w:val="30268A54"/>
    <w:lvl w:ilvl="0">
      <w:start w:val="1"/>
      <w:numFmt w:val="decimal"/>
      <w:pStyle w:val="Listanumerowana21"/>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7">
    <w:nsid w:val="24935485"/>
    <w:multiLevelType w:val="singleLevel"/>
    <w:tmpl w:val="8852409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78">
    <w:nsid w:val="24C018F2"/>
    <w:multiLevelType w:val="singleLevel"/>
    <w:tmpl w:val="36C45D6C"/>
    <w:lvl w:ilvl="0">
      <w:start w:val="1"/>
      <w:numFmt w:val="bullet"/>
      <w:lvlText w:val=""/>
      <w:lvlJc w:val="left"/>
      <w:pPr>
        <w:tabs>
          <w:tab w:val="num" w:pos="360"/>
        </w:tabs>
        <w:ind w:left="360" w:hanging="360"/>
      </w:pPr>
      <w:rPr>
        <w:rFonts w:ascii="Wingdings" w:hAnsi="Wingdings" w:hint="default"/>
      </w:rPr>
    </w:lvl>
  </w:abstractNum>
  <w:abstractNum w:abstractNumId="79">
    <w:nsid w:val="28D81C04"/>
    <w:multiLevelType w:val="hybridMultilevel"/>
    <w:tmpl w:val="5FA0D134"/>
    <w:name w:val="WW8Num3622"/>
    <w:lvl w:ilvl="0" w:tplc="E1E2511E">
      <w:start w:val="1"/>
      <w:numFmt w:val="decimal"/>
      <w:lvlText w:val="%1."/>
      <w:lvlJc w:val="left"/>
      <w:pPr>
        <w:tabs>
          <w:tab w:val="num" w:pos="757"/>
        </w:tabs>
        <w:ind w:left="737" w:hanging="340"/>
      </w:pPr>
      <w:rPr>
        <w:rFonts w:hint="default"/>
        <w:sz w:val="24"/>
      </w:rPr>
    </w:lvl>
    <w:lvl w:ilvl="1" w:tplc="432EB6B8">
      <w:start w:val="1"/>
      <w:numFmt w:val="lowerLetter"/>
      <w:lvlText w:val="%2."/>
      <w:lvlJc w:val="left"/>
      <w:pPr>
        <w:tabs>
          <w:tab w:val="num" w:pos="1440"/>
        </w:tabs>
        <w:ind w:left="1440" w:hanging="360"/>
      </w:pPr>
      <w:rPr>
        <w:rFonts w:hint="default"/>
        <w:sz w:val="24"/>
      </w:rPr>
    </w:lvl>
    <w:lvl w:ilvl="2" w:tplc="C3E6F59C">
      <w:start w:val="1"/>
      <w:numFmt w:val="bullet"/>
      <w:lvlText w:val=""/>
      <w:lvlJc w:val="left"/>
      <w:pPr>
        <w:tabs>
          <w:tab w:val="num" w:pos="2340"/>
        </w:tabs>
        <w:ind w:left="2340" w:hanging="360"/>
      </w:pPr>
      <w:rPr>
        <w:rFonts w:ascii="Wingdings" w:hAnsi="Wingdings" w:hint="default"/>
        <w:sz w:val="20"/>
      </w:rPr>
    </w:lvl>
    <w:lvl w:ilvl="3" w:tplc="7312F4B8">
      <w:start w:val="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81">
    <w:nsid w:val="2B202556"/>
    <w:multiLevelType w:val="hybridMultilevel"/>
    <w:tmpl w:val="02B664DE"/>
    <w:lvl w:ilvl="0" w:tplc="0415000B">
      <w:start w:val="1"/>
      <w:numFmt w:val="bullet"/>
      <w:lvlText w:val=""/>
      <w:lvlJc w:val="left"/>
      <w:pPr>
        <w:ind w:left="720" w:hanging="360"/>
      </w:pPr>
      <w:rPr>
        <w:rFonts w:ascii="Wingdings" w:hAnsi="Wingding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C6A2245"/>
    <w:multiLevelType w:val="hybridMultilevel"/>
    <w:tmpl w:val="48C88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FAA4ABB"/>
    <w:multiLevelType w:val="hybridMultilevel"/>
    <w:tmpl w:val="D16000E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328606D2"/>
    <w:multiLevelType w:val="hybridMultilevel"/>
    <w:tmpl w:val="CE0E8554"/>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2CF5BF4"/>
    <w:multiLevelType w:val="multilevel"/>
    <w:tmpl w:val="6DC81CFE"/>
    <w:lvl w:ilvl="0">
      <w:start w:val="1"/>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33783FF8"/>
    <w:multiLevelType w:val="multilevel"/>
    <w:tmpl w:val="BDF4BF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343936EC"/>
    <w:multiLevelType w:val="hybridMultilevel"/>
    <w:tmpl w:val="6B540320"/>
    <w:lvl w:ilvl="0" w:tplc="C89EEDFE">
      <w:start w:val="15"/>
      <w:numFmt w:val="bullet"/>
      <w:lvlText w:val="-"/>
      <w:lvlJc w:val="left"/>
      <w:pPr>
        <w:ind w:left="1037" w:hanging="360"/>
      </w:pPr>
      <w:rPr>
        <w:rFont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8">
    <w:nsid w:val="343A6281"/>
    <w:multiLevelType w:val="singleLevel"/>
    <w:tmpl w:val="95BCF8F6"/>
    <w:lvl w:ilvl="0">
      <w:start w:val="4"/>
      <w:numFmt w:val="decimal"/>
      <w:lvlText w:val="%1."/>
      <w:lvlJc w:val="left"/>
      <w:pPr>
        <w:tabs>
          <w:tab w:val="num" w:pos="360"/>
        </w:tabs>
        <w:ind w:left="340" w:hanging="340"/>
      </w:pPr>
      <w:rPr>
        <w:rFonts w:hint="default"/>
        <w:b w:val="0"/>
        <w:i w:val="0"/>
      </w:rPr>
    </w:lvl>
  </w:abstractNum>
  <w:abstractNum w:abstractNumId="89">
    <w:nsid w:val="384B4E79"/>
    <w:multiLevelType w:val="hybridMultilevel"/>
    <w:tmpl w:val="DA104160"/>
    <w:lvl w:ilvl="0" w:tplc="FAFAD44C">
      <w:start w:val="1"/>
      <w:numFmt w:val="decimal"/>
      <w:lvlText w:val="%1."/>
      <w:lvlJc w:val="left"/>
      <w:pPr>
        <w:tabs>
          <w:tab w:val="num" w:pos="720"/>
        </w:tabs>
        <w:ind w:left="720" w:hanging="360"/>
      </w:pPr>
      <w:rPr>
        <w:rFonts w:hint="default"/>
      </w:rPr>
    </w:lvl>
    <w:lvl w:ilvl="1" w:tplc="29588812">
      <w:numFmt w:val="bullet"/>
      <w:lvlText w:val="-"/>
      <w:lvlJc w:val="left"/>
      <w:pPr>
        <w:tabs>
          <w:tab w:val="num" w:pos="1440"/>
        </w:tabs>
        <w:ind w:left="1440" w:hanging="360"/>
      </w:pPr>
      <w:rPr>
        <w:rFonts w:hint="default"/>
      </w:rPr>
    </w:lvl>
    <w:lvl w:ilvl="2" w:tplc="9F5E7A4C" w:tentative="1">
      <w:start w:val="1"/>
      <w:numFmt w:val="lowerRoman"/>
      <w:lvlText w:val="%3."/>
      <w:lvlJc w:val="right"/>
      <w:pPr>
        <w:tabs>
          <w:tab w:val="num" w:pos="2160"/>
        </w:tabs>
        <w:ind w:left="2160" w:hanging="180"/>
      </w:pPr>
    </w:lvl>
    <w:lvl w:ilvl="3" w:tplc="19BCB9BA" w:tentative="1">
      <w:start w:val="1"/>
      <w:numFmt w:val="decimal"/>
      <w:lvlText w:val="%4."/>
      <w:lvlJc w:val="left"/>
      <w:pPr>
        <w:tabs>
          <w:tab w:val="num" w:pos="2880"/>
        </w:tabs>
        <w:ind w:left="2880" w:hanging="360"/>
      </w:pPr>
    </w:lvl>
    <w:lvl w:ilvl="4" w:tplc="AD0AF45C" w:tentative="1">
      <w:start w:val="1"/>
      <w:numFmt w:val="lowerLetter"/>
      <w:lvlText w:val="%5."/>
      <w:lvlJc w:val="left"/>
      <w:pPr>
        <w:tabs>
          <w:tab w:val="num" w:pos="3600"/>
        </w:tabs>
        <w:ind w:left="3600" w:hanging="360"/>
      </w:pPr>
    </w:lvl>
    <w:lvl w:ilvl="5" w:tplc="F594CFDE" w:tentative="1">
      <w:start w:val="1"/>
      <w:numFmt w:val="lowerRoman"/>
      <w:lvlText w:val="%6."/>
      <w:lvlJc w:val="right"/>
      <w:pPr>
        <w:tabs>
          <w:tab w:val="num" w:pos="4320"/>
        </w:tabs>
        <w:ind w:left="4320" w:hanging="180"/>
      </w:pPr>
    </w:lvl>
    <w:lvl w:ilvl="6" w:tplc="26C0FC6C" w:tentative="1">
      <w:start w:val="1"/>
      <w:numFmt w:val="decimal"/>
      <w:lvlText w:val="%7."/>
      <w:lvlJc w:val="left"/>
      <w:pPr>
        <w:tabs>
          <w:tab w:val="num" w:pos="5040"/>
        </w:tabs>
        <w:ind w:left="5040" w:hanging="360"/>
      </w:pPr>
    </w:lvl>
    <w:lvl w:ilvl="7" w:tplc="7854CAE8" w:tentative="1">
      <w:start w:val="1"/>
      <w:numFmt w:val="lowerLetter"/>
      <w:lvlText w:val="%8."/>
      <w:lvlJc w:val="left"/>
      <w:pPr>
        <w:tabs>
          <w:tab w:val="num" w:pos="5760"/>
        </w:tabs>
        <w:ind w:left="5760" w:hanging="360"/>
      </w:pPr>
    </w:lvl>
    <w:lvl w:ilvl="8" w:tplc="AFEC759C" w:tentative="1">
      <w:start w:val="1"/>
      <w:numFmt w:val="lowerRoman"/>
      <w:lvlText w:val="%9."/>
      <w:lvlJc w:val="right"/>
      <w:pPr>
        <w:tabs>
          <w:tab w:val="num" w:pos="6480"/>
        </w:tabs>
        <w:ind w:left="6480" w:hanging="180"/>
      </w:pPr>
    </w:lvl>
  </w:abstractNum>
  <w:abstractNum w:abstractNumId="90">
    <w:nsid w:val="39CE4F78"/>
    <w:multiLevelType w:val="hybridMultilevel"/>
    <w:tmpl w:val="45EAB03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A31283F"/>
    <w:multiLevelType w:val="hybridMultilevel"/>
    <w:tmpl w:val="D16000E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nsid w:val="3BC123EF"/>
    <w:multiLevelType w:val="hybridMultilevel"/>
    <w:tmpl w:val="01661492"/>
    <w:lvl w:ilvl="0" w:tplc="97EE05A8">
      <w:start w:val="1"/>
      <w:numFmt w:val="decimal"/>
      <w:lvlText w:val="%1."/>
      <w:lvlJc w:val="left"/>
      <w:pPr>
        <w:ind w:left="720" w:hanging="360"/>
      </w:pPr>
      <w:rPr>
        <w:rFonts w:hint="default"/>
      </w:rPr>
    </w:lvl>
    <w:lvl w:ilvl="1" w:tplc="B6B49D8E">
      <w:start w:val="1"/>
      <w:numFmt w:val="decimal"/>
      <w:lvlText w:val="%2."/>
      <w:lvlJc w:val="left"/>
      <w:pPr>
        <w:ind w:left="1440" w:hanging="360"/>
      </w:pPr>
      <w:rPr>
        <w:rFonts w:hint="default"/>
        <w:sz w:val="24"/>
        <w:szCs w:val="24"/>
      </w:rPr>
    </w:lvl>
    <w:lvl w:ilvl="2" w:tplc="9A22B6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3D814AF4"/>
    <w:multiLevelType w:val="multilevel"/>
    <w:tmpl w:val="5DFC127C"/>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5">
    <w:nsid w:val="3D897AAC"/>
    <w:multiLevelType w:val="hybridMultilevel"/>
    <w:tmpl w:val="D7429510"/>
    <w:lvl w:ilvl="0" w:tplc="10A84EF4">
      <w:start w:val="10"/>
      <w:numFmt w:val="decimal"/>
      <w:lvlText w:val="%1."/>
      <w:lvlJc w:val="left"/>
      <w:pPr>
        <w:tabs>
          <w:tab w:val="num" w:pos="1440"/>
        </w:tabs>
        <w:ind w:left="144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E883076"/>
    <w:multiLevelType w:val="singleLevel"/>
    <w:tmpl w:val="34225670"/>
    <w:lvl w:ilvl="0">
      <w:start w:val="1"/>
      <w:numFmt w:val="decimal"/>
      <w:lvlText w:val="%1."/>
      <w:lvlJc w:val="left"/>
      <w:pPr>
        <w:tabs>
          <w:tab w:val="num" w:pos="360"/>
        </w:tabs>
        <w:ind w:left="360" w:hanging="360"/>
      </w:pPr>
      <w:rPr>
        <w:rFonts w:hint="default"/>
        <w:i w:val="0"/>
        <w:sz w:val="24"/>
      </w:rPr>
    </w:lvl>
  </w:abstractNum>
  <w:abstractNum w:abstractNumId="97">
    <w:nsid w:val="40F64CCF"/>
    <w:multiLevelType w:val="hybridMultilevel"/>
    <w:tmpl w:val="CF267858"/>
    <w:lvl w:ilvl="0" w:tplc="0CE61C12">
      <w:start w:val="4"/>
      <w:numFmt w:val="decimal"/>
      <w:lvlText w:val="%1."/>
      <w:lvlJc w:val="left"/>
      <w:pPr>
        <w:tabs>
          <w:tab w:val="num" w:pos="1069"/>
        </w:tabs>
        <w:ind w:left="1069" w:hanging="360"/>
      </w:pPr>
      <w:rPr>
        <w:rFonts w:ascii="Times New Roman" w:hAnsi="Times New Roman" w:hint="default"/>
        <w:sz w:val="24"/>
        <w:szCs w:val="24"/>
      </w:rPr>
    </w:lvl>
    <w:lvl w:ilvl="1" w:tplc="22E8AA5E" w:tentative="1">
      <w:start w:val="1"/>
      <w:numFmt w:val="lowerLetter"/>
      <w:lvlText w:val="%2."/>
      <w:lvlJc w:val="left"/>
      <w:pPr>
        <w:tabs>
          <w:tab w:val="num" w:pos="1440"/>
        </w:tabs>
        <w:ind w:left="1440" w:hanging="360"/>
      </w:pPr>
    </w:lvl>
    <w:lvl w:ilvl="2" w:tplc="8BC22652" w:tentative="1">
      <w:start w:val="1"/>
      <w:numFmt w:val="lowerRoman"/>
      <w:lvlText w:val="%3."/>
      <w:lvlJc w:val="right"/>
      <w:pPr>
        <w:tabs>
          <w:tab w:val="num" w:pos="2160"/>
        </w:tabs>
        <w:ind w:left="2160" w:hanging="180"/>
      </w:pPr>
    </w:lvl>
    <w:lvl w:ilvl="3" w:tplc="86CCAAF2" w:tentative="1">
      <w:start w:val="1"/>
      <w:numFmt w:val="decimal"/>
      <w:lvlText w:val="%4."/>
      <w:lvlJc w:val="left"/>
      <w:pPr>
        <w:tabs>
          <w:tab w:val="num" w:pos="2880"/>
        </w:tabs>
        <w:ind w:left="2880" w:hanging="360"/>
      </w:pPr>
    </w:lvl>
    <w:lvl w:ilvl="4" w:tplc="A78ADA14" w:tentative="1">
      <w:start w:val="1"/>
      <w:numFmt w:val="lowerLetter"/>
      <w:lvlText w:val="%5."/>
      <w:lvlJc w:val="left"/>
      <w:pPr>
        <w:tabs>
          <w:tab w:val="num" w:pos="3600"/>
        </w:tabs>
        <w:ind w:left="3600" w:hanging="360"/>
      </w:pPr>
    </w:lvl>
    <w:lvl w:ilvl="5" w:tplc="AEC2C91E" w:tentative="1">
      <w:start w:val="1"/>
      <w:numFmt w:val="lowerRoman"/>
      <w:lvlText w:val="%6."/>
      <w:lvlJc w:val="right"/>
      <w:pPr>
        <w:tabs>
          <w:tab w:val="num" w:pos="4320"/>
        </w:tabs>
        <w:ind w:left="4320" w:hanging="180"/>
      </w:pPr>
    </w:lvl>
    <w:lvl w:ilvl="6" w:tplc="269EC0B2" w:tentative="1">
      <w:start w:val="1"/>
      <w:numFmt w:val="decimal"/>
      <w:lvlText w:val="%7."/>
      <w:lvlJc w:val="left"/>
      <w:pPr>
        <w:tabs>
          <w:tab w:val="num" w:pos="5040"/>
        </w:tabs>
        <w:ind w:left="5040" w:hanging="360"/>
      </w:pPr>
    </w:lvl>
    <w:lvl w:ilvl="7" w:tplc="F9B05F2A" w:tentative="1">
      <w:start w:val="1"/>
      <w:numFmt w:val="lowerLetter"/>
      <w:lvlText w:val="%8."/>
      <w:lvlJc w:val="left"/>
      <w:pPr>
        <w:tabs>
          <w:tab w:val="num" w:pos="5760"/>
        </w:tabs>
        <w:ind w:left="5760" w:hanging="360"/>
      </w:pPr>
    </w:lvl>
    <w:lvl w:ilvl="8" w:tplc="24B22630" w:tentative="1">
      <w:start w:val="1"/>
      <w:numFmt w:val="lowerRoman"/>
      <w:lvlText w:val="%9."/>
      <w:lvlJc w:val="right"/>
      <w:pPr>
        <w:tabs>
          <w:tab w:val="num" w:pos="6480"/>
        </w:tabs>
        <w:ind w:left="6480" w:hanging="180"/>
      </w:pPr>
    </w:lvl>
  </w:abstractNum>
  <w:abstractNum w:abstractNumId="98">
    <w:nsid w:val="423A69B0"/>
    <w:multiLevelType w:val="multilevel"/>
    <w:tmpl w:val="6084209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442501CF"/>
    <w:multiLevelType w:val="hybridMultilevel"/>
    <w:tmpl w:val="55FE4F06"/>
    <w:lvl w:ilvl="0" w:tplc="EDC660F8">
      <w:start w:val="1"/>
      <w:numFmt w:val="decimal"/>
      <w:lvlText w:val="%1)"/>
      <w:lvlJc w:val="left"/>
      <w:pPr>
        <w:ind w:left="360"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454E0314"/>
    <w:multiLevelType w:val="multilevel"/>
    <w:tmpl w:val="6B74AC98"/>
    <w:lvl w:ilvl="0">
      <w:start w:val="1"/>
      <w:numFmt w:val="decimal"/>
      <w:lvlText w:val="%1."/>
      <w:lvlJc w:val="left"/>
      <w:pPr>
        <w:ind w:left="502" w:hanging="360"/>
      </w:pPr>
    </w:lvl>
    <w:lvl w:ilvl="1">
      <w:start w:val="8"/>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1">
    <w:nsid w:val="462B103D"/>
    <w:multiLevelType w:val="hybridMultilevel"/>
    <w:tmpl w:val="58A657E2"/>
    <w:name w:val="WW8Num592"/>
    <w:lvl w:ilvl="0" w:tplc="FF7A7D4E">
      <w:start w:val="1"/>
      <w:numFmt w:val="decimal"/>
      <w:lvlText w:val="%1)"/>
      <w:lvlJc w:val="left"/>
      <w:pPr>
        <w:tabs>
          <w:tab w:val="num" w:pos="0"/>
        </w:tabs>
        <w:ind w:left="78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7E1DB9"/>
    <w:multiLevelType w:val="hybridMultilevel"/>
    <w:tmpl w:val="62ACE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416A8EA">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F14DA4"/>
    <w:multiLevelType w:val="multilevel"/>
    <w:tmpl w:val="8F5C44E2"/>
    <w:lvl w:ilvl="0">
      <w:start w:val="15"/>
      <w:numFmt w:val="decimal"/>
      <w:lvlText w:val="%1"/>
      <w:lvlJc w:val="left"/>
      <w:pPr>
        <w:ind w:left="675" w:hanging="675"/>
      </w:pPr>
      <w:rPr>
        <w:rFonts w:hint="default"/>
      </w:rPr>
    </w:lvl>
    <w:lvl w:ilvl="1">
      <w:start w:val="307"/>
      <w:numFmt w:val="decimal"/>
      <w:lvlText w:val="%1-%2"/>
      <w:lvlJc w:val="left"/>
      <w:pPr>
        <w:ind w:left="1679" w:hanging="6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04">
    <w:nsid w:val="47345C91"/>
    <w:multiLevelType w:val="hybridMultilevel"/>
    <w:tmpl w:val="D3AE64B8"/>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4E223B5C"/>
    <w:multiLevelType w:val="hybridMultilevel"/>
    <w:tmpl w:val="4DFC169C"/>
    <w:lvl w:ilvl="0" w:tplc="D8DC021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0405B27"/>
    <w:multiLevelType w:val="hybridMultilevel"/>
    <w:tmpl w:val="6248F7D0"/>
    <w:lvl w:ilvl="0" w:tplc="D3A6338A">
      <w:start w:val="1"/>
      <w:numFmt w:val="bullet"/>
      <w:lvlText w:val=""/>
      <w:lvlJc w:val="left"/>
      <w:pPr>
        <w:tabs>
          <w:tab w:val="num" w:pos="360"/>
        </w:tabs>
        <w:ind w:left="360" w:hanging="360"/>
      </w:pPr>
      <w:rPr>
        <w:rFonts w:ascii="Wingdings" w:hAnsi="Wingdings" w:hint="default"/>
      </w:rPr>
    </w:lvl>
    <w:lvl w:ilvl="1" w:tplc="BAA61F68" w:tentative="1">
      <w:start w:val="1"/>
      <w:numFmt w:val="bullet"/>
      <w:lvlText w:val="o"/>
      <w:lvlJc w:val="left"/>
      <w:pPr>
        <w:tabs>
          <w:tab w:val="num" w:pos="1440"/>
        </w:tabs>
        <w:ind w:left="1440" w:hanging="360"/>
      </w:pPr>
      <w:rPr>
        <w:rFonts w:ascii="Courier New" w:hAnsi="Courier New" w:cs="Courier New" w:hint="default"/>
      </w:rPr>
    </w:lvl>
    <w:lvl w:ilvl="2" w:tplc="2750A73E" w:tentative="1">
      <w:start w:val="1"/>
      <w:numFmt w:val="bullet"/>
      <w:lvlText w:val=""/>
      <w:lvlJc w:val="left"/>
      <w:pPr>
        <w:tabs>
          <w:tab w:val="num" w:pos="2160"/>
        </w:tabs>
        <w:ind w:left="2160" w:hanging="360"/>
      </w:pPr>
      <w:rPr>
        <w:rFonts w:ascii="Wingdings" w:hAnsi="Wingdings" w:hint="default"/>
      </w:rPr>
    </w:lvl>
    <w:lvl w:ilvl="3" w:tplc="5DFE373C" w:tentative="1">
      <w:start w:val="1"/>
      <w:numFmt w:val="bullet"/>
      <w:lvlText w:val=""/>
      <w:lvlJc w:val="left"/>
      <w:pPr>
        <w:tabs>
          <w:tab w:val="num" w:pos="2880"/>
        </w:tabs>
        <w:ind w:left="2880" w:hanging="360"/>
      </w:pPr>
      <w:rPr>
        <w:rFonts w:ascii="Symbol" w:hAnsi="Symbol" w:hint="default"/>
      </w:rPr>
    </w:lvl>
    <w:lvl w:ilvl="4" w:tplc="700E41DA" w:tentative="1">
      <w:start w:val="1"/>
      <w:numFmt w:val="bullet"/>
      <w:lvlText w:val="o"/>
      <w:lvlJc w:val="left"/>
      <w:pPr>
        <w:tabs>
          <w:tab w:val="num" w:pos="3600"/>
        </w:tabs>
        <w:ind w:left="3600" w:hanging="360"/>
      </w:pPr>
      <w:rPr>
        <w:rFonts w:ascii="Courier New" w:hAnsi="Courier New" w:cs="Courier New" w:hint="default"/>
      </w:rPr>
    </w:lvl>
    <w:lvl w:ilvl="5" w:tplc="B30423F2" w:tentative="1">
      <w:start w:val="1"/>
      <w:numFmt w:val="bullet"/>
      <w:lvlText w:val=""/>
      <w:lvlJc w:val="left"/>
      <w:pPr>
        <w:tabs>
          <w:tab w:val="num" w:pos="4320"/>
        </w:tabs>
        <w:ind w:left="4320" w:hanging="360"/>
      </w:pPr>
      <w:rPr>
        <w:rFonts w:ascii="Wingdings" w:hAnsi="Wingdings" w:hint="default"/>
      </w:rPr>
    </w:lvl>
    <w:lvl w:ilvl="6" w:tplc="7C3A6346" w:tentative="1">
      <w:start w:val="1"/>
      <w:numFmt w:val="bullet"/>
      <w:lvlText w:val=""/>
      <w:lvlJc w:val="left"/>
      <w:pPr>
        <w:tabs>
          <w:tab w:val="num" w:pos="5040"/>
        </w:tabs>
        <w:ind w:left="5040" w:hanging="360"/>
      </w:pPr>
      <w:rPr>
        <w:rFonts w:ascii="Symbol" w:hAnsi="Symbol" w:hint="default"/>
      </w:rPr>
    </w:lvl>
    <w:lvl w:ilvl="7" w:tplc="E89AD7D4" w:tentative="1">
      <w:start w:val="1"/>
      <w:numFmt w:val="bullet"/>
      <w:lvlText w:val="o"/>
      <w:lvlJc w:val="left"/>
      <w:pPr>
        <w:tabs>
          <w:tab w:val="num" w:pos="5760"/>
        </w:tabs>
        <w:ind w:left="5760" w:hanging="360"/>
      </w:pPr>
      <w:rPr>
        <w:rFonts w:ascii="Courier New" w:hAnsi="Courier New" w:cs="Courier New" w:hint="default"/>
      </w:rPr>
    </w:lvl>
    <w:lvl w:ilvl="8" w:tplc="93907A5E" w:tentative="1">
      <w:start w:val="1"/>
      <w:numFmt w:val="bullet"/>
      <w:lvlText w:val=""/>
      <w:lvlJc w:val="left"/>
      <w:pPr>
        <w:tabs>
          <w:tab w:val="num" w:pos="6480"/>
        </w:tabs>
        <w:ind w:left="6480" w:hanging="360"/>
      </w:pPr>
      <w:rPr>
        <w:rFonts w:ascii="Wingdings" w:hAnsi="Wingdings" w:hint="default"/>
      </w:rPr>
    </w:lvl>
  </w:abstractNum>
  <w:abstractNum w:abstractNumId="108">
    <w:nsid w:val="57D965A5"/>
    <w:multiLevelType w:val="hybridMultilevel"/>
    <w:tmpl w:val="8B1E9FF2"/>
    <w:lvl w:ilvl="0" w:tplc="74C072D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58F03E49"/>
    <w:multiLevelType w:val="hybridMultilevel"/>
    <w:tmpl w:val="EAE64022"/>
    <w:lvl w:ilvl="0" w:tplc="B93EF760">
      <w:start w:val="1"/>
      <w:numFmt w:val="lowerLetter"/>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9210D75"/>
    <w:multiLevelType w:val="hybridMultilevel"/>
    <w:tmpl w:val="C994CCEE"/>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9293278"/>
    <w:multiLevelType w:val="hybridMultilevel"/>
    <w:tmpl w:val="B568F5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B9C3BB8"/>
    <w:multiLevelType w:val="hybridMultilevel"/>
    <w:tmpl w:val="77E2B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5BE0657F"/>
    <w:multiLevelType w:val="hybridMultilevel"/>
    <w:tmpl w:val="33A802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E5E0C8E"/>
    <w:multiLevelType w:val="hybridMultilevel"/>
    <w:tmpl w:val="9440E5CE"/>
    <w:lvl w:ilvl="0" w:tplc="04150017">
      <w:start w:val="1"/>
      <w:numFmt w:val="lowerLetter"/>
      <w:lvlText w:val="%1)"/>
      <w:lvlJc w:val="left"/>
      <w:pPr>
        <w:tabs>
          <w:tab w:val="num" w:pos="1440"/>
        </w:tabs>
        <w:ind w:left="144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D72B34"/>
    <w:multiLevelType w:val="hybridMultilevel"/>
    <w:tmpl w:val="6C66DD44"/>
    <w:lvl w:ilvl="0" w:tplc="36E2F68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3C76A7"/>
    <w:multiLevelType w:val="hybridMultilevel"/>
    <w:tmpl w:val="F572D420"/>
    <w:lvl w:ilvl="0" w:tplc="F24E3BA0">
      <w:start w:val="9"/>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61592B51"/>
    <w:multiLevelType w:val="hybridMultilevel"/>
    <w:tmpl w:val="C9AC8998"/>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61F4169D"/>
    <w:multiLevelType w:val="multilevel"/>
    <w:tmpl w:val="88EC5F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621A3EF2"/>
    <w:multiLevelType w:val="hybridMultilevel"/>
    <w:tmpl w:val="2932B9BC"/>
    <w:lvl w:ilvl="0" w:tplc="D8AA771C">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4F26209"/>
    <w:multiLevelType w:val="hybridMultilevel"/>
    <w:tmpl w:val="A6E637E2"/>
    <w:lvl w:ilvl="0" w:tplc="4326872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64C323D"/>
    <w:multiLevelType w:val="hybridMultilevel"/>
    <w:tmpl w:val="0D6651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7">
      <w:start w:val="1"/>
      <w:numFmt w:val="lowerLetter"/>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7C544B3"/>
    <w:multiLevelType w:val="hybridMultilevel"/>
    <w:tmpl w:val="D9900D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68183BA3"/>
    <w:multiLevelType w:val="multilevel"/>
    <w:tmpl w:val="77E630A0"/>
    <w:lvl w:ilvl="0">
      <w:start w:val="1"/>
      <w:numFmt w:val="lowerLetter"/>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4">
    <w:nsid w:val="68AD095D"/>
    <w:multiLevelType w:val="multilevel"/>
    <w:tmpl w:val="BDF4BF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6A0B7ACF"/>
    <w:multiLevelType w:val="hybridMultilevel"/>
    <w:tmpl w:val="3F5AB17C"/>
    <w:lvl w:ilvl="0" w:tplc="00000009">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6D1D4037"/>
    <w:multiLevelType w:val="multilevel"/>
    <w:tmpl w:val="7C4CE348"/>
    <w:lvl w:ilvl="0">
      <w:start w:val="1"/>
      <w:numFmt w:val="decimal"/>
      <w:lvlText w:val="%1."/>
      <w:lvlJc w:val="left"/>
      <w:pPr>
        <w:ind w:left="1004" w:hanging="360"/>
      </w:pPr>
    </w:lvl>
    <w:lvl w:ilvl="1">
      <w:start w:val="8"/>
      <w:numFmt w:val="decimal"/>
      <w:isLgl/>
      <w:lvlText w:val="%1.%2."/>
      <w:lvlJc w:val="left"/>
      <w:pPr>
        <w:ind w:left="1064" w:hanging="420"/>
      </w:pPr>
      <w:rPr>
        <w:rFonts w:hint="default"/>
      </w:rPr>
    </w:lvl>
    <w:lvl w:ilvl="2">
      <w:start w:val="1"/>
      <w:numFmt w:val="lowerLetter"/>
      <w:lvlText w:val="%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7">
    <w:nsid w:val="6D981E34"/>
    <w:multiLevelType w:val="multilevel"/>
    <w:tmpl w:val="7C067966"/>
    <w:lvl w:ilvl="0">
      <w:start w:val="4"/>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ascii="Times New Roman" w:hAnsi="Times New Roman" w:cs="Times New Roman" w:hint="default"/>
        <w:b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nsid w:val="6EC8512F"/>
    <w:multiLevelType w:val="multilevel"/>
    <w:tmpl w:val="993C0D22"/>
    <w:lvl w:ilvl="0">
      <w:start w:val="1"/>
      <w:numFmt w:val="decimal"/>
      <w:lvlText w:val="%1."/>
      <w:lvlJc w:val="left"/>
      <w:pPr>
        <w:ind w:left="1004" w:hanging="360"/>
      </w:pPr>
    </w:lvl>
    <w:lvl w:ilvl="1">
      <w:start w:val="8"/>
      <w:numFmt w:val="decimal"/>
      <w:isLgl/>
      <w:lvlText w:val="%1.%2."/>
      <w:lvlJc w:val="left"/>
      <w:pPr>
        <w:ind w:left="1064" w:hanging="420"/>
      </w:pPr>
      <w:rPr>
        <w:rFonts w:hint="default"/>
      </w:rPr>
    </w:lvl>
    <w:lvl w:ilvl="2">
      <w:start w:val="1"/>
      <w:numFmt w:val="lowerLetter"/>
      <w:lvlText w:val="%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9">
    <w:nsid w:val="70967D94"/>
    <w:multiLevelType w:val="hybridMultilevel"/>
    <w:tmpl w:val="B31EF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2753EF2"/>
    <w:multiLevelType w:val="multilevel"/>
    <w:tmpl w:val="5394B28E"/>
    <w:lvl w:ilvl="0">
      <w:start w:val="1"/>
      <w:numFmt w:val="decimal"/>
      <w:lvlText w:val="%1."/>
      <w:lvlJc w:val="left"/>
      <w:pPr>
        <w:tabs>
          <w:tab w:val="num" w:pos="360"/>
        </w:tabs>
        <w:ind w:left="360" w:hanging="360"/>
      </w:pPr>
      <w:rPr>
        <w:rFonts w:hint="default"/>
        <w:b w:val="0"/>
        <w:i w:val="0"/>
        <w:color w:val="000000" w:themeColor="text1"/>
        <w:sz w:val="24"/>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1">
    <w:nsid w:val="75A86E76"/>
    <w:multiLevelType w:val="hybridMultilevel"/>
    <w:tmpl w:val="EAC4F02C"/>
    <w:lvl w:ilvl="0" w:tplc="0C14C98A">
      <w:start w:val="1"/>
      <w:numFmt w:val="bullet"/>
      <w:lvlText w:val="-"/>
      <w:lvlJc w:val="left"/>
      <w:pPr>
        <w:ind w:left="1066" w:hanging="360"/>
      </w:pPr>
      <w:rPr>
        <w:rFonts w:ascii="Courier New" w:hAnsi="Courier New"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32">
    <w:nsid w:val="76BE2165"/>
    <w:multiLevelType w:val="hybridMultilevel"/>
    <w:tmpl w:val="91AA8E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8A77AEF"/>
    <w:multiLevelType w:val="multilevel"/>
    <w:tmpl w:val="07D018BA"/>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7955779D"/>
    <w:multiLevelType w:val="hybridMultilevel"/>
    <w:tmpl w:val="E0F22544"/>
    <w:lvl w:ilvl="0" w:tplc="06508042">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FC32A8"/>
    <w:multiLevelType w:val="singleLevel"/>
    <w:tmpl w:val="42DECFA8"/>
    <w:lvl w:ilvl="0">
      <w:start w:val="3"/>
      <w:numFmt w:val="decimal"/>
      <w:lvlText w:val="%1."/>
      <w:lvlJc w:val="left"/>
      <w:pPr>
        <w:tabs>
          <w:tab w:val="num" w:pos="360"/>
        </w:tabs>
        <w:ind w:left="360" w:hanging="360"/>
      </w:pPr>
      <w:rPr>
        <w:rFonts w:hint="default"/>
      </w:rPr>
    </w:lvl>
  </w:abstractNum>
  <w:abstractNum w:abstractNumId="137">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5"/>
  </w:num>
  <w:num w:numId="2">
    <w:abstractNumId w:val="76"/>
  </w:num>
  <w:num w:numId="3">
    <w:abstractNumId w:val="105"/>
  </w:num>
  <w:num w:numId="4">
    <w:abstractNumId w:val="93"/>
  </w:num>
  <w:num w:numId="5">
    <w:abstractNumId w:val="137"/>
  </w:num>
  <w:num w:numId="6">
    <w:abstractNumId w:val="86"/>
  </w:num>
  <w:num w:numId="7">
    <w:abstractNumId w:val="96"/>
  </w:num>
  <w:num w:numId="8">
    <w:abstractNumId w:val="73"/>
  </w:num>
  <w:num w:numId="9">
    <w:abstractNumId w:val="69"/>
  </w:num>
  <w:num w:numId="10">
    <w:abstractNumId w:val="77"/>
  </w:num>
  <w:num w:numId="11">
    <w:abstractNumId w:val="80"/>
  </w:num>
  <w:num w:numId="12">
    <w:abstractNumId w:val="136"/>
  </w:num>
  <w:num w:numId="13">
    <w:abstractNumId w:val="89"/>
  </w:num>
  <w:num w:numId="14">
    <w:abstractNumId w:val="78"/>
  </w:num>
  <w:num w:numId="15">
    <w:abstractNumId w:val="107"/>
  </w:num>
  <w:num w:numId="16">
    <w:abstractNumId w:val="72"/>
  </w:num>
  <w:num w:numId="17">
    <w:abstractNumId w:val="97"/>
  </w:num>
  <w:num w:numId="18">
    <w:abstractNumId w:val="1"/>
  </w:num>
  <w:num w:numId="19">
    <w:abstractNumId w:val="102"/>
  </w:num>
  <w:num w:numId="20">
    <w:abstractNumId w:val="99"/>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num>
  <w:num w:numId="23">
    <w:abstractNumId w:val="130"/>
  </w:num>
  <w:num w:numId="24">
    <w:abstractNumId w:val="62"/>
  </w:num>
  <w:num w:numId="25">
    <w:abstractNumId w:val="131"/>
  </w:num>
  <w:num w:numId="26">
    <w:abstractNumId w:val="129"/>
  </w:num>
  <w:num w:numId="27">
    <w:abstractNumId w:val="124"/>
  </w:num>
  <w:num w:numId="28">
    <w:abstractNumId w:val="127"/>
  </w:num>
  <w:num w:numId="29">
    <w:abstractNumId w:val="85"/>
  </w:num>
  <w:num w:numId="30">
    <w:abstractNumId w:val="106"/>
  </w:num>
  <w:num w:numId="31">
    <w:abstractNumId w:val="65"/>
  </w:num>
  <w:num w:numId="32">
    <w:abstractNumId w:val="125"/>
  </w:num>
  <w:num w:numId="33">
    <w:abstractNumId w:val="58"/>
  </w:num>
  <w:num w:numId="34">
    <w:abstractNumId w:val="113"/>
  </w:num>
  <w:num w:numId="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88"/>
  </w:num>
  <w:num w:numId="38">
    <w:abstractNumId w:val="95"/>
  </w:num>
  <w:num w:numId="39">
    <w:abstractNumId w:val="115"/>
  </w:num>
  <w:num w:numId="40">
    <w:abstractNumId w:val="114"/>
  </w:num>
  <w:num w:numId="41">
    <w:abstractNumId w:val="112"/>
  </w:num>
  <w:num w:numId="42">
    <w:abstractNumId w:val="109"/>
  </w:num>
  <w:num w:numId="43">
    <w:abstractNumId w:val="54"/>
  </w:num>
  <w:num w:numId="44">
    <w:abstractNumId w:val="135"/>
  </w:num>
  <w:num w:numId="45">
    <w:abstractNumId w:val="118"/>
  </w:num>
  <w:num w:numId="46">
    <w:abstractNumId w:val="108"/>
  </w:num>
  <w:num w:numId="47">
    <w:abstractNumId w:val="123"/>
  </w:num>
  <w:num w:numId="48">
    <w:abstractNumId w:val="120"/>
  </w:num>
  <w:num w:numId="49">
    <w:abstractNumId w:val="92"/>
  </w:num>
  <w:num w:numId="50">
    <w:abstractNumId w:val="117"/>
  </w:num>
  <w:num w:numId="51">
    <w:abstractNumId w:val="0"/>
  </w:num>
  <w:num w:numId="52">
    <w:abstractNumId w:val="81"/>
  </w:num>
  <w:num w:numId="53">
    <w:abstractNumId w:val="90"/>
  </w:num>
  <w:num w:numId="54">
    <w:abstractNumId w:val="59"/>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9"/>
  </w:num>
  <w:num w:numId="57">
    <w:abstractNumId w:val="60"/>
  </w:num>
  <w:num w:numId="58">
    <w:abstractNumId w:val="116"/>
  </w:num>
  <w:num w:numId="59">
    <w:abstractNumId w:val="71"/>
  </w:num>
  <w:num w:numId="60">
    <w:abstractNumId w:val="110"/>
  </w:num>
  <w:num w:numId="61">
    <w:abstractNumId w:val="87"/>
  </w:num>
  <w:num w:numId="62">
    <w:abstractNumId w:val="84"/>
  </w:num>
  <w:num w:numId="63">
    <w:abstractNumId w:val="70"/>
  </w:num>
  <w:num w:numId="64">
    <w:abstractNumId w:val="104"/>
  </w:num>
  <w:num w:numId="65">
    <w:abstractNumId w:val="64"/>
  </w:num>
  <w:num w:numId="66">
    <w:abstractNumId w:val="100"/>
  </w:num>
  <w:num w:numId="67">
    <w:abstractNumId w:val="126"/>
  </w:num>
  <w:num w:numId="68">
    <w:abstractNumId w:val="128"/>
  </w:num>
  <w:num w:numId="69">
    <w:abstractNumId w:val="132"/>
  </w:num>
  <w:num w:numId="70">
    <w:abstractNumId w:val="121"/>
  </w:num>
  <w:num w:numId="71">
    <w:abstractNumId w:val="91"/>
  </w:num>
  <w:num w:numId="72">
    <w:abstractNumId w:val="82"/>
  </w:num>
  <w:num w:numId="73">
    <w:abstractNumId w:val="83"/>
  </w:num>
  <w:num w:numId="74">
    <w:abstractNumId w:val="122"/>
  </w:num>
  <w:num w:numId="75">
    <w:abstractNumId w:val="74"/>
  </w:num>
  <w:num w:numId="76">
    <w:abstractNumId w:val="68"/>
  </w:num>
  <w:num w:numId="77">
    <w:abstractNumId w:val="133"/>
  </w:num>
  <w:num w:numId="78">
    <w:abstractNumId w:val="63"/>
  </w:num>
  <w:num w:numId="79">
    <w:abstractNumId w:val="98"/>
  </w:num>
  <w:num w:numId="80">
    <w:abstractNumId w:val="61"/>
  </w:num>
  <w:num w:numId="81">
    <w:abstractNumId w:val="67"/>
  </w:num>
  <w:num w:numId="82">
    <w:abstractNumId w:val="3"/>
  </w:num>
  <w:num w:numId="83">
    <w:abstractNumId w:val="103"/>
  </w:num>
  <w:num w:numId="84">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5"/>
    <w:rsid w:val="00001C07"/>
    <w:rsid w:val="00003810"/>
    <w:rsid w:val="000059B7"/>
    <w:rsid w:val="0001030B"/>
    <w:rsid w:val="00011323"/>
    <w:rsid w:val="000120E1"/>
    <w:rsid w:val="000135AB"/>
    <w:rsid w:val="000142CB"/>
    <w:rsid w:val="000150FC"/>
    <w:rsid w:val="000174A0"/>
    <w:rsid w:val="000210E5"/>
    <w:rsid w:val="00021A3C"/>
    <w:rsid w:val="000227BC"/>
    <w:rsid w:val="00022FED"/>
    <w:rsid w:val="00023330"/>
    <w:rsid w:val="00023E58"/>
    <w:rsid w:val="000240A1"/>
    <w:rsid w:val="00024498"/>
    <w:rsid w:val="00024823"/>
    <w:rsid w:val="000260C4"/>
    <w:rsid w:val="00026E33"/>
    <w:rsid w:val="00027497"/>
    <w:rsid w:val="00027BE0"/>
    <w:rsid w:val="000302C4"/>
    <w:rsid w:val="0003071F"/>
    <w:rsid w:val="00031706"/>
    <w:rsid w:val="00031C12"/>
    <w:rsid w:val="00033617"/>
    <w:rsid w:val="000343B0"/>
    <w:rsid w:val="00036F34"/>
    <w:rsid w:val="000375E4"/>
    <w:rsid w:val="00037945"/>
    <w:rsid w:val="00037F61"/>
    <w:rsid w:val="0004048B"/>
    <w:rsid w:val="0004098B"/>
    <w:rsid w:val="000410DE"/>
    <w:rsid w:val="00041448"/>
    <w:rsid w:val="0004268F"/>
    <w:rsid w:val="00043CB8"/>
    <w:rsid w:val="00046D67"/>
    <w:rsid w:val="000506C6"/>
    <w:rsid w:val="000520B2"/>
    <w:rsid w:val="00052716"/>
    <w:rsid w:val="000531E2"/>
    <w:rsid w:val="00053CBC"/>
    <w:rsid w:val="000540D4"/>
    <w:rsid w:val="00056D74"/>
    <w:rsid w:val="00061809"/>
    <w:rsid w:val="000619E8"/>
    <w:rsid w:val="000644F3"/>
    <w:rsid w:val="00064BEE"/>
    <w:rsid w:val="00070925"/>
    <w:rsid w:val="00071753"/>
    <w:rsid w:val="0007203B"/>
    <w:rsid w:val="000724C0"/>
    <w:rsid w:val="00072B87"/>
    <w:rsid w:val="00074606"/>
    <w:rsid w:val="00076575"/>
    <w:rsid w:val="000765CF"/>
    <w:rsid w:val="00076DD0"/>
    <w:rsid w:val="00077AE9"/>
    <w:rsid w:val="0008099A"/>
    <w:rsid w:val="00080FFE"/>
    <w:rsid w:val="000817BC"/>
    <w:rsid w:val="0009080B"/>
    <w:rsid w:val="00091671"/>
    <w:rsid w:val="00091E81"/>
    <w:rsid w:val="00092FD5"/>
    <w:rsid w:val="00093790"/>
    <w:rsid w:val="00094D5B"/>
    <w:rsid w:val="000953EA"/>
    <w:rsid w:val="00097097"/>
    <w:rsid w:val="00097CBB"/>
    <w:rsid w:val="00097DE7"/>
    <w:rsid w:val="000A06F4"/>
    <w:rsid w:val="000A0CA0"/>
    <w:rsid w:val="000A139B"/>
    <w:rsid w:val="000A2353"/>
    <w:rsid w:val="000A281C"/>
    <w:rsid w:val="000A342E"/>
    <w:rsid w:val="000A41CC"/>
    <w:rsid w:val="000A4692"/>
    <w:rsid w:val="000A533C"/>
    <w:rsid w:val="000A6901"/>
    <w:rsid w:val="000A6A33"/>
    <w:rsid w:val="000B0A1E"/>
    <w:rsid w:val="000B10D6"/>
    <w:rsid w:val="000B1848"/>
    <w:rsid w:val="000B29AF"/>
    <w:rsid w:val="000B4808"/>
    <w:rsid w:val="000B51BD"/>
    <w:rsid w:val="000B672D"/>
    <w:rsid w:val="000B6E90"/>
    <w:rsid w:val="000B78CC"/>
    <w:rsid w:val="000C0543"/>
    <w:rsid w:val="000C1181"/>
    <w:rsid w:val="000C3AF1"/>
    <w:rsid w:val="000C4D76"/>
    <w:rsid w:val="000C7140"/>
    <w:rsid w:val="000D2138"/>
    <w:rsid w:val="000D21BC"/>
    <w:rsid w:val="000D2C34"/>
    <w:rsid w:val="000D5706"/>
    <w:rsid w:val="000D690B"/>
    <w:rsid w:val="000D70BE"/>
    <w:rsid w:val="000E10A0"/>
    <w:rsid w:val="000E1E46"/>
    <w:rsid w:val="000E214E"/>
    <w:rsid w:val="000E232D"/>
    <w:rsid w:val="000E2767"/>
    <w:rsid w:val="000E3CA2"/>
    <w:rsid w:val="000E4C1E"/>
    <w:rsid w:val="000E5821"/>
    <w:rsid w:val="000E5DCF"/>
    <w:rsid w:val="000E6886"/>
    <w:rsid w:val="000E7317"/>
    <w:rsid w:val="000E76B3"/>
    <w:rsid w:val="000F2EDB"/>
    <w:rsid w:val="000F451A"/>
    <w:rsid w:val="000F602E"/>
    <w:rsid w:val="000F7516"/>
    <w:rsid w:val="00100560"/>
    <w:rsid w:val="00101579"/>
    <w:rsid w:val="00101887"/>
    <w:rsid w:val="00101D85"/>
    <w:rsid w:val="00102170"/>
    <w:rsid w:val="001032C8"/>
    <w:rsid w:val="00105204"/>
    <w:rsid w:val="0010589E"/>
    <w:rsid w:val="00105E7E"/>
    <w:rsid w:val="001063ED"/>
    <w:rsid w:val="00107461"/>
    <w:rsid w:val="00113008"/>
    <w:rsid w:val="00113E01"/>
    <w:rsid w:val="00116A1E"/>
    <w:rsid w:val="00116A7B"/>
    <w:rsid w:val="001173D3"/>
    <w:rsid w:val="001202BC"/>
    <w:rsid w:val="0012092D"/>
    <w:rsid w:val="00122AB6"/>
    <w:rsid w:val="00125A53"/>
    <w:rsid w:val="0012650B"/>
    <w:rsid w:val="00126B59"/>
    <w:rsid w:val="00126D6D"/>
    <w:rsid w:val="00127BD7"/>
    <w:rsid w:val="00130108"/>
    <w:rsid w:val="00131610"/>
    <w:rsid w:val="00131B4A"/>
    <w:rsid w:val="00135702"/>
    <w:rsid w:val="001357B4"/>
    <w:rsid w:val="0013719C"/>
    <w:rsid w:val="00140626"/>
    <w:rsid w:val="00141418"/>
    <w:rsid w:val="00141A98"/>
    <w:rsid w:val="00141C38"/>
    <w:rsid w:val="00141DE3"/>
    <w:rsid w:val="00142B25"/>
    <w:rsid w:val="00142BE3"/>
    <w:rsid w:val="00142BE6"/>
    <w:rsid w:val="001441E4"/>
    <w:rsid w:val="00144F03"/>
    <w:rsid w:val="00145103"/>
    <w:rsid w:val="00145373"/>
    <w:rsid w:val="00146B41"/>
    <w:rsid w:val="00147C17"/>
    <w:rsid w:val="00150695"/>
    <w:rsid w:val="001511A9"/>
    <w:rsid w:val="001513E3"/>
    <w:rsid w:val="001551FE"/>
    <w:rsid w:val="00156C4D"/>
    <w:rsid w:val="0016060B"/>
    <w:rsid w:val="0016069D"/>
    <w:rsid w:val="00160E14"/>
    <w:rsid w:val="00162872"/>
    <w:rsid w:val="00162883"/>
    <w:rsid w:val="00163293"/>
    <w:rsid w:val="00163713"/>
    <w:rsid w:val="0016409A"/>
    <w:rsid w:val="00164750"/>
    <w:rsid w:val="00164877"/>
    <w:rsid w:val="00165558"/>
    <w:rsid w:val="00165BB4"/>
    <w:rsid w:val="00165CD1"/>
    <w:rsid w:val="00165DDE"/>
    <w:rsid w:val="0016607D"/>
    <w:rsid w:val="001721C3"/>
    <w:rsid w:val="00173B9E"/>
    <w:rsid w:val="00174928"/>
    <w:rsid w:val="00174E35"/>
    <w:rsid w:val="00176AF4"/>
    <w:rsid w:val="00176B8B"/>
    <w:rsid w:val="0017718A"/>
    <w:rsid w:val="00182950"/>
    <w:rsid w:val="00182F1B"/>
    <w:rsid w:val="00184685"/>
    <w:rsid w:val="00184D45"/>
    <w:rsid w:val="001855DE"/>
    <w:rsid w:val="001877EA"/>
    <w:rsid w:val="00190B88"/>
    <w:rsid w:val="00191911"/>
    <w:rsid w:val="00191957"/>
    <w:rsid w:val="00192D4F"/>
    <w:rsid w:val="00192F7B"/>
    <w:rsid w:val="00194128"/>
    <w:rsid w:val="00196F56"/>
    <w:rsid w:val="00197B0A"/>
    <w:rsid w:val="001A0DF9"/>
    <w:rsid w:val="001A2D93"/>
    <w:rsid w:val="001A375B"/>
    <w:rsid w:val="001A3F23"/>
    <w:rsid w:val="001A3FD1"/>
    <w:rsid w:val="001A438D"/>
    <w:rsid w:val="001A5B76"/>
    <w:rsid w:val="001A5E67"/>
    <w:rsid w:val="001A5F26"/>
    <w:rsid w:val="001A6161"/>
    <w:rsid w:val="001A6B75"/>
    <w:rsid w:val="001A7968"/>
    <w:rsid w:val="001B0D9F"/>
    <w:rsid w:val="001B1258"/>
    <w:rsid w:val="001B2062"/>
    <w:rsid w:val="001B43BD"/>
    <w:rsid w:val="001B51DA"/>
    <w:rsid w:val="001D2340"/>
    <w:rsid w:val="001D2684"/>
    <w:rsid w:val="001D399D"/>
    <w:rsid w:val="001D7373"/>
    <w:rsid w:val="001E3FD2"/>
    <w:rsid w:val="001E519E"/>
    <w:rsid w:val="001E58D9"/>
    <w:rsid w:val="001E6A2F"/>
    <w:rsid w:val="001E6B00"/>
    <w:rsid w:val="001E7B09"/>
    <w:rsid w:val="001F0AB0"/>
    <w:rsid w:val="001F2AF8"/>
    <w:rsid w:val="001F30BB"/>
    <w:rsid w:val="001F4B47"/>
    <w:rsid w:val="001F5D98"/>
    <w:rsid w:val="001F6442"/>
    <w:rsid w:val="001F6701"/>
    <w:rsid w:val="001F68AE"/>
    <w:rsid w:val="001F7C62"/>
    <w:rsid w:val="002013C6"/>
    <w:rsid w:val="0020189C"/>
    <w:rsid w:val="002038DA"/>
    <w:rsid w:val="002057DE"/>
    <w:rsid w:val="002068EC"/>
    <w:rsid w:val="00210066"/>
    <w:rsid w:val="00210F04"/>
    <w:rsid w:val="00211693"/>
    <w:rsid w:val="00213E0A"/>
    <w:rsid w:val="00215CA6"/>
    <w:rsid w:val="00217A3B"/>
    <w:rsid w:val="00220754"/>
    <w:rsid w:val="00220C3C"/>
    <w:rsid w:val="00222F21"/>
    <w:rsid w:val="0022457D"/>
    <w:rsid w:val="00224A25"/>
    <w:rsid w:val="00224BCD"/>
    <w:rsid w:val="0022556E"/>
    <w:rsid w:val="002266D1"/>
    <w:rsid w:val="002272A4"/>
    <w:rsid w:val="00230085"/>
    <w:rsid w:val="00231917"/>
    <w:rsid w:val="0023230A"/>
    <w:rsid w:val="00234960"/>
    <w:rsid w:val="00234A4E"/>
    <w:rsid w:val="002367BD"/>
    <w:rsid w:val="00236CBC"/>
    <w:rsid w:val="002371F7"/>
    <w:rsid w:val="002373AC"/>
    <w:rsid w:val="00240038"/>
    <w:rsid w:val="00242898"/>
    <w:rsid w:val="00243C83"/>
    <w:rsid w:val="00244D4B"/>
    <w:rsid w:val="002454DC"/>
    <w:rsid w:val="002473A0"/>
    <w:rsid w:val="00247AD9"/>
    <w:rsid w:val="002501D8"/>
    <w:rsid w:val="00252038"/>
    <w:rsid w:val="00252DEA"/>
    <w:rsid w:val="00253044"/>
    <w:rsid w:val="002533DA"/>
    <w:rsid w:val="00253973"/>
    <w:rsid w:val="0025515C"/>
    <w:rsid w:val="00257080"/>
    <w:rsid w:val="00257A5F"/>
    <w:rsid w:val="00257E41"/>
    <w:rsid w:val="00261208"/>
    <w:rsid w:val="00262227"/>
    <w:rsid w:val="00262539"/>
    <w:rsid w:val="00262A55"/>
    <w:rsid w:val="00264C3C"/>
    <w:rsid w:val="00264FF2"/>
    <w:rsid w:val="00265F9C"/>
    <w:rsid w:val="00267DED"/>
    <w:rsid w:val="00270C3F"/>
    <w:rsid w:val="002714B0"/>
    <w:rsid w:val="002726FE"/>
    <w:rsid w:val="00274AC7"/>
    <w:rsid w:val="00276629"/>
    <w:rsid w:val="00277C52"/>
    <w:rsid w:val="00277F86"/>
    <w:rsid w:val="0028137E"/>
    <w:rsid w:val="002814D5"/>
    <w:rsid w:val="002840C4"/>
    <w:rsid w:val="002847B9"/>
    <w:rsid w:val="00285722"/>
    <w:rsid w:val="002859A1"/>
    <w:rsid w:val="002863E8"/>
    <w:rsid w:val="00286963"/>
    <w:rsid w:val="00287A24"/>
    <w:rsid w:val="00291445"/>
    <w:rsid w:val="00291D4B"/>
    <w:rsid w:val="0029278F"/>
    <w:rsid w:val="0029469F"/>
    <w:rsid w:val="00296271"/>
    <w:rsid w:val="00296693"/>
    <w:rsid w:val="0029682E"/>
    <w:rsid w:val="00296A40"/>
    <w:rsid w:val="00296EA3"/>
    <w:rsid w:val="00297744"/>
    <w:rsid w:val="002978D8"/>
    <w:rsid w:val="002A153F"/>
    <w:rsid w:val="002A2116"/>
    <w:rsid w:val="002A3CF2"/>
    <w:rsid w:val="002A3FAB"/>
    <w:rsid w:val="002A7746"/>
    <w:rsid w:val="002B0F7D"/>
    <w:rsid w:val="002B506C"/>
    <w:rsid w:val="002B537C"/>
    <w:rsid w:val="002B6904"/>
    <w:rsid w:val="002C237C"/>
    <w:rsid w:val="002C429F"/>
    <w:rsid w:val="002C4790"/>
    <w:rsid w:val="002C692F"/>
    <w:rsid w:val="002D0909"/>
    <w:rsid w:val="002D1A2B"/>
    <w:rsid w:val="002D49BC"/>
    <w:rsid w:val="002D4FB8"/>
    <w:rsid w:val="002D5529"/>
    <w:rsid w:val="002D639E"/>
    <w:rsid w:val="002E0662"/>
    <w:rsid w:val="002E34F1"/>
    <w:rsid w:val="002E3AC4"/>
    <w:rsid w:val="002E559B"/>
    <w:rsid w:val="002E5A31"/>
    <w:rsid w:val="002E5B86"/>
    <w:rsid w:val="002E6438"/>
    <w:rsid w:val="002F0289"/>
    <w:rsid w:val="002F190C"/>
    <w:rsid w:val="002F1DA2"/>
    <w:rsid w:val="002F1E6B"/>
    <w:rsid w:val="002F2375"/>
    <w:rsid w:val="002F4377"/>
    <w:rsid w:val="002F68FF"/>
    <w:rsid w:val="002F79B8"/>
    <w:rsid w:val="003019D7"/>
    <w:rsid w:val="00301F05"/>
    <w:rsid w:val="00302B0B"/>
    <w:rsid w:val="00305B04"/>
    <w:rsid w:val="0031047C"/>
    <w:rsid w:val="0031222C"/>
    <w:rsid w:val="003123B4"/>
    <w:rsid w:val="00313BAA"/>
    <w:rsid w:val="003148BB"/>
    <w:rsid w:val="00314B56"/>
    <w:rsid w:val="00314F8C"/>
    <w:rsid w:val="00317406"/>
    <w:rsid w:val="003175D3"/>
    <w:rsid w:val="003176E1"/>
    <w:rsid w:val="00322906"/>
    <w:rsid w:val="0032358D"/>
    <w:rsid w:val="00323C12"/>
    <w:rsid w:val="00323CCA"/>
    <w:rsid w:val="003248E0"/>
    <w:rsid w:val="00324B51"/>
    <w:rsid w:val="00324DD2"/>
    <w:rsid w:val="003260DE"/>
    <w:rsid w:val="0032670C"/>
    <w:rsid w:val="00327F7D"/>
    <w:rsid w:val="00330750"/>
    <w:rsid w:val="00330953"/>
    <w:rsid w:val="0033138A"/>
    <w:rsid w:val="003319A3"/>
    <w:rsid w:val="003358F3"/>
    <w:rsid w:val="003368CA"/>
    <w:rsid w:val="00336CA0"/>
    <w:rsid w:val="00337254"/>
    <w:rsid w:val="00337D37"/>
    <w:rsid w:val="003410CC"/>
    <w:rsid w:val="00342004"/>
    <w:rsid w:val="00343A4C"/>
    <w:rsid w:val="00345018"/>
    <w:rsid w:val="00346ECB"/>
    <w:rsid w:val="00347BAD"/>
    <w:rsid w:val="00347D02"/>
    <w:rsid w:val="003518BA"/>
    <w:rsid w:val="00352D8E"/>
    <w:rsid w:val="00355BD1"/>
    <w:rsid w:val="003561D4"/>
    <w:rsid w:val="00356FBD"/>
    <w:rsid w:val="00360D1C"/>
    <w:rsid w:val="00361EE9"/>
    <w:rsid w:val="00363156"/>
    <w:rsid w:val="003638F5"/>
    <w:rsid w:val="00364C93"/>
    <w:rsid w:val="003655E3"/>
    <w:rsid w:val="003657F4"/>
    <w:rsid w:val="00365F7C"/>
    <w:rsid w:val="00366693"/>
    <w:rsid w:val="00366DEF"/>
    <w:rsid w:val="00366F21"/>
    <w:rsid w:val="0037127F"/>
    <w:rsid w:val="00371608"/>
    <w:rsid w:val="00372D4F"/>
    <w:rsid w:val="00372FA7"/>
    <w:rsid w:val="003740F9"/>
    <w:rsid w:val="0037431A"/>
    <w:rsid w:val="00375F7D"/>
    <w:rsid w:val="0037601A"/>
    <w:rsid w:val="00376EDE"/>
    <w:rsid w:val="00377114"/>
    <w:rsid w:val="00381635"/>
    <w:rsid w:val="00381B70"/>
    <w:rsid w:val="003826CB"/>
    <w:rsid w:val="00386F67"/>
    <w:rsid w:val="00390786"/>
    <w:rsid w:val="00391C53"/>
    <w:rsid w:val="00392B24"/>
    <w:rsid w:val="003936EC"/>
    <w:rsid w:val="00394842"/>
    <w:rsid w:val="0039583B"/>
    <w:rsid w:val="00396FAC"/>
    <w:rsid w:val="00397AE8"/>
    <w:rsid w:val="003A1A54"/>
    <w:rsid w:val="003A1AFD"/>
    <w:rsid w:val="003A1D27"/>
    <w:rsid w:val="003A1FEB"/>
    <w:rsid w:val="003A2B0D"/>
    <w:rsid w:val="003A2CF5"/>
    <w:rsid w:val="003A35AA"/>
    <w:rsid w:val="003A4C4D"/>
    <w:rsid w:val="003A6A15"/>
    <w:rsid w:val="003A7F6A"/>
    <w:rsid w:val="003B0602"/>
    <w:rsid w:val="003B2195"/>
    <w:rsid w:val="003B296D"/>
    <w:rsid w:val="003B43AA"/>
    <w:rsid w:val="003B4464"/>
    <w:rsid w:val="003B601E"/>
    <w:rsid w:val="003C008D"/>
    <w:rsid w:val="003C3B29"/>
    <w:rsid w:val="003D037B"/>
    <w:rsid w:val="003D0FDA"/>
    <w:rsid w:val="003D1C83"/>
    <w:rsid w:val="003D3E59"/>
    <w:rsid w:val="003D5738"/>
    <w:rsid w:val="003D590A"/>
    <w:rsid w:val="003D667F"/>
    <w:rsid w:val="003D7918"/>
    <w:rsid w:val="003E0B57"/>
    <w:rsid w:val="003E0FCB"/>
    <w:rsid w:val="003E1636"/>
    <w:rsid w:val="003E175C"/>
    <w:rsid w:val="003E5B6D"/>
    <w:rsid w:val="003E67D1"/>
    <w:rsid w:val="003E746E"/>
    <w:rsid w:val="003F0CDE"/>
    <w:rsid w:val="003F129C"/>
    <w:rsid w:val="003F224A"/>
    <w:rsid w:val="003F26AB"/>
    <w:rsid w:val="003F3005"/>
    <w:rsid w:val="003F36A8"/>
    <w:rsid w:val="003F3D10"/>
    <w:rsid w:val="003F5948"/>
    <w:rsid w:val="003F5AB1"/>
    <w:rsid w:val="003F65BD"/>
    <w:rsid w:val="003F7AAD"/>
    <w:rsid w:val="00401110"/>
    <w:rsid w:val="00403CD1"/>
    <w:rsid w:val="00407981"/>
    <w:rsid w:val="00410155"/>
    <w:rsid w:val="00412723"/>
    <w:rsid w:val="00414804"/>
    <w:rsid w:val="00414B89"/>
    <w:rsid w:val="004168EA"/>
    <w:rsid w:val="00416BB3"/>
    <w:rsid w:val="00416C4A"/>
    <w:rsid w:val="00417412"/>
    <w:rsid w:val="00422699"/>
    <w:rsid w:val="0042298F"/>
    <w:rsid w:val="00422A51"/>
    <w:rsid w:val="00422E56"/>
    <w:rsid w:val="00423867"/>
    <w:rsid w:val="004243B9"/>
    <w:rsid w:val="00426736"/>
    <w:rsid w:val="004275D2"/>
    <w:rsid w:val="00427EE4"/>
    <w:rsid w:val="00430A94"/>
    <w:rsid w:val="00435698"/>
    <w:rsid w:val="004361FA"/>
    <w:rsid w:val="004414F1"/>
    <w:rsid w:val="0044187F"/>
    <w:rsid w:val="00443D6A"/>
    <w:rsid w:val="00443DF9"/>
    <w:rsid w:val="00444040"/>
    <w:rsid w:val="00446B6B"/>
    <w:rsid w:val="00447BAD"/>
    <w:rsid w:val="00450AC2"/>
    <w:rsid w:val="004531A7"/>
    <w:rsid w:val="00455DC2"/>
    <w:rsid w:val="004565A0"/>
    <w:rsid w:val="00456750"/>
    <w:rsid w:val="00456F53"/>
    <w:rsid w:val="00460695"/>
    <w:rsid w:val="004615DA"/>
    <w:rsid w:val="00461909"/>
    <w:rsid w:val="00463F27"/>
    <w:rsid w:val="004652E0"/>
    <w:rsid w:val="004706BF"/>
    <w:rsid w:val="0047358B"/>
    <w:rsid w:val="004742DA"/>
    <w:rsid w:val="00475AF1"/>
    <w:rsid w:val="00475C64"/>
    <w:rsid w:val="00477753"/>
    <w:rsid w:val="004805ED"/>
    <w:rsid w:val="004823FD"/>
    <w:rsid w:val="0048319C"/>
    <w:rsid w:val="004834B3"/>
    <w:rsid w:val="00483D34"/>
    <w:rsid w:val="00483E30"/>
    <w:rsid w:val="00483EA8"/>
    <w:rsid w:val="00486ABA"/>
    <w:rsid w:val="00486BCF"/>
    <w:rsid w:val="00487393"/>
    <w:rsid w:val="00487E40"/>
    <w:rsid w:val="00490A4E"/>
    <w:rsid w:val="00490B5A"/>
    <w:rsid w:val="0049128D"/>
    <w:rsid w:val="00492A2B"/>
    <w:rsid w:val="00492BFA"/>
    <w:rsid w:val="00492F1D"/>
    <w:rsid w:val="0049332F"/>
    <w:rsid w:val="00495E12"/>
    <w:rsid w:val="00496E34"/>
    <w:rsid w:val="00497581"/>
    <w:rsid w:val="004A0DB6"/>
    <w:rsid w:val="004A0EDF"/>
    <w:rsid w:val="004A19CF"/>
    <w:rsid w:val="004A1B90"/>
    <w:rsid w:val="004A3250"/>
    <w:rsid w:val="004A4997"/>
    <w:rsid w:val="004A5FB5"/>
    <w:rsid w:val="004A6F6A"/>
    <w:rsid w:val="004B0687"/>
    <w:rsid w:val="004B091B"/>
    <w:rsid w:val="004B5F5C"/>
    <w:rsid w:val="004B6663"/>
    <w:rsid w:val="004B68D8"/>
    <w:rsid w:val="004B7CEF"/>
    <w:rsid w:val="004C06C9"/>
    <w:rsid w:val="004C0B8E"/>
    <w:rsid w:val="004C233C"/>
    <w:rsid w:val="004C336B"/>
    <w:rsid w:val="004C376F"/>
    <w:rsid w:val="004C3AEE"/>
    <w:rsid w:val="004C452D"/>
    <w:rsid w:val="004C4CC4"/>
    <w:rsid w:val="004C5C2B"/>
    <w:rsid w:val="004C690D"/>
    <w:rsid w:val="004D11D4"/>
    <w:rsid w:val="004D1FB3"/>
    <w:rsid w:val="004D37BD"/>
    <w:rsid w:val="004D3CD5"/>
    <w:rsid w:val="004D51CA"/>
    <w:rsid w:val="004D5C61"/>
    <w:rsid w:val="004D6BF4"/>
    <w:rsid w:val="004E0F3F"/>
    <w:rsid w:val="004E13AD"/>
    <w:rsid w:val="004E16A3"/>
    <w:rsid w:val="004E1B97"/>
    <w:rsid w:val="004E2578"/>
    <w:rsid w:val="004E44FB"/>
    <w:rsid w:val="004E5D7C"/>
    <w:rsid w:val="004E628D"/>
    <w:rsid w:val="004E766D"/>
    <w:rsid w:val="004F1630"/>
    <w:rsid w:val="004F3C30"/>
    <w:rsid w:val="004F4931"/>
    <w:rsid w:val="004F4FF6"/>
    <w:rsid w:val="004F52B3"/>
    <w:rsid w:val="004F74E6"/>
    <w:rsid w:val="004F7B21"/>
    <w:rsid w:val="0050140F"/>
    <w:rsid w:val="00501D0A"/>
    <w:rsid w:val="00503624"/>
    <w:rsid w:val="005064D1"/>
    <w:rsid w:val="00506B19"/>
    <w:rsid w:val="00506BA1"/>
    <w:rsid w:val="00507110"/>
    <w:rsid w:val="005079EE"/>
    <w:rsid w:val="00510AEC"/>
    <w:rsid w:val="00510F65"/>
    <w:rsid w:val="00512C1F"/>
    <w:rsid w:val="0051655D"/>
    <w:rsid w:val="00520A7C"/>
    <w:rsid w:val="005215CB"/>
    <w:rsid w:val="00523006"/>
    <w:rsid w:val="00523401"/>
    <w:rsid w:val="0052413E"/>
    <w:rsid w:val="00524467"/>
    <w:rsid w:val="00524A16"/>
    <w:rsid w:val="00524B24"/>
    <w:rsid w:val="00525143"/>
    <w:rsid w:val="00525E47"/>
    <w:rsid w:val="005261F7"/>
    <w:rsid w:val="005273EE"/>
    <w:rsid w:val="0052779B"/>
    <w:rsid w:val="00535840"/>
    <w:rsid w:val="00537FE7"/>
    <w:rsid w:val="00541533"/>
    <w:rsid w:val="005430D7"/>
    <w:rsid w:val="00544824"/>
    <w:rsid w:val="00551C12"/>
    <w:rsid w:val="00552AD3"/>
    <w:rsid w:val="005545A7"/>
    <w:rsid w:val="005548C2"/>
    <w:rsid w:val="00556C05"/>
    <w:rsid w:val="005602A7"/>
    <w:rsid w:val="00560B2B"/>
    <w:rsid w:val="005614ED"/>
    <w:rsid w:val="00562CB3"/>
    <w:rsid w:val="005639DB"/>
    <w:rsid w:val="00564C98"/>
    <w:rsid w:val="00566613"/>
    <w:rsid w:val="005667FB"/>
    <w:rsid w:val="0056750E"/>
    <w:rsid w:val="00567AB0"/>
    <w:rsid w:val="005701B7"/>
    <w:rsid w:val="005713E9"/>
    <w:rsid w:val="00571BA6"/>
    <w:rsid w:val="005731C1"/>
    <w:rsid w:val="005738B0"/>
    <w:rsid w:val="00574171"/>
    <w:rsid w:val="005743F1"/>
    <w:rsid w:val="0057559D"/>
    <w:rsid w:val="005760A4"/>
    <w:rsid w:val="0057729C"/>
    <w:rsid w:val="00577887"/>
    <w:rsid w:val="00581288"/>
    <w:rsid w:val="005813B1"/>
    <w:rsid w:val="0058231C"/>
    <w:rsid w:val="00582BC3"/>
    <w:rsid w:val="005831EB"/>
    <w:rsid w:val="00583E4B"/>
    <w:rsid w:val="00584259"/>
    <w:rsid w:val="005845BE"/>
    <w:rsid w:val="00584D83"/>
    <w:rsid w:val="00585D95"/>
    <w:rsid w:val="005873EE"/>
    <w:rsid w:val="00590134"/>
    <w:rsid w:val="00590FD4"/>
    <w:rsid w:val="00591243"/>
    <w:rsid w:val="00592D40"/>
    <w:rsid w:val="00592D88"/>
    <w:rsid w:val="00593F5B"/>
    <w:rsid w:val="0059560C"/>
    <w:rsid w:val="00597E37"/>
    <w:rsid w:val="005A00B3"/>
    <w:rsid w:val="005A11B2"/>
    <w:rsid w:val="005A3BEA"/>
    <w:rsid w:val="005A47F2"/>
    <w:rsid w:val="005A501A"/>
    <w:rsid w:val="005A56C8"/>
    <w:rsid w:val="005A7671"/>
    <w:rsid w:val="005B1CD4"/>
    <w:rsid w:val="005B1DD4"/>
    <w:rsid w:val="005B28EE"/>
    <w:rsid w:val="005B37E0"/>
    <w:rsid w:val="005B3D25"/>
    <w:rsid w:val="005C35B0"/>
    <w:rsid w:val="005C56C7"/>
    <w:rsid w:val="005D5E3F"/>
    <w:rsid w:val="005D6B76"/>
    <w:rsid w:val="005D6E7C"/>
    <w:rsid w:val="005E0180"/>
    <w:rsid w:val="005E1A8D"/>
    <w:rsid w:val="005E305C"/>
    <w:rsid w:val="005E340F"/>
    <w:rsid w:val="005E3A38"/>
    <w:rsid w:val="005E3AAA"/>
    <w:rsid w:val="005E3FB9"/>
    <w:rsid w:val="005E63D8"/>
    <w:rsid w:val="005E6660"/>
    <w:rsid w:val="005E6985"/>
    <w:rsid w:val="005F1C89"/>
    <w:rsid w:val="005F1D8F"/>
    <w:rsid w:val="005F2529"/>
    <w:rsid w:val="005F2EDA"/>
    <w:rsid w:val="005F3121"/>
    <w:rsid w:val="005F344B"/>
    <w:rsid w:val="005F4C7E"/>
    <w:rsid w:val="005F52BF"/>
    <w:rsid w:val="005F5E94"/>
    <w:rsid w:val="005F6E1E"/>
    <w:rsid w:val="005F6FBE"/>
    <w:rsid w:val="005F7634"/>
    <w:rsid w:val="006001B2"/>
    <w:rsid w:val="00600503"/>
    <w:rsid w:val="00601630"/>
    <w:rsid w:val="006024E9"/>
    <w:rsid w:val="00602F92"/>
    <w:rsid w:val="00603120"/>
    <w:rsid w:val="0061035B"/>
    <w:rsid w:val="006132C1"/>
    <w:rsid w:val="0061658A"/>
    <w:rsid w:val="00616CCB"/>
    <w:rsid w:val="00617981"/>
    <w:rsid w:val="00617C83"/>
    <w:rsid w:val="00620093"/>
    <w:rsid w:val="00621093"/>
    <w:rsid w:val="006241F7"/>
    <w:rsid w:val="006256A0"/>
    <w:rsid w:val="00627DEA"/>
    <w:rsid w:val="00630BAC"/>
    <w:rsid w:val="0063189B"/>
    <w:rsid w:val="006319B1"/>
    <w:rsid w:val="00633D48"/>
    <w:rsid w:val="00634D70"/>
    <w:rsid w:val="006353B4"/>
    <w:rsid w:val="00636832"/>
    <w:rsid w:val="00637AF3"/>
    <w:rsid w:val="00643443"/>
    <w:rsid w:val="006437C3"/>
    <w:rsid w:val="00644B02"/>
    <w:rsid w:val="00645857"/>
    <w:rsid w:val="00647593"/>
    <w:rsid w:val="006505FB"/>
    <w:rsid w:val="0065210F"/>
    <w:rsid w:val="00654278"/>
    <w:rsid w:val="00654E1B"/>
    <w:rsid w:val="00655744"/>
    <w:rsid w:val="00656C84"/>
    <w:rsid w:val="00657FBD"/>
    <w:rsid w:val="006600AF"/>
    <w:rsid w:val="00661973"/>
    <w:rsid w:val="00661D00"/>
    <w:rsid w:val="006632BD"/>
    <w:rsid w:val="0066391F"/>
    <w:rsid w:val="0066493C"/>
    <w:rsid w:val="00664DAF"/>
    <w:rsid w:val="00666178"/>
    <w:rsid w:val="00667DAB"/>
    <w:rsid w:val="006712A2"/>
    <w:rsid w:val="00672105"/>
    <w:rsid w:val="0067285A"/>
    <w:rsid w:val="00675E4D"/>
    <w:rsid w:val="0067736E"/>
    <w:rsid w:val="0067750C"/>
    <w:rsid w:val="006775D2"/>
    <w:rsid w:val="00682620"/>
    <w:rsid w:val="00685B36"/>
    <w:rsid w:val="006912F3"/>
    <w:rsid w:val="006916CB"/>
    <w:rsid w:val="006935EA"/>
    <w:rsid w:val="006939E3"/>
    <w:rsid w:val="006948AE"/>
    <w:rsid w:val="006952C8"/>
    <w:rsid w:val="00695866"/>
    <w:rsid w:val="00696491"/>
    <w:rsid w:val="006A05C6"/>
    <w:rsid w:val="006A1478"/>
    <w:rsid w:val="006A18BB"/>
    <w:rsid w:val="006A362C"/>
    <w:rsid w:val="006A47FB"/>
    <w:rsid w:val="006A4883"/>
    <w:rsid w:val="006A66A5"/>
    <w:rsid w:val="006A6DC2"/>
    <w:rsid w:val="006B0033"/>
    <w:rsid w:val="006B0089"/>
    <w:rsid w:val="006B0286"/>
    <w:rsid w:val="006B06CE"/>
    <w:rsid w:val="006B189D"/>
    <w:rsid w:val="006B1BEE"/>
    <w:rsid w:val="006B4FBA"/>
    <w:rsid w:val="006B555E"/>
    <w:rsid w:val="006B5A3D"/>
    <w:rsid w:val="006B777A"/>
    <w:rsid w:val="006C236D"/>
    <w:rsid w:val="006C3C09"/>
    <w:rsid w:val="006C3E54"/>
    <w:rsid w:val="006C4129"/>
    <w:rsid w:val="006C5073"/>
    <w:rsid w:val="006C5A82"/>
    <w:rsid w:val="006C6616"/>
    <w:rsid w:val="006D0662"/>
    <w:rsid w:val="006D134D"/>
    <w:rsid w:val="006D14A1"/>
    <w:rsid w:val="006D169A"/>
    <w:rsid w:val="006D275B"/>
    <w:rsid w:val="006D2F8D"/>
    <w:rsid w:val="006D4CAA"/>
    <w:rsid w:val="006D5A5D"/>
    <w:rsid w:val="006E0F91"/>
    <w:rsid w:val="006E20EB"/>
    <w:rsid w:val="006E2A11"/>
    <w:rsid w:val="006E559B"/>
    <w:rsid w:val="006E601E"/>
    <w:rsid w:val="006E6A1A"/>
    <w:rsid w:val="006E715F"/>
    <w:rsid w:val="006F024D"/>
    <w:rsid w:val="006F0A1E"/>
    <w:rsid w:val="006F26B3"/>
    <w:rsid w:val="006F7F43"/>
    <w:rsid w:val="007037F1"/>
    <w:rsid w:val="007060E7"/>
    <w:rsid w:val="007066E2"/>
    <w:rsid w:val="00706C69"/>
    <w:rsid w:val="007071D9"/>
    <w:rsid w:val="007078A9"/>
    <w:rsid w:val="00707CC8"/>
    <w:rsid w:val="007103B0"/>
    <w:rsid w:val="007113BD"/>
    <w:rsid w:val="00711BFB"/>
    <w:rsid w:val="007130FA"/>
    <w:rsid w:val="007160DC"/>
    <w:rsid w:val="00717165"/>
    <w:rsid w:val="00717315"/>
    <w:rsid w:val="007206C1"/>
    <w:rsid w:val="00720966"/>
    <w:rsid w:val="00721415"/>
    <w:rsid w:val="007241FB"/>
    <w:rsid w:val="007266D1"/>
    <w:rsid w:val="00727E95"/>
    <w:rsid w:val="007303AA"/>
    <w:rsid w:val="00732732"/>
    <w:rsid w:val="00733458"/>
    <w:rsid w:val="00737686"/>
    <w:rsid w:val="0074320E"/>
    <w:rsid w:val="007447E6"/>
    <w:rsid w:val="007465B7"/>
    <w:rsid w:val="00746ADB"/>
    <w:rsid w:val="00750013"/>
    <w:rsid w:val="00753A2F"/>
    <w:rsid w:val="00753E16"/>
    <w:rsid w:val="007540F5"/>
    <w:rsid w:val="00754872"/>
    <w:rsid w:val="00754EA6"/>
    <w:rsid w:val="00754FBE"/>
    <w:rsid w:val="0075722D"/>
    <w:rsid w:val="0075735E"/>
    <w:rsid w:val="0075751B"/>
    <w:rsid w:val="0076001C"/>
    <w:rsid w:val="00761422"/>
    <w:rsid w:val="007617F9"/>
    <w:rsid w:val="00762406"/>
    <w:rsid w:val="00762657"/>
    <w:rsid w:val="007628D3"/>
    <w:rsid w:val="00763B48"/>
    <w:rsid w:val="00765E4E"/>
    <w:rsid w:val="00766E72"/>
    <w:rsid w:val="00770E35"/>
    <w:rsid w:val="00772250"/>
    <w:rsid w:val="00772D8B"/>
    <w:rsid w:val="007747DA"/>
    <w:rsid w:val="00775442"/>
    <w:rsid w:val="007757F2"/>
    <w:rsid w:val="007758E5"/>
    <w:rsid w:val="00775C02"/>
    <w:rsid w:val="007773C3"/>
    <w:rsid w:val="00783E8F"/>
    <w:rsid w:val="00787006"/>
    <w:rsid w:val="0079172C"/>
    <w:rsid w:val="00791804"/>
    <w:rsid w:val="00794ACA"/>
    <w:rsid w:val="00794C06"/>
    <w:rsid w:val="00795DD2"/>
    <w:rsid w:val="007A1B45"/>
    <w:rsid w:val="007A37F3"/>
    <w:rsid w:val="007A3E50"/>
    <w:rsid w:val="007A47CD"/>
    <w:rsid w:val="007A52F7"/>
    <w:rsid w:val="007A55C6"/>
    <w:rsid w:val="007A74B6"/>
    <w:rsid w:val="007B16DD"/>
    <w:rsid w:val="007B17A4"/>
    <w:rsid w:val="007B22FA"/>
    <w:rsid w:val="007B399E"/>
    <w:rsid w:val="007B4A6C"/>
    <w:rsid w:val="007B52CA"/>
    <w:rsid w:val="007B58B4"/>
    <w:rsid w:val="007B7EC0"/>
    <w:rsid w:val="007C023B"/>
    <w:rsid w:val="007C05A3"/>
    <w:rsid w:val="007C234B"/>
    <w:rsid w:val="007C2393"/>
    <w:rsid w:val="007C2CAF"/>
    <w:rsid w:val="007C3199"/>
    <w:rsid w:val="007C3C46"/>
    <w:rsid w:val="007C48B0"/>
    <w:rsid w:val="007C4D35"/>
    <w:rsid w:val="007C5BF3"/>
    <w:rsid w:val="007C7358"/>
    <w:rsid w:val="007D1597"/>
    <w:rsid w:val="007D1B26"/>
    <w:rsid w:val="007D223B"/>
    <w:rsid w:val="007D31EB"/>
    <w:rsid w:val="007D5C2D"/>
    <w:rsid w:val="007D7008"/>
    <w:rsid w:val="007E226E"/>
    <w:rsid w:val="007E4047"/>
    <w:rsid w:val="007E46BB"/>
    <w:rsid w:val="007E49E4"/>
    <w:rsid w:val="007E50D0"/>
    <w:rsid w:val="007E5811"/>
    <w:rsid w:val="007E63EF"/>
    <w:rsid w:val="007F1188"/>
    <w:rsid w:val="007F122D"/>
    <w:rsid w:val="007F2834"/>
    <w:rsid w:val="007F2936"/>
    <w:rsid w:val="007F2F45"/>
    <w:rsid w:val="007F4C4E"/>
    <w:rsid w:val="007F5634"/>
    <w:rsid w:val="007F6F16"/>
    <w:rsid w:val="007F735E"/>
    <w:rsid w:val="007F745A"/>
    <w:rsid w:val="00800CA8"/>
    <w:rsid w:val="00802E63"/>
    <w:rsid w:val="008039DF"/>
    <w:rsid w:val="00804808"/>
    <w:rsid w:val="00804917"/>
    <w:rsid w:val="0080588A"/>
    <w:rsid w:val="00805E21"/>
    <w:rsid w:val="00806CFC"/>
    <w:rsid w:val="00807061"/>
    <w:rsid w:val="008072EB"/>
    <w:rsid w:val="00810363"/>
    <w:rsid w:val="008111D6"/>
    <w:rsid w:val="00816D64"/>
    <w:rsid w:val="008174C5"/>
    <w:rsid w:val="00817AF7"/>
    <w:rsid w:val="00822B12"/>
    <w:rsid w:val="00822EBD"/>
    <w:rsid w:val="00823832"/>
    <w:rsid w:val="0082485D"/>
    <w:rsid w:val="00827B81"/>
    <w:rsid w:val="00827EAE"/>
    <w:rsid w:val="008301B3"/>
    <w:rsid w:val="00830FF8"/>
    <w:rsid w:val="0083105B"/>
    <w:rsid w:val="0083169B"/>
    <w:rsid w:val="008326ED"/>
    <w:rsid w:val="008327D0"/>
    <w:rsid w:val="008342CB"/>
    <w:rsid w:val="00835404"/>
    <w:rsid w:val="0083568C"/>
    <w:rsid w:val="00837117"/>
    <w:rsid w:val="00837B8E"/>
    <w:rsid w:val="00837CDE"/>
    <w:rsid w:val="008407E3"/>
    <w:rsid w:val="00841707"/>
    <w:rsid w:val="00842005"/>
    <w:rsid w:val="008422DD"/>
    <w:rsid w:val="00842E61"/>
    <w:rsid w:val="00843D7B"/>
    <w:rsid w:val="00846200"/>
    <w:rsid w:val="00846612"/>
    <w:rsid w:val="00846CD5"/>
    <w:rsid w:val="00847FF7"/>
    <w:rsid w:val="00850AB6"/>
    <w:rsid w:val="0085115E"/>
    <w:rsid w:val="0085189E"/>
    <w:rsid w:val="0085194C"/>
    <w:rsid w:val="00852FCF"/>
    <w:rsid w:val="00853B2B"/>
    <w:rsid w:val="00853F64"/>
    <w:rsid w:val="0085642B"/>
    <w:rsid w:val="00857034"/>
    <w:rsid w:val="008612F7"/>
    <w:rsid w:val="00861963"/>
    <w:rsid w:val="00863227"/>
    <w:rsid w:val="00864977"/>
    <w:rsid w:val="008664F1"/>
    <w:rsid w:val="00866BB9"/>
    <w:rsid w:val="00870E6A"/>
    <w:rsid w:val="00872E68"/>
    <w:rsid w:val="00873597"/>
    <w:rsid w:val="0087411C"/>
    <w:rsid w:val="008759DF"/>
    <w:rsid w:val="00876F95"/>
    <w:rsid w:val="00880F91"/>
    <w:rsid w:val="008816FA"/>
    <w:rsid w:val="0088211D"/>
    <w:rsid w:val="0088372D"/>
    <w:rsid w:val="008837A8"/>
    <w:rsid w:val="00883C55"/>
    <w:rsid w:val="00884B4B"/>
    <w:rsid w:val="0088650C"/>
    <w:rsid w:val="00886719"/>
    <w:rsid w:val="00890641"/>
    <w:rsid w:val="008931B5"/>
    <w:rsid w:val="008931EC"/>
    <w:rsid w:val="0089476B"/>
    <w:rsid w:val="00894E97"/>
    <w:rsid w:val="008A0578"/>
    <w:rsid w:val="008A073C"/>
    <w:rsid w:val="008A4A03"/>
    <w:rsid w:val="008A7B0A"/>
    <w:rsid w:val="008B0816"/>
    <w:rsid w:val="008B174A"/>
    <w:rsid w:val="008B179E"/>
    <w:rsid w:val="008B1BE7"/>
    <w:rsid w:val="008B368D"/>
    <w:rsid w:val="008B50B0"/>
    <w:rsid w:val="008B52BC"/>
    <w:rsid w:val="008B6B67"/>
    <w:rsid w:val="008B77FF"/>
    <w:rsid w:val="008C4985"/>
    <w:rsid w:val="008C5124"/>
    <w:rsid w:val="008C5A8B"/>
    <w:rsid w:val="008C7373"/>
    <w:rsid w:val="008C7383"/>
    <w:rsid w:val="008D11A4"/>
    <w:rsid w:val="008D2C79"/>
    <w:rsid w:val="008D4B0D"/>
    <w:rsid w:val="008D4BC9"/>
    <w:rsid w:val="008D5A17"/>
    <w:rsid w:val="008D5EA7"/>
    <w:rsid w:val="008D5F49"/>
    <w:rsid w:val="008D698E"/>
    <w:rsid w:val="008D6BCC"/>
    <w:rsid w:val="008D7865"/>
    <w:rsid w:val="008E00E1"/>
    <w:rsid w:val="008E170B"/>
    <w:rsid w:val="008E17EA"/>
    <w:rsid w:val="008E348F"/>
    <w:rsid w:val="008E3C63"/>
    <w:rsid w:val="008E4C7C"/>
    <w:rsid w:val="008E5B58"/>
    <w:rsid w:val="008F1958"/>
    <w:rsid w:val="008F2490"/>
    <w:rsid w:val="008F25A8"/>
    <w:rsid w:val="008F4824"/>
    <w:rsid w:val="00900465"/>
    <w:rsid w:val="009016AF"/>
    <w:rsid w:val="0090283F"/>
    <w:rsid w:val="00902B8C"/>
    <w:rsid w:val="00906F4C"/>
    <w:rsid w:val="00907318"/>
    <w:rsid w:val="009127E9"/>
    <w:rsid w:val="009131F3"/>
    <w:rsid w:val="0091378F"/>
    <w:rsid w:val="00914F89"/>
    <w:rsid w:val="00916308"/>
    <w:rsid w:val="00917350"/>
    <w:rsid w:val="00917E87"/>
    <w:rsid w:val="00920A50"/>
    <w:rsid w:val="00922201"/>
    <w:rsid w:val="00922E15"/>
    <w:rsid w:val="009232FC"/>
    <w:rsid w:val="00923A9B"/>
    <w:rsid w:val="00923B24"/>
    <w:rsid w:val="00923FAF"/>
    <w:rsid w:val="009251C5"/>
    <w:rsid w:val="00930E0B"/>
    <w:rsid w:val="009310F0"/>
    <w:rsid w:val="009334E8"/>
    <w:rsid w:val="00934201"/>
    <w:rsid w:val="00936100"/>
    <w:rsid w:val="00937C9E"/>
    <w:rsid w:val="009403A0"/>
    <w:rsid w:val="00940CC1"/>
    <w:rsid w:val="00943559"/>
    <w:rsid w:val="00943F89"/>
    <w:rsid w:val="00944064"/>
    <w:rsid w:val="009474C9"/>
    <w:rsid w:val="00950DB1"/>
    <w:rsid w:val="00952DD1"/>
    <w:rsid w:val="00954372"/>
    <w:rsid w:val="0095540B"/>
    <w:rsid w:val="00955999"/>
    <w:rsid w:val="00955A4B"/>
    <w:rsid w:val="009579CF"/>
    <w:rsid w:val="00960129"/>
    <w:rsid w:val="009616EA"/>
    <w:rsid w:val="00961FF3"/>
    <w:rsid w:val="009636ED"/>
    <w:rsid w:val="00963945"/>
    <w:rsid w:val="00964220"/>
    <w:rsid w:val="009655A8"/>
    <w:rsid w:val="009656D0"/>
    <w:rsid w:val="00966069"/>
    <w:rsid w:val="0096722E"/>
    <w:rsid w:val="009678F7"/>
    <w:rsid w:val="00970681"/>
    <w:rsid w:val="0097189B"/>
    <w:rsid w:val="009730EF"/>
    <w:rsid w:val="009745A6"/>
    <w:rsid w:val="00975FD5"/>
    <w:rsid w:val="0097673E"/>
    <w:rsid w:val="00976985"/>
    <w:rsid w:val="0097722B"/>
    <w:rsid w:val="009777C9"/>
    <w:rsid w:val="00980806"/>
    <w:rsid w:val="00980F85"/>
    <w:rsid w:val="00984298"/>
    <w:rsid w:val="009842C3"/>
    <w:rsid w:val="00984D81"/>
    <w:rsid w:val="00986D17"/>
    <w:rsid w:val="00987E78"/>
    <w:rsid w:val="00990CF1"/>
    <w:rsid w:val="00990E80"/>
    <w:rsid w:val="00991F42"/>
    <w:rsid w:val="009924D9"/>
    <w:rsid w:val="00992AE6"/>
    <w:rsid w:val="0099383E"/>
    <w:rsid w:val="009938C8"/>
    <w:rsid w:val="009A3661"/>
    <w:rsid w:val="009A3B4D"/>
    <w:rsid w:val="009A4B5B"/>
    <w:rsid w:val="009A6351"/>
    <w:rsid w:val="009B1FAC"/>
    <w:rsid w:val="009B2315"/>
    <w:rsid w:val="009B2DF4"/>
    <w:rsid w:val="009B5856"/>
    <w:rsid w:val="009B6367"/>
    <w:rsid w:val="009B763C"/>
    <w:rsid w:val="009B7EB8"/>
    <w:rsid w:val="009C147B"/>
    <w:rsid w:val="009C1CB4"/>
    <w:rsid w:val="009C675B"/>
    <w:rsid w:val="009C6AD4"/>
    <w:rsid w:val="009C7C6E"/>
    <w:rsid w:val="009D2877"/>
    <w:rsid w:val="009D2965"/>
    <w:rsid w:val="009D36B6"/>
    <w:rsid w:val="009D39B4"/>
    <w:rsid w:val="009D4B15"/>
    <w:rsid w:val="009D575A"/>
    <w:rsid w:val="009D581F"/>
    <w:rsid w:val="009D5CF6"/>
    <w:rsid w:val="009D7049"/>
    <w:rsid w:val="009E08A4"/>
    <w:rsid w:val="009E2C26"/>
    <w:rsid w:val="009E3326"/>
    <w:rsid w:val="009E6812"/>
    <w:rsid w:val="009E70F3"/>
    <w:rsid w:val="009E7DBF"/>
    <w:rsid w:val="009F0E3A"/>
    <w:rsid w:val="009F0F3A"/>
    <w:rsid w:val="009F12F8"/>
    <w:rsid w:val="009F1B97"/>
    <w:rsid w:val="009F2936"/>
    <w:rsid w:val="009F33EF"/>
    <w:rsid w:val="009F3F7B"/>
    <w:rsid w:val="009F51A4"/>
    <w:rsid w:val="009F5B91"/>
    <w:rsid w:val="009F5D28"/>
    <w:rsid w:val="009F704D"/>
    <w:rsid w:val="009F750B"/>
    <w:rsid w:val="00A003F6"/>
    <w:rsid w:val="00A00B01"/>
    <w:rsid w:val="00A00F7F"/>
    <w:rsid w:val="00A019AE"/>
    <w:rsid w:val="00A02B67"/>
    <w:rsid w:val="00A03B47"/>
    <w:rsid w:val="00A04501"/>
    <w:rsid w:val="00A0491E"/>
    <w:rsid w:val="00A0492F"/>
    <w:rsid w:val="00A059D3"/>
    <w:rsid w:val="00A06D02"/>
    <w:rsid w:val="00A10C84"/>
    <w:rsid w:val="00A120E7"/>
    <w:rsid w:val="00A12894"/>
    <w:rsid w:val="00A12B9C"/>
    <w:rsid w:val="00A12FD6"/>
    <w:rsid w:val="00A138B6"/>
    <w:rsid w:val="00A151FB"/>
    <w:rsid w:val="00A15ADE"/>
    <w:rsid w:val="00A16FAE"/>
    <w:rsid w:val="00A2402B"/>
    <w:rsid w:val="00A271F7"/>
    <w:rsid w:val="00A27E76"/>
    <w:rsid w:val="00A301D2"/>
    <w:rsid w:val="00A30B7B"/>
    <w:rsid w:val="00A30BB7"/>
    <w:rsid w:val="00A312EF"/>
    <w:rsid w:val="00A32710"/>
    <w:rsid w:val="00A32B55"/>
    <w:rsid w:val="00A336DB"/>
    <w:rsid w:val="00A342A3"/>
    <w:rsid w:val="00A34CEE"/>
    <w:rsid w:val="00A359C1"/>
    <w:rsid w:val="00A36AB0"/>
    <w:rsid w:val="00A378D9"/>
    <w:rsid w:val="00A378DA"/>
    <w:rsid w:val="00A3791A"/>
    <w:rsid w:val="00A414BE"/>
    <w:rsid w:val="00A41E64"/>
    <w:rsid w:val="00A43A5E"/>
    <w:rsid w:val="00A448C0"/>
    <w:rsid w:val="00A4497C"/>
    <w:rsid w:val="00A46827"/>
    <w:rsid w:val="00A50454"/>
    <w:rsid w:val="00A50FC3"/>
    <w:rsid w:val="00A5138D"/>
    <w:rsid w:val="00A5168C"/>
    <w:rsid w:val="00A51C65"/>
    <w:rsid w:val="00A52472"/>
    <w:rsid w:val="00A54315"/>
    <w:rsid w:val="00A54E73"/>
    <w:rsid w:val="00A5501E"/>
    <w:rsid w:val="00A5520C"/>
    <w:rsid w:val="00A567CB"/>
    <w:rsid w:val="00A602DA"/>
    <w:rsid w:val="00A62E8D"/>
    <w:rsid w:val="00A63E1C"/>
    <w:rsid w:val="00A64B37"/>
    <w:rsid w:val="00A64B4A"/>
    <w:rsid w:val="00A64FD9"/>
    <w:rsid w:val="00A65E9F"/>
    <w:rsid w:val="00A66B6D"/>
    <w:rsid w:val="00A66CC3"/>
    <w:rsid w:val="00A67260"/>
    <w:rsid w:val="00A700E8"/>
    <w:rsid w:val="00A722C6"/>
    <w:rsid w:val="00A7489A"/>
    <w:rsid w:val="00A74CD3"/>
    <w:rsid w:val="00A757E1"/>
    <w:rsid w:val="00A76EF3"/>
    <w:rsid w:val="00A77B1B"/>
    <w:rsid w:val="00A8166E"/>
    <w:rsid w:val="00A82303"/>
    <w:rsid w:val="00A82970"/>
    <w:rsid w:val="00A83A8D"/>
    <w:rsid w:val="00A8464E"/>
    <w:rsid w:val="00A872D0"/>
    <w:rsid w:val="00A91565"/>
    <w:rsid w:val="00A91E5C"/>
    <w:rsid w:val="00A93456"/>
    <w:rsid w:val="00A9507F"/>
    <w:rsid w:val="00A973B4"/>
    <w:rsid w:val="00AA2050"/>
    <w:rsid w:val="00AA23FE"/>
    <w:rsid w:val="00AA26AC"/>
    <w:rsid w:val="00AA2FAB"/>
    <w:rsid w:val="00AA437D"/>
    <w:rsid w:val="00AA5477"/>
    <w:rsid w:val="00AA5BB9"/>
    <w:rsid w:val="00AA7319"/>
    <w:rsid w:val="00AB1AB2"/>
    <w:rsid w:val="00AB2353"/>
    <w:rsid w:val="00AB235F"/>
    <w:rsid w:val="00AB6A5B"/>
    <w:rsid w:val="00AB773D"/>
    <w:rsid w:val="00AC036B"/>
    <w:rsid w:val="00AC07C1"/>
    <w:rsid w:val="00AC2968"/>
    <w:rsid w:val="00AC2F54"/>
    <w:rsid w:val="00AC40D6"/>
    <w:rsid w:val="00AC4848"/>
    <w:rsid w:val="00AD2CF1"/>
    <w:rsid w:val="00AD42CE"/>
    <w:rsid w:val="00AD5D6A"/>
    <w:rsid w:val="00AD668B"/>
    <w:rsid w:val="00AD6A76"/>
    <w:rsid w:val="00AD72B7"/>
    <w:rsid w:val="00AD7FBC"/>
    <w:rsid w:val="00AE06D2"/>
    <w:rsid w:val="00AE2B9A"/>
    <w:rsid w:val="00AE35C5"/>
    <w:rsid w:val="00AE47BD"/>
    <w:rsid w:val="00AE4C4C"/>
    <w:rsid w:val="00AE4DFB"/>
    <w:rsid w:val="00AF22FC"/>
    <w:rsid w:val="00AF271A"/>
    <w:rsid w:val="00AF3A2F"/>
    <w:rsid w:val="00AF4003"/>
    <w:rsid w:val="00AF68A4"/>
    <w:rsid w:val="00AF780C"/>
    <w:rsid w:val="00AF7E31"/>
    <w:rsid w:val="00B0442B"/>
    <w:rsid w:val="00B05533"/>
    <w:rsid w:val="00B06266"/>
    <w:rsid w:val="00B10999"/>
    <w:rsid w:val="00B10A0D"/>
    <w:rsid w:val="00B10DC1"/>
    <w:rsid w:val="00B11CC9"/>
    <w:rsid w:val="00B12726"/>
    <w:rsid w:val="00B127E9"/>
    <w:rsid w:val="00B1320F"/>
    <w:rsid w:val="00B1336D"/>
    <w:rsid w:val="00B13E9D"/>
    <w:rsid w:val="00B14CDA"/>
    <w:rsid w:val="00B14F77"/>
    <w:rsid w:val="00B16BD7"/>
    <w:rsid w:val="00B2110E"/>
    <w:rsid w:val="00B22E2E"/>
    <w:rsid w:val="00B2439C"/>
    <w:rsid w:val="00B24ACE"/>
    <w:rsid w:val="00B269F9"/>
    <w:rsid w:val="00B27FD5"/>
    <w:rsid w:val="00B30255"/>
    <w:rsid w:val="00B31E17"/>
    <w:rsid w:val="00B31FDF"/>
    <w:rsid w:val="00B325FD"/>
    <w:rsid w:val="00B3330D"/>
    <w:rsid w:val="00B33469"/>
    <w:rsid w:val="00B33EE5"/>
    <w:rsid w:val="00B34381"/>
    <w:rsid w:val="00B345EB"/>
    <w:rsid w:val="00B35A3C"/>
    <w:rsid w:val="00B368D7"/>
    <w:rsid w:val="00B40181"/>
    <w:rsid w:val="00B41388"/>
    <w:rsid w:val="00B42324"/>
    <w:rsid w:val="00B42B30"/>
    <w:rsid w:val="00B444B5"/>
    <w:rsid w:val="00B461AF"/>
    <w:rsid w:val="00B4643C"/>
    <w:rsid w:val="00B47D2A"/>
    <w:rsid w:val="00B515A2"/>
    <w:rsid w:val="00B54147"/>
    <w:rsid w:val="00B5426B"/>
    <w:rsid w:val="00B5581A"/>
    <w:rsid w:val="00B5731A"/>
    <w:rsid w:val="00B57A71"/>
    <w:rsid w:val="00B602D9"/>
    <w:rsid w:val="00B60B28"/>
    <w:rsid w:val="00B62DFE"/>
    <w:rsid w:val="00B6300D"/>
    <w:rsid w:val="00B6528A"/>
    <w:rsid w:val="00B65CE7"/>
    <w:rsid w:val="00B6685B"/>
    <w:rsid w:val="00B6689B"/>
    <w:rsid w:val="00B6707E"/>
    <w:rsid w:val="00B679B5"/>
    <w:rsid w:val="00B708AF"/>
    <w:rsid w:val="00B73811"/>
    <w:rsid w:val="00B75073"/>
    <w:rsid w:val="00B75241"/>
    <w:rsid w:val="00B810E5"/>
    <w:rsid w:val="00B81685"/>
    <w:rsid w:val="00B8356C"/>
    <w:rsid w:val="00B8395A"/>
    <w:rsid w:val="00B84E5C"/>
    <w:rsid w:val="00B8585F"/>
    <w:rsid w:val="00B85A24"/>
    <w:rsid w:val="00B85ECE"/>
    <w:rsid w:val="00B865BA"/>
    <w:rsid w:val="00B86AE8"/>
    <w:rsid w:val="00B86C65"/>
    <w:rsid w:val="00B87267"/>
    <w:rsid w:val="00B873A0"/>
    <w:rsid w:val="00B87635"/>
    <w:rsid w:val="00B87DE8"/>
    <w:rsid w:val="00B90405"/>
    <w:rsid w:val="00B91B48"/>
    <w:rsid w:val="00B95465"/>
    <w:rsid w:val="00B965BD"/>
    <w:rsid w:val="00B97F7B"/>
    <w:rsid w:val="00BA1CFF"/>
    <w:rsid w:val="00BA433B"/>
    <w:rsid w:val="00BA43BB"/>
    <w:rsid w:val="00BA5044"/>
    <w:rsid w:val="00BA5161"/>
    <w:rsid w:val="00BA6D83"/>
    <w:rsid w:val="00BB2949"/>
    <w:rsid w:val="00BB6B88"/>
    <w:rsid w:val="00BB73E8"/>
    <w:rsid w:val="00BB7CEC"/>
    <w:rsid w:val="00BC193D"/>
    <w:rsid w:val="00BC1A68"/>
    <w:rsid w:val="00BC20F7"/>
    <w:rsid w:val="00BC22F3"/>
    <w:rsid w:val="00BC3171"/>
    <w:rsid w:val="00BC4A00"/>
    <w:rsid w:val="00BC4B41"/>
    <w:rsid w:val="00BD01D4"/>
    <w:rsid w:val="00BD0491"/>
    <w:rsid w:val="00BD1DD1"/>
    <w:rsid w:val="00BD32A2"/>
    <w:rsid w:val="00BD3B00"/>
    <w:rsid w:val="00BD4E70"/>
    <w:rsid w:val="00BD72AA"/>
    <w:rsid w:val="00BD7BF8"/>
    <w:rsid w:val="00BE1315"/>
    <w:rsid w:val="00BE2575"/>
    <w:rsid w:val="00BE3958"/>
    <w:rsid w:val="00BE5110"/>
    <w:rsid w:val="00BE539E"/>
    <w:rsid w:val="00BF2E8A"/>
    <w:rsid w:val="00BF40C9"/>
    <w:rsid w:val="00BF5C6B"/>
    <w:rsid w:val="00BF6C12"/>
    <w:rsid w:val="00C03BEB"/>
    <w:rsid w:val="00C041E5"/>
    <w:rsid w:val="00C052FC"/>
    <w:rsid w:val="00C05A16"/>
    <w:rsid w:val="00C07C12"/>
    <w:rsid w:val="00C10D7E"/>
    <w:rsid w:val="00C12438"/>
    <w:rsid w:val="00C152A6"/>
    <w:rsid w:val="00C20344"/>
    <w:rsid w:val="00C21625"/>
    <w:rsid w:val="00C21C6B"/>
    <w:rsid w:val="00C238B8"/>
    <w:rsid w:val="00C244FE"/>
    <w:rsid w:val="00C24ACB"/>
    <w:rsid w:val="00C252D4"/>
    <w:rsid w:val="00C25CC4"/>
    <w:rsid w:val="00C27D3A"/>
    <w:rsid w:val="00C27EAE"/>
    <w:rsid w:val="00C30076"/>
    <w:rsid w:val="00C306AF"/>
    <w:rsid w:val="00C309F7"/>
    <w:rsid w:val="00C318A9"/>
    <w:rsid w:val="00C3572B"/>
    <w:rsid w:val="00C35E2F"/>
    <w:rsid w:val="00C37079"/>
    <w:rsid w:val="00C41AD5"/>
    <w:rsid w:val="00C41FAE"/>
    <w:rsid w:val="00C43E6D"/>
    <w:rsid w:val="00C44A2F"/>
    <w:rsid w:val="00C44DE2"/>
    <w:rsid w:val="00C46AE9"/>
    <w:rsid w:val="00C47A15"/>
    <w:rsid w:val="00C50B59"/>
    <w:rsid w:val="00C50C1D"/>
    <w:rsid w:val="00C50F2F"/>
    <w:rsid w:val="00C54DC3"/>
    <w:rsid w:val="00C57C93"/>
    <w:rsid w:val="00C617B0"/>
    <w:rsid w:val="00C6205C"/>
    <w:rsid w:val="00C62B52"/>
    <w:rsid w:val="00C62BE1"/>
    <w:rsid w:val="00C6420A"/>
    <w:rsid w:val="00C64A0A"/>
    <w:rsid w:val="00C668B3"/>
    <w:rsid w:val="00C674AE"/>
    <w:rsid w:val="00C71932"/>
    <w:rsid w:val="00C71C22"/>
    <w:rsid w:val="00C74067"/>
    <w:rsid w:val="00C74963"/>
    <w:rsid w:val="00C75570"/>
    <w:rsid w:val="00C75A98"/>
    <w:rsid w:val="00C75F19"/>
    <w:rsid w:val="00C770E9"/>
    <w:rsid w:val="00C77788"/>
    <w:rsid w:val="00C778C5"/>
    <w:rsid w:val="00C81732"/>
    <w:rsid w:val="00C82B19"/>
    <w:rsid w:val="00C848E0"/>
    <w:rsid w:val="00C85426"/>
    <w:rsid w:val="00C85795"/>
    <w:rsid w:val="00C8631E"/>
    <w:rsid w:val="00C86620"/>
    <w:rsid w:val="00C867E2"/>
    <w:rsid w:val="00C877F7"/>
    <w:rsid w:val="00C91FA3"/>
    <w:rsid w:val="00C934D7"/>
    <w:rsid w:val="00C9545B"/>
    <w:rsid w:val="00C97A32"/>
    <w:rsid w:val="00C97DD3"/>
    <w:rsid w:val="00CA1307"/>
    <w:rsid w:val="00CA3596"/>
    <w:rsid w:val="00CA4CE2"/>
    <w:rsid w:val="00CA5058"/>
    <w:rsid w:val="00CA695C"/>
    <w:rsid w:val="00CA778B"/>
    <w:rsid w:val="00CB002E"/>
    <w:rsid w:val="00CB0AEA"/>
    <w:rsid w:val="00CB1497"/>
    <w:rsid w:val="00CB2564"/>
    <w:rsid w:val="00CB3370"/>
    <w:rsid w:val="00CB42CA"/>
    <w:rsid w:val="00CB45A5"/>
    <w:rsid w:val="00CB49EA"/>
    <w:rsid w:val="00CB4BC3"/>
    <w:rsid w:val="00CB6509"/>
    <w:rsid w:val="00CB657B"/>
    <w:rsid w:val="00CC1358"/>
    <w:rsid w:val="00CC1E14"/>
    <w:rsid w:val="00CC2084"/>
    <w:rsid w:val="00CC2773"/>
    <w:rsid w:val="00CC5C14"/>
    <w:rsid w:val="00CC65E1"/>
    <w:rsid w:val="00CD2701"/>
    <w:rsid w:val="00CD3320"/>
    <w:rsid w:val="00CD64E8"/>
    <w:rsid w:val="00CE17BD"/>
    <w:rsid w:val="00CE3792"/>
    <w:rsid w:val="00CE42A2"/>
    <w:rsid w:val="00CE4B05"/>
    <w:rsid w:val="00CE4F7B"/>
    <w:rsid w:val="00CE7658"/>
    <w:rsid w:val="00CF0988"/>
    <w:rsid w:val="00CF0A74"/>
    <w:rsid w:val="00CF27D5"/>
    <w:rsid w:val="00CF3B08"/>
    <w:rsid w:val="00CF501A"/>
    <w:rsid w:val="00CF71F2"/>
    <w:rsid w:val="00CF7542"/>
    <w:rsid w:val="00CF79A8"/>
    <w:rsid w:val="00CF7E10"/>
    <w:rsid w:val="00D01A2F"/>
    <w:rsid w:val="00D023D7"/>
    <w:rsid w:val="00D03072"/>
    <w:rsid w:val="00D0414F"/>
    <w:rsid w:val="00D064D9"/>
    <w:rsid w:val="00D107FD"/>
    <w:rsid w:val="00D12ACD"/>
    <w:rsid w:val="00D12AE8"/>
    <w:rsid w:val="00D13BC8"/>
    <w:rsid w:val="00D166B1"/>
    <w:rsid w:val="00D16AC4"/>
    <w:rsid w:val="00D174E2"/>
    <w:rsid w:val="00D22ED3"/>
    <w:rsid w:val="00D24D83"/>
    <w:rsid w:val="00D264CA"/>
    <w:rsid w:val="00D26FE7"/>
    <w:rsid w:val="00D274F4"/>
    <w:rsid w:val="00D27FA3"/>
    <w:rsid w:val="00D301DA"/>
    <w:rsid w:val="00D302DD"/>
    <w:rsid w:val="00D304FD"/>
    <w:rsid w:val="00D3661F"/>
    <w:rsid w:val="00D36C12"/>
    <w:rsid w:val="00D37674"/>
    <w:rsid w:val="00D37CE1"/>
    <w:rsid w:val="00D411B2"/>
    <w:rsid w:val="00D423D7"/>
    <w:rsid w:val="00D42684"/>
    <w:rsid w:val="00D43F1F"/>
    <w:rsid w:val="00D44A10"/>
    <w:rsid w:val="00D458F9"/>
    <w:rsid w:val="00D469B4"/>
    <w:rsid w:val="00D46F88"/>
    <w:rsid w:val="00D4706C"/>
    <w:rsid w:val="00D47660"/>
    <w:rsid w:val="00D47DA4"/>
    <w:rsid w:val="00D47EF6"/>
    <w:rsid w:val="00D5104C"/>
    <w:rsid w:val="00D5663B"/>
    <w:rsid w:val="00D606FC"/>
    <w:rsid w:val="00D60E94"/>
    <w:rsid w:val="00D60EF8"/>
    <w:rsid w:val="00D6689C"/>
    <w:rsid w:val="00D66B51"/>
    <w:rsid w:val="00D7037E"/>
    <w:rsid w:val="00D70A5A"/>
    <w:rsid w:val="00D7185E"/>
    <w:rsid w:val="00D744BA"/>
    <w:rsid w:val="00D748B1"/>
    <w:rsid w:val="00D7576C"/>
    <w:rsid w:val="00D75A47"/>
    <w:rsid w:val="00D776B7"/>
    <w:rsid w:val="00D81545"/>
    <w:rsid w:val="00D81B05"/>
    <w:rsid w:val="00D83A38"/>
    <w:rsid w:val="00D84199"/>
    <w:rsid w:val="00D904CA"/>
    <w:rsid w:val="00D90C41"/>
    <w:rsid w:val="00D93A03"/>
    <w:rsid w:val="00D94910"/>
    <w:rsid w:val="00D95A95"/>
    <w:rsid w:val="00D96362"/>
    <w:rsid w:val="00D97B43"/>
    <w:rsid w:val="00DA111F"/>
    <w:rsid w:val="00DA26C5"/>
    <w:rsid w:val="00DA3E32"/>
    <w:rsid w:val="00DA5FBD"/>
    <w:rsid w:val="00DB04EA"/>
    <w:rsid w:val="00DB277D"/>
    <w:rsid w:val="00DB3DDE"/>
    <w:rsid w:val="00DB4BBC"/>
    <w:rsid w:val="00DB504D"/>
    <w:rsid w:val="00DB6731"/>
    <w:rsid w:val="00DC3904"/>
    <w:rsid w:val="00DC3EC5"/>
    <w:rsid w:val="00DC58AB"/>
    <w:rsid w:val="00DC705C"/>
    <w:rsid w:val="00DD07C7"/>
    <w:rsid w:val="00DD1322"/>
    <w:rsid w:val="00DD1899"/>
    <w:rsid w:val="00DD3BFD"/>
    <w:rsid w:val="00DD6381"/>
    <w:rsid w:val="00DD6693"/>
    <w:rsid w:val="00DD714F"/>
    <w:rsid w:val="00DD7394"/>
    <w:rsid w:val="00DD7721"/>
    <w:rsid w:val="00DE0D8E"/>
    <w:rsid w:val="00DE5DFE"/>
    <w:rsid w:val="00DF1F3A"/>
    <w:rsid w:val="00DF3EF3"/>
    <w:rsid w:val="00DF41A1"/>
    <w:rsid w:val="00DF53BB"/>
    <w:rsid w:val="00DF5D3C"/>
    <w:rsid w:val="00DF734C"/>
    <w:rsid w:val="00DF75CE"/>
    <w:rsid w:val="00DF7B3C"/>
    <w:rsid w:val="00E0188D"/>
    <w:rsid w:val="00E02A84"/>
    <w:rsid w:val="00E03B05"/>
    <w:rsid w:val="00E05532"/>
    <w:rsid w:val="00E06013"/>
    <w:rsid w:val="00E07204"/>
    <w:rsid w:val="00E07F9A"/>
    <w:rsid w:val="00E1028B"/>
    <w:rsid w:val="00E11BCF"/>
    <w:rsid w:val="00E11F4A"/>
    <w:rsid w:val="00E13A18"/>
    <w:rsid w:val="00E13EBC"/>
    <w:rsid w:val="00E14470"/>
    <w:rsid w:val="00E152A3"/>
    <w:rsid w:val="00E1570C"/>
    <w:rsid w:val="00E17F0B"/>
    <w:rsid w:val="00E2608C"/>
    <w:rsid w:val="00E27315"/>
    <w:rsid w:val="00E27FD9"/>
    <w:rsid w:val="00E30DC0"/>
    <w:rsid w:val="00E3459E"/>
    <w:rsid w:val="00E35978"/>
    <w:rsid w:val="00E35D39"/>
    <w:rsid w:val="00E35DED"/>
    <w:rsid w:val="00E37658"/>
    <w:rsid w:val="00E4010E"/>
    <w:rsid w:val="00E42312"/>
    <w:rsid w:val="00E43449"/>
    <w:rsid w:val="00E44607"/>
    <w:rsid w:val="00E47365"/>
    <w:rsid w:val="00E50BC8"/>
    <w:rsid w:val="00E515FC"/>
    <w:rsid w:val="00E51FD6"/>
    <w:rsid w:val="00E522F2"/>
    <w:rsid w:val="00E52C12"/>
    <w:rsid w:val="00E5424F"/>
    <w:rsid w:val="00E54983"/>
    <w:rsid w:val="00E5557A"/>
    <w:rsid w:val="00E56D3A"/>
    <w:rsid w:val="00E57D41"/>
    <w:rsid w:val="00E60415"/>
    <w:rsid w:val="00E61D8F"/>
    <w:rsid w:val="00E630ED"/>
    <w:rsid w:val="00E6363D"/>
    <w:rsid w:val="00E67735"/>
    <w:rsid w:val="00E67C62"/>
    <w:rsid w:val="00E70BBD"/>
    <w:rsid w:val="00E71B3A"/>
    <w:rsid w:val="00E74A11"/>
    <w:rsid w:val="00E7766D"/>
    <w:rsid w:val="00E82C49"/>
    <w:rsid w:val="00E83C99"/>
    <w:rsid w:val="00E83E12"/>
    <w:rsid w:val="00E84B6A"/>
    <w:rsid w:val="00E84D6B"/>
    <w:rsid w:val="00E84E49"/>
    <w:rsid w:val="00E85185"/>
    <w:rsid w:val="00E874F1"/>
    <w:rsid w:val="00E8774E"/>
    <w:rsid w:val="00E878CD"/>
    <w:rsid w:val="00E87E8E"/>
    <w:rsid w:val="00E91B2C"/>
    <w:rsid w:val="00E92709"/>
    <w:rsid w:val="00E9558D"/>
    <w:rsid w:val="00EA0E7A"/>
    <w:rsid w:val="00EA20D8"/>
    <w:rsid w:val="00EA4049"/>
    <w:rsid w:val="00EA4781"/>
    <w:rsid w:val="00EA5C7D"/>
    <w:rsid w:val="00EA67DA"/>
    <w:rsid w:val="00EA7D31"/>
    <w:rsid w:val="00EB2D8A"/>
    <w:rsid w:val="00EB33F4"/>
    <w:rsid w:val="00EB55F6"/>
    <w:rsid w:val="00EB672F"/>
    <w:rsid w:val="00EC2219"/>
    <w:rsid w:val="00EC3A72"/>
    <w:rsid w:val="00EC78C7"/>
    <w:rsid w:val="00EC794F"/>
    <w:rsid w:val="00ED0C6E"/>
    <w:rsid w:val="00ED0D23"/>
    <w:rsid w:val="00ED234D"/>
    <w:rsid w:val="00ED3B71"/>
    <w:rsid w:val="00ED6B18"/>
    <w:rsid w:val="00ED7522"/>
    <w:rsid w:val="00EE153B"/>
    <w:rsid w:val="00EE3FE6"/>
    <w:rsid w:val="00EE5499"/>
    <w:rsid w:val="00EE6C35"/>
    <w:rsid w:val="00EF04B5"/>
    <w:rsid w:val="00EF12A4"/>
    <w:rsid w:val="00EF14EE"/>
    <w:rsid w:val="00EF19C2"/>
    <w:rsid w:val="00EF1C07"/>
    <w:rsid w:val="00EF2118"/>
    <w:rsid w:val="00EF2330"/>
    <w:rsid w:val="00EF2975"/>
    <w:rsid w:val="00EF3CF3"/>
    <w:rsid w:val="00EF4C64"/>
    <w:rsid w:val="00EF5F4F"/>
    <w:rsid w:val="00EF629B"/>
    <w:rsid w:val="00EF66E8"/>
    <w:rsid w:val="00EF7D6E"/>
    <w:rsid w:val="00EF7E0E"/>
    <w:rsid w:val="00F00901"/>
    <w:rsid w:val="00F03A79"/>
    <w:rsid w:val="00F04D03"/>
    <w:rsid w:val="00F05E6A"/>
    <w:rsid w:val="00F06082"/>
    <w:rsid w:val="00F07CAB"/>
    <w:rsid w:val="00F10AF7"/>
    <w:rsid w:val="00F10B17"/>
    <w:rsid w:val="00F115DE"/>
    <w:rsid w:val="00F1486C"/>
    <w:rsid w:val="00F153FE"/>
    <w:rsid w:val="00F22EFD"/>
    <w:rsid w:val="00F2723C"/>
    <w:rsid w:val="00F304D6"/>
    <w:rsid w:val="00F31A6A"/>
    <w:rsid w:val="00F33003"/>
    <w:rsid w:val="00F3385C"/>
    <w:rsid w:val="00F33A6B"/>
    <w:rsid w:val="00F33C4D"/>
    <w:rsid w:val="00F34602"/>
    <w:rsid w:val="00F4059A"/>
    <w:rsid w:val="00F42118"/>
    <w:rsid w:val="00F428E2"/>
    <w:rsid w:val="00F42F55"/>
    <w:rsid w:val="00F45FCC"/>
    <w:rsid w:val="00F50ED0"/>
    <w:rsid w:val="00F5122F"/>
    <w:rsid w:val="00F5394E"/>
    <w:rsid w:val="00F53AC6"/>
    <w:rsid w:val="00F5411E"/>
    <w:rsid w:val="00F54E32"/>
    <w:rsid w:val="00F55FFD"/>
    <w:rsid w:val="00F57037"/>
    <w:rsid w:val="00F61D86"/>
    <w:rsid w:val="00F61E4E"/>
    <w:rsid w:val="00F62175"/>
    <w:rsid w:val="00F62276"/>
    <w:rsid w:val="00F624DB"/>
    <w:rsid w:val="00F628D2"/>
    <w:rsid w:val="00F62C8E"/>
    <w:rsid w:val="00F6394F"/>
    <w:rsid w:val="00F640BA"/>
    <w:rsid w:val="00F648E5"/>
    <w:rsid w:val="00F65A99"/>
    <w:rsid w:val="00F67862"/>
    <w:rsid w:val="00F718FA"/>
    <w:rsid w:val="00F72C58"/>
    <w:rsid w:val="00F76BE6"/>
    <w:rsid w:val="00F76E43"/>
    <w:rsid w:val="00F77E01"/>
    <w:rsid w:val="00F80F07"/>
    <w:rsid w:val="00F81C8D"/>
    <w:rsid w:val="00F822CB"/>
    <w:rsid w:val="00F82A7A"/>
    <w:rsid w:val="00F82E00"/>
    <w:rsid w:val="00F870B7"/>
    <w:rsid w:val="00F9017F"/>
    <w:rsid w:val="00F9093A"/>
    <w:rsid w:val="00F91895"/>
    <w:rsid w:val="00F91DBD"/>
    <w:rsid w:val="00F92733"/>
    <w:rsid w:val="00F9283D"/>
    <w:rsid w:val="00F96D64"/>
    <w:rsid w:val="00F970F5"/>
    <w:rsid w:val="00F9740E"/>
    <w:rsid w:val="00F9744A"/>
    <w:rsid w:val="00F97D72"/>
    <w:rsid w:val="00FA117A"/>
    <w:rsid w:val="00FA1482"/>
    <w:rsid w:val="00FA48D6"/>
    <w:rsid w:val="00FA56F9"/>
    <w:rsid w:val="00FA5912"/>
    <w:rsid w:val="00FA614B"/>
    <w:rsid w:val="00FA6FBB"/>
    <w:rsid w:val="00FA72A0"/>
    <w:rsid w:val="00FA7C48"/>
    <w:rsid w:val="00FB0520"/>
    <w:rsid w:val="00FB0DAC"/>
    <w:rsid w:val="00FB5258"/>
    <w:rsid w:val="00FB5A71"/>
    <w:rsid w:val="00FB7EC2"/>
    <w:rsid w:val="00FC0EE2"/>
    <w:rsid w:val="00FC0F2F"/>
    <w:rsid w:val="00FC1020"/>
    <w:rsid w:val="00FC1672"/>
    <w:rsid w:val="00FC2BDF"/>
    <w:rsid w:val="00FC5B1D"/>
    <w:rsid w:val="00FC60B5"/>
    <w:rsid w:val="00FC6596"/>
    <w:rsid w:val="00FC7CBC"/>
    <w:rsid w:val="00FD03C5"/>
    <w:rsid w:val="00FD0A8D"/>
    <w:rsid w:val="00FD18DA"/>
    <w:rsid w:val="00FD2EB2"/>
    <w:rsid w:val="00FD40FF"/>
    <w:rsid w:val="00FD5A61"/>
    <w:rsid w:val="00FD66E2"/>
    <w:rsid w:val="00FD7178"/>
    <w:rsid w:val="00FD733E"/>
    <w:rsid w:val="00FD7430"/>
    <w:rsid w:val="00FE4C71"/>
    <w:rsid w:val="00FF022F"/>
    <w:rsid w:val="00FF0486"/>
    <w:rsid w:val="00FF3566"/>
    <w:rsid w:val="00FF4B0C"/>
    <w:rsid w:val="00FF59C8"/>
    <w:rsid w:val="00FF5C3C"/>
    <w:rsid w:val="00FF79DE"/>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No List" w:uiPriority="99"/>
    <w:lsdException w:name="Table Elegan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86C65"/>
    <w:rPr>
      <w:sz w:val="24"/>
    </w:rPr>
  </w:style>
  <w:style w:type="paragraph" w:styleId="Nagwek1">
    <w:name w:val="heading 1"/>
    <w:basedOn w:val="Normalny"/>
    <w:next w:val="Normalny"/>
    <w:link w:val="Nagwek1Znak"/>
    <w:qFormat/>
    <w:rsid w:val="00846CD5"/>
    <w:pPr>
      <w:keepNext/>
      <w:jc w:val="center"/>
      <w:outlineLvl w:val="0"/>
    </w:pPr>
    <w:rPr>
      <w:b/>
      <w:sz w:val="28"/>
    </w:rPr>
  </w:style>
  <w:style w:type="paragraph" w:styleId="Nagwek2">
    <w:name w:val="heading 2"/>
    <w:basedOn w:val="Normalny"/>
    <w:next w:val="Normalny"/>
    <w:link w:val="Nagwek2Znak"/>
    <w:qFormat/>
    <w:rsid w:val="00846CD5"/>
    <w:pPr>
      <w:keepNext/>
      <w:jc w:val="center"/>
      <w:outlineLvl w:val="1"/>
    </w:pPr>
    <w:rPr>
      <w:rFonts w:ascii="Arial" w:hAnsi="Arial"/>
      <w:b/>
      <w:sz w:val="28"/>
    </w:rPr>
  </w:style>
  <w:style w:type="paragraph" w:styleId="Nagwek3">
    <w:name w:val="heading 3"/>
    <w:basedOn w:val="Normalny"/>
    <w:next w:val="Normalny"/>
    <w:link w:val="Nagwek3Znak"/>
    <w:qFormat/>
    <w:rsid w:val="00DB673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6CD5"/>
    <w:pPr>
      <w:keepNext/>
      <w:outlineLvl w:val="3"/>
    </w:pPr>
    <w:rPr>
      <w:rFonts w:ascii="Arial" w:hAnsi="Arial"/>
      <w:b/>
    </w:rPr>
  </w:style>
  <w:style w:type="paragraph" w:styleId="Nagwek5">
    <w:name w:val="heading 5"/>
    <w:basedOn w:val="Normalny"/>
    <w:next w:val="Normalny"/>
    <w:link w:val="Nagwek5Znak"/>
    <w:qFormat/>
    <w:rsid w:val="00846CD5"/>
    <w:pPr>
      <w:keepNext/>
      <w:jc w:val="both"/>
      <w:outlineLvl w:val="4"/>
    </w:pPr>
    <w:rPr>
      <w:rFonts w:ascii="Arial" w:hAnsi="Arial"/>
      <w:b/>
    </w:rPr>
  </w:style>
  <w:style w:type="paragraph" w:styleId="Nagwek6">
    <w:name w:val="heading 6"/>
    <w:basedOn w:val="Normalny"/>
    <w:next w:val="Normalny"/>
    <w:link w:val="Nagwek6Znak"/>
    <w:semiHidden/>
    <w:unhideWhenUsed/>
    <w:qFormat/>
    <w:rsid w:val="00DA26C5"/>
    <w:pPr>
      <w:spacing w:before="240" w:after="60"/>
      <w:outlineLvl w:val="5"/>
    </w:pPr>
    <w:rPr>
      <w:rFonts w:ascii="Calibri" w:hAnsi="Calibri"/>
      <w:b/>
      <w:bCs/>
      <w:sz w:val="22"/>
      <w:szCs w:val="22"/>
    </w:rPr>
  </w:style>
  <w:style w:type="paragraph" w:styleId="Nagwek9">
    <w:name w:val="heading 9"/>
    <w:basedOn w:val="Normalny"/>
    <w:next w:val="Normalny"/>
    <w:link w:val="Nagwek9Znak"/>
    <w:qFormat/>
    <w:rsid w:val="00846CD5"/>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46CD5"/>
    <w:pPr>
      <w:ind w:right="-16"/>
      <w:jc w:val="center"/>
    </w:pPr>
    <w:rPr>
      <w:b/>
      <w:sz w:val="32"/>
    </w:rPr>
  </w:style>
  <w:style w:type="paragraph" w:styleId="Podtytu">
    <w:name w:val="Subtitle"/>
    <w:basedOn w:val="Normalny"/>
    <w:link w:val="PodtytuZnak"/>
    <w:qFormat/>
    <w:rsid w:val="00846CD5"/>
    <w:pPr>
      <w:spacing w:after="60"/>
      <w:jc w:val="center"/>
      <w:outlineLvl w:val="1"/>
    </w:pPr>
    <w:rPr>
      <w:rFonts w:ascii="Arial" w:hAnsi="Arial"/>
    </w:rPr>
  </w:style>
  <w:style w:type="paragraph" w:styleId="Nagwek">
    <w:name w:val="header"/>
    <w:basedOn w:val="Normalny"/>
    <w:link w:val="NagwekZnak"/>
    <w:uiPriority w:val="99"/>
    <w:rsid w:val="00846CD5"/>
    <w:pPr>
      <w:tabs>
        <w:tab w:val="center" w:pos="4536"/>
        <w:tab w:val="right" w:pos="9072"/>
      </w:tabs>
    </w:pPr>
    <w:rPr>
      <w:rFonts w:ascii="Arial" w:hAnsi="Arial"/>
    </w:rPr>
  </w:style>
  <w:style w:type="character" w:styleId="Hipercze">
    <w:name w:val="Hyperlink"/>
    <w:rsid w:val="00846CD5"/>
    <w:rPr>
      <w:color w:val="0000FF"/>
      <w:u w:val="single"/>
    </w:rPr>
  </w:style>
  <w:style w:type="paragraph" w:customStyle="1" w:styleId="Skrconyadreszwrotny">
    <w:name w:val="Skrócony adres zwrotny"/>
    <w:basedOn w:val="Normalny"/>
    <w:rsid w:val="00846CD5"/>
  </w:style>
  <w:style w:type="paragraph" w:customStyle="1" w:styleId="pkt">
    <w:name w:val="pkt"/>
    <w:basedOn w:val="Normalny"/>
    <w:rsid w:val="00846CD5"/>
    <w:pPr>
      <w:spacing w:before="60" w:after="60"/>
      <w:ind w:left="851" w:hanging="295"/>
      <w:jc w:val="both"/>
    </w:pPr>
  </w:style>
  <w:style w:type="paragraph" w:customStyle="1" w:styleId="Styl1">
    <w:name w:val="Styl1"/>
    <w:basedOn w:val="Normalny"/>
    <w:rsid w:val="00846CD5"/>
    <w:pPr>
      <w:widowControl w:val="0"/>
      <w:spacing w:before="240"/>
      <w:jc w:val="both"/>
    </w:pPr>
    <w:rPr>
      <w:rFonts w:ascii="Arial" w:hAnsi="Arial"/>
    </w:rPr>
  </w:style>
  <w:style w:type="paragraph" w:styleId="Tekstpodstawowy3">
    <w:name w:val="Body Text 3"/>
    <w:basedOn w:val="Normalny"/>
    <w:link w:val="Tekstpodstawowy3Znak"/>
    <w:rsid w:val="00846CD5"/>
    <w:rPr>
      <w:rFonts w:ascii="Arial" w:hAnsi="Arial"/>
      <w:sz w:val="32"/>
    </w:rPr>
  </w:style>
  <w:style w:type="paragraph" w:styleId="Stopka">
    <w:name w:val="footer"/>
    <w:basedOn w:val="Normalny"/>
    <w:link w:val="StopkaZnak"/>
    <w:uiPriority w:val="99"/>
    <w:rsid w:val="00846CD5"/>
    <w:pPr>
      <w:tabs>
        <w:tab w:val="center" w:pos="4536"/>
        <w:tab w:val="right" w:pos="9072"/>
      </w:tabs>
    </w:pPr>
    <w:rPr>
      <w:sz w:val="26"/>
    </w:rPr>
  </w:style>
  <w:style w:type="paragraph" w:customStyle="1" w:styleId="Naglwek2">
    <w:name w:val="Naglówek 2"/>
    <w:basedOn w:val="Normalny"/>
    <w:next w:val="Normalny"/>
    <w:rsid w:val="00846CD5"/>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846CD5"/>
    <w:pPr>
      <w:keepNext/>
      <w:spacing w:line="360" w:lineRule="auto"/>
      <w:jc w:val="center"/>
    </w:pPr>
    <w:rPr>
      <w:rFonts w:ascii="Arial" w:hAnsi="Arial"/>
      <w:b/>
      <w:color w:val="000000"/>
      <w:sz w:val="32"/>
    </w:rPr>
  </w:style>
  <w:style w:type="paragraph" w:styleId="Tekstpodstawowywcity">
    <w:name w:val="Body Text Indent"/>
    <w:basedOn w:val="Normalny"/>
    <w:link w:val="TekstpodstawowywcityZnak"/>
    <w:rsid w:val="00846CD5"/>
    <w:pPr>
      <w:ind w:left="284" w:hanging="284"/>
    </w:pPr>
  </w:style>
  <w:style w:type="paragraph" w:customStyle="1" w:styleId="Zwykytekst">
    <w:name w:val="Zwyk?y tekst"/>
    <w:basedOn w:val="Normalny"/>
    <w:rsid w:val="00846CD5"/>
    <w:pPr>
      <w:overflowPunct w:val="0"/>
      <w:autoSpaceDE w:val="0"/>
      <w:autoSpaceDN w:val="0"/>
      <w:adjustRightInd w:val="0"/>
      <w:textAlignment w:val="baseline"/>
    </w:pPr>
    <w:rPr>
      <w:rFonts w:ascii="Courier New" w:hAnsi="Courier New"/>
      <w:sz w:val="20"/>
    </w:rPr>
  </w:style>
  <w:style w:type="paragraph" w:styleId="Tekstpodstawowy">
    <w:name w:val="Body Text"/>
    <w:basedOn w:val="Normalny"/>
    <w:link w:val="TekstpodstawowyZnak"/>
    <w:rsid w:val="00846CD5"/>
    <w:pPr>
      <w:suppressAutoHyphens/>
      <w:ind w:right="-1"/>
      <w:jc w:val="both"/>
    </w:pPr>
  </w:style>
  <w:style w:type="paragraph" w:customStyle="1" w:styleId="Tytu0">
    <w:name w:val="Tytu?"/>
    <w:basedOn w:val="Normalny"/>
    <w:rsid w:val="00846CD5"/>
    <w:pPr>
      <w:overflowPunct w:val="0"/>
      <w:autoSpaceDE w:val="0"/>
      <w:autoSpaceDN w:val="0"/>
      <w:adjustRightInd w:val="0"/>
      <w:jc w:val="center"/>
    </w:pPr>
    <w:rPr>
      <w:b/>
    </w:rPr>
  </w:style>
  <w:style w:type="paragraph" w:customStyle="1" w:styleId="Sowowa">
    <w:name w:val="Sowowa"/>
    <w:basedOn w:val="Normalny"/>
    <w:rsid w:val="00846CD5"/>
    <w:pPr>
      <w:widowControl w:val="0"/>
      <w:spacing w:line="360" w:lineRule="auto"/>
    </w:pPr>
  </w:style>
  <w:style w:type="paragraph" w:customStyle="1" w:styleId="Nagwek10">
    <w:name w:val="Nag?—wek 1"/>
    <w:basedOn w:val="Normalny"/>
    <w:next w:val="Normalny"/>
    <w:rsid w:val="00846CD5"/>
    <w:pPr>
      <w:keepNext/>
    </w:pPr>
    <w:rPr>
      <w:rFonts w:ascii="Arial" w:hAnsi="Arial"/>
      <w:b/>
    </w:rPr>
  </w:style>
  <w:style w:type="paragraph" w:styleId="Tekstpodstawowy2">
    <w:name w:val="Body Text 2"/>
    <w:basedOn w:val="Normalny"/>
    <w:link w:val="Tekstpodstawowy2Znak"/>
    <w:rsid w:val="00846CD5"/>
    <w:rPr>
      <w:snapToGrid w:val="0"/>
      <w:color w:val="000000"/>
      <w:sz w:val="22"/>
    </w:rPr>
  </w:style>
  <w:style w:type="paragraph" w:styleId="Tekstpodstawowywcity2">
    <w:name w:val="Body Text Indent 2"/>
    <w:basedOn w:val="Normalny"/>
    <w:link w:val="Tekstpodstawowywcity2Znak"/>
    <w:rsid w:val="00846CD5"/>
    <w:pPr>
      <w:tabs>
        <w:tab w:val="left" w:pos="5245"/>
        <w:tab w:val="left" w:pos="7371"/>
      </w:tabs>
      <w:ind w:firstLine="1"/>
    </w:pPr>
  </w:style>
  <w:style w:type="paragraph" w:styleId="Tekstpodstawowywcity3">
    <w:name w:val="Body Text Indent 3"/>
    <w:basedOn w:val="Normalny"/>
    <w:link w:val="Tekstpodstawowywcity3Znak"/>
    <w:rsid w:val="00846CD5"/>
    <w:pPr>
      <w:suppressAutoHyphens/>
      <w:spacing w:before="120"/>
      <w:ind w:left="72"/>
      <w:jc w:val="both"/>
    </w:pPr>
  </w:style>
  <w:style w:type="paragraph" w:styleId="Lista">
    <w:name w:val="List"/>
    <w:basedOn w:val="Normalny"/>
    <w:rsid w:val="00846CD5"/>
    <w:pPr>
      <w:overflowPunct w:val="0"/>
      <w:autoSpaceDE w:val="0"/>
      <w:autoSpaceDN w:val="0"/>
      <w:adjustRightInd w:val="0"/>
      <w:ind w:left="360" w:hanging="360"/>
      <w:textAlignment w:val="baseline"/>
    </w:pPr>
    <w:rPr>
      <w:rFonts w:ascii="Arial" w:hAnsi="Arial"/>
    </w:rPr>
  </w:style>
  <w:style w:type="character" w:styleId="Numerstrony">
    <w:name w:val="page number"/>
    <w:basedOn w:val="Domylnaczcionkaakapitu"/>
    <w:rsid w:val="00846CD5"/>
  </w:style>
  <w:style w:type="paragraph" w:styleId="Tekstdymka">
    <w:name w:val="Balloon Text"/>
    <w:basedOn w:val="Normalny"/>
    <w:link w:val="TekstdymkaZnak"/>
    <w:rsid w:val="00846CD5"/>
    <w:rPr>
      <w:rFonts w:ascii="Tahoma" w:hAnsi="Tahoma" w:cs="Tahoma"/>
      <w:sz w:val="16"/>
      <w:szCs w:val="16"/>
    </w:rPr>
  </w:style>
  <w:style w:type="paragraph" w:customStyle="1" w:styleId="Default">
    <w:name w:val="Default"/>
    <w:rsid w:val="00F76E43"/>
    <w:pPr>
      <w:autoSpaceDE w:val="0"/>
      <w:autoSpaceDN w:val="0"/>
      <w:adjustRightInd w:val="0"/>
    </w:pPr>
    <w:rPr>
      <w:color w:val="000000"/>
      <w:sz w:val="24"/>
      <w:szCs w:val="24"/>
    </w:rPr>
  </w:style>
  <w:style w:type="paragraph" w:styleId="Mapadokumentu">
    <w:name w:val="Document Map"/>
    <w:basedOn w:val="Normalny"/>
    <w:link w:val="MapadokumentuZnak"/>
    <w:semiHidden/>
    <w:rsid w:val="00E1028B"/>
    <w:pPr>
      <w:shd w:val="clear" w:color="auto" w:fill="000080"/>
    </w:pPr>
    <w:rPr>
      <w:rFonts w:ascii="Tahoma" w:hAnsi="Tahoma" w:cs="Tahoma"/>
      <w:sz w:val="20"/>
    </w:rPr>
  </w:style>
  <w:style w:type="paragraph" w:styleId="Tekstprzypisudolnego">
    <w:name w:val="footnote text"/>
    <w:aliases w:val="Podrozdział"/>
    <w:basedOn w:val="Normalny"/>
    <w:link w:val="TekstprzypisudolnegoZnak"/>
    <w:uiPriority w:val="99"/>
    <w:rsid w:val="00B708AF"/>
    <w:rPr>
      <w:rFonts w:ascii="Arial" w:hAnsi="Arial"/>
    </w:rPr>
  </w:style>
  <w:style w:type="paragraph" w:customStyle="1" w:styleId="Tekstpodstawowy21">
    <w:name w:val="Tekst podstawowy 21"/>
    <w:basedOn w:val="Normalny"/>
    <w:rsid w:val="00B708AF"/>
    <w:rPr>
      <w:rFonts w:ascii="Arial" w:hAnsi="Arial"/>
    </w:rPr>
  </w:style>
  <w:style w:type="paragraph" w:customStyle="1" w:styleId="Nagwek50">
    <w:name w:val="Nag?—wek 5"/>
    <w:basedOn w:val="Normalny"/>
    <w:next w:val="Normalny"/>
    <w:rsid w:val="00B708AF"/>
    <w:pPr>
      <w:keepNext/>
      <w:jc w:val="center"/>
    </w:pPr>
    <w:rPr>
      <w:b/>
      <w:sz w:val="28"/>
    </w:rPr>
  </w:style>
  <w:style w:type="table" w:styleId="Tabela-Siatka">
    <w:name w:val="Table Grid"/>
    <w:basedOn w:val="Tabela-Elegancki"/>
    <w:uiPriority w:val="59"/>
    <w:rsid w:val="00D2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gwek20">
    <w:name w:val="Nag?—wek 2"/>
    <w:basedOn w:val="Normalny"/>
    <w:next w:val="Normalny"/>
    <w:rsid w:val="00DB6731"/>
    <w:pPr>
      <w:keepNext/>
      <w:jc w:val="center"/>
    </w:pPr>
    <w:rPr>
      <w:rFonts w:ascii="Arial" w:hAnsi="Arial"/>
      <w:b/>
    </w:rPr>
  </w:style>
  <w:style w:type="character" w:customStyle="1" w:styleId="Tekstpodstawowy3Znak">
    <w:name w:val="Tekst podstawowy 3 Znak"/>
    <w:link w:val="Tekstpodstawowy3"/>
    <w:rsid w:val="0075735E"/>
    <w:rPr>
      <w:rFonts w:ascii="Arial" w:hAnsi="Arial"/>
      <w:sz w:val="32"/>
      <w:lang w:val="pl-PL" w:eastAsia="pl-PL" w:bidi="ar-SA"/>
    </w:rPr>
  </w:style>
  <w:style w:type="paragraph" w:styleId="Lista2">
    <w:name w:val="List 2"/>
    <w:basedOn w:val="Normalny"/>
    <w:rsid w:val="00296693"/>
    <w:pPr>
      <w:ind w:left="566" w:hanging="283"/>
    </w:pPr>
  </w:style>
  <w:style w:type="paragraph" w:styleId="Lista-kontynuacja">
    <w:name w:val="List Continue"/>
    <w:basedOn w:val="Normalny"/>
    <w:rsid w:val="008A0578"/>
    <w:pPr>
      <w:spacing w:after="120"/>
      <w:ind w:left="283"/>
    </w:pPr>
  </w:style>
  <w:style w:type="paragraph" w:styleId="Tekstpodstawowyzwciciem">
    <w:name w:val="Body Text First Indent"/>
    <w:basedOn w:val="Tekstpodstawowy"/>
    <w:link w:val="TekstpodstawowyzwciciemZnak"/>
    <w:rsid w:val="008A0578"/>
    <w:pPr>
      <w:suppressAutoHyphens w:val="0"/>
      <w:spacing w:after="120"/>
      <w:ind w:right="0" w:firstLine="210"/>
      <w:jc w:val="left"/>
    </w:pPr>
  </w:style>
  <w:style w:type="paragraph" w:styleId="Tekstpodstawowyzwciciem2">
    <w:name w:val="Body Text First Indent 2"/>
    <w:basedOn w:val="Tekstpodstawowywcity"/>
    <w:link w:val="Tekstpodstawowyzwciciem2Znak"/>
    <w:rsid w:val="008A0578"/>
    <w:pPr>
      <w:spacing w:after="120"/>
      <w:ind w:left="283" w:firstLine="210"/>
    </w:pPr>
  </w:style>
  <w:style w:type="paragraph" w:customStyle="1" w:styleId="Akapitzlist1">
    <w:name w:val="Akapit z listą1"/>
    <w:basedOn w:val="Normalny"/>
    <w:rsid w:val="00A64FD9"/>
    <w:pPr>
      <w:ind w:left="720"/>
    </w:pPr>
    <w:rPr>
      <w:rFonts w:ascii="Calibri" w:hAnsi="Calibri"/>
      <w:sz w:val="22"/>
      <w:szCs w:val="22"/>
      <w:lang w:eastAsia="en-US"/>
    </w:rPr>
  </w:style>
  <w:style w:type="paragraph" w:customStyle="1" w:styleId="Styl">
    <w:name w:val="Styl"/>
    <w:rsid w:val="00122AB6"/>
    <w:pPr>
      <w:widowControl w:val="0"/>
      <w:autoSpaceDE w:val="0"/>
      <w:autoSpaceDN w:val="0"/>
      <w:adjustRightInd w:val="0"/>
    </w:pPr>
    <w:rPr>
      <w:sz w:val="24"/>
      <w:szCs w:val="24"/>
    </w:rPr>
  </w:style>
  <w:style w:type="character" w:styleId="Odwoaniedokomentarza">
    <w:name w:val="annotation reference"/>
    <w:uiPriority w:val="99"/>
    <w:rsid w:val="00492F1D"/>
    <w:rPr>
      <w:sz w:val="16"/>
      <w:szCs w:val="16"/>
    </w:rPr>
  </w:style>
  <w:style w:type="paragraph" w:styleId="Tekstkomentarza">
    <w:name w:val="annotation text"/>
    <w:basedOn w:val="Normalny"/>
    <w:link w:val="TekstkomentarzaZnak"/>
    <w:uiPriority w:val="99"/>
    <w:rsid w:val="00492F1D"/>
    <w:pPr>
      <w:spacing w:before="120" w:after="200" w:line="276" w:lineRule="auto"/>
      <w:ind w:firstLine="357"/>
      <w:jc w:val="both"/>
    </w:pPr>
    <w:rPr>
      <w:rFonts w:ascii="Verdana" w:hAnsi="Verdana"/>
      <w:sz w:val="20"/>
      <w:lang w:val="en-US" w:eastAsia="en-US"/>
    </w:rPr>
  </w:style>
  <w:style w:type="character" w:customStyle="1" w:styleId="TekstkomentarzaZnak">
    <w:name w:val="Tekst komentarza Znak"/>
    <w:link w:val="Tekstkomentarza"/>
    <w:uiPriority w:val="99"/>
    <w:rsid w:val="00492F1D"/>
    <w:rPr>
      <w:rFonts w:ascii="Verdana" w:hAnsi="Verdana"/>
      <w:lang w:val="en-US" w:eastAsia="en-US"/>
    </w:rPr>
  </w:style>
  <w:style w:type="character" w:customStyle="1" w:styleId="TekstdymkaZnak">
    <w:name w:val="Tekst dymka Znak"/>
    <w:link w:val="Tekstdymka"/>
    <w:rsid w:val="00492F1D"/>
    <w:rPr>
      <w:rFonts w:ascii="Tahoma" w:hAnsi="Tahoma" w:cs="Tahoma"/>
      <w:sz w:val="16"/>
      <w:szCs w:val="16"/>
    </w:rPr>
  </w:style>
  <w:style w:type="paragraph" w:styleId="Tematkomentarza">
    <w:name w:val="annotation subject"/>
    <w:basedOn w:val="Tekstkomentarza"/>
    <w:next w:val="Tekstkomentarza"/>
    <w:link w:val="TematkomentarzaZnak"/>
    <w:rsid w:val="00492F1D"/>
    <w:rPr>
      <w:b/>
      <w:bCs/>
    </w:rPr>
  </w:style>
  <w:style w:type="character" w:customStyle="1" w:styleId="TematkomentarzaZnak">
    <w:name w:val="Temat komentarza Znak"/>
    <w:link w:val="Tematkomentarza"/>
    <w:rsid w:val="00492F1D"/>
    <w:rPr>
      <w:rFonts w:ascii="Verdana" w:hAnsi="Verdana"/>
      <w:b/>
      <w:bCs/>
      <w:lang w:val="en-US" w:eastAsia="en-US"/>
    </w:rPr>
  </w:style>
  <w:style w:type="character" w:customStyle="1" w:styleId="Tekstpodstawowy2Znak">
    <w:name w:val="Tekst podstawowy 2 Znak"/>
    <w:link w:val="Tekstpodstawowy2"/>
    <w:rsid w:val="00492F1D"/>
    <w:rPr>
      <w:snapToGrid w:val="0"/>
      <w:color w:val="000000"/>
      <w:sz w:val="22"/>
    </w:rPr>
  </w:style>
  <w:style w:type="character" w:customStyle="1" w:styleId="TekstpodstawowyZnak">
    <w:name w:val="Tekst podstawowy Znak"/>
    <w:link w:val="Tekstpodstawowy"/>
    <w:rsid w:val="00492F1D"/>
    <w:rPr>
      <w:sz w:val="24"/>
    </w:rPr>
  </w:style>
  <w:style w:type="paragraph" w:styleId="NormalnyWeb">
    <w:name w:val="Normal (Web)"/>
    <w:basedOn w:val="Normalny"/>
    <w:rsid w:val="00492F1D"/>
    <w:pPr>
      <w:spacing w:before="100" w:beforeAutospacing="1" w:after="100" w:afterAutospacing="1"/>
    </w:pPr>
    <w:rPr>
      <w:rFonts w:eastAsia="Calibri"/>
      <w:szCs w:val="24"/>
    </w:rPr>
  </w:style>
  <w:style w:type="character" w:customStyle="1" w:styleId="apple-converted-space">
    <w:name w:val="apple-converted-space"/>
    <w:rsid w:val="00492F1D"/>
  </w:style>
  <w:style w:type="paragraph" w:styleId="Listanumerowana">
    <w:name w:val="List Number"/>
    <w:basedOn w:val="Normalny"/>
    <w:rsid w:val="00492F1D"/>
    <w:pPr>
      <w:spacing w:line="360" w:lineRule="auto"/>
      <w:ind w:left="340" w:hanging="340"/>
      <w:jc w:val="both"/>
    </w:pPr>
    <w:rPr>
      <w:rFonts w:ascii="Arial" w:hAnsi="Arial"/>
    </w:rPr>
  </w:style>
  <w:style w:type="paragraph" w:styleId="Listanumerowana2">
    <w:name w:val="List Number 2"/>
    <w:basedOn w:val="Normalny"/>
    <w:rsid w:val="00492F1D"/>
    <w:pPr>
      <w:numPr>
        <w:numId w:val="18"/>
      </w:numPr>
    </w:pPr>
    <w:rPr>
      <w:szCs w:val="24"/>
    </w:rPr>
  </w:style>
  <w:style w:type="character" w:customStyle="1" w:styleId="StopkaZnak">
    <w:name w:val="Stopka Znak"/>
    <w:link w:val="Stopka"/>
    <w:uiPriority w:val="99"/>
    <w:rsid w:val="00492F1D"/>
    <w:rPr>
      <w:sz w:val="26"/>
    </w:rPr>
  </w:style>
  <w:style w:type="character" w:customStyle="1" w:styleId="MapadokumentuZnak">
    <w:name w:val="Mapa dokumentu Znak"/>
    <w:link w:val="Mapadokumentu"/>
    <w:rsid w:val="00492F1D"/>
    <w:rPr>
      <w:rFonts w:ascii="Tahoma" w:hAnsi="Tahoma" w:cs="Tahoma"/>
      <w:shd w:val="clear" w:color="auto" w:fill="000080"/>
    </w:rPr>
  </w:style>
  <w:style w:type="character" w:customStyle="1" w:styleId="ZnakZnak2">
    <w:name w:val="Znak Znak2"/>
    <w:rsid w:val="00492F1D"/>
    <w:rPr>
      <w:sz w:val="22"/>
      <w:lang w:val="pl-PL" w:eastAsia="pl-PL" w:bidi="ar-SA"/>
    </w:rPr>
  </w:style>
  <w:style w:type="character" w:styleId="Pogrubienie">
    <w:name w:val="Strong"/>
    <w:uiPriority w:val="22"/>
    <w:qFormat/>
    <w:rsid w:val="004F4FF6"/>
    <w:rPr>
      <w:b/>
      <w:bCs/>
    </w:rPr>
  </w:style>
  <w:style w:type="character" w:customStyle="1" w:styleId="Nagwek2Znak">
    <w:name w:val="Nagłówek 2 Znak"/>
    <w:link w:val="Nagwek2"/>
    <w:rsid w:val="008C7373"/>
    <w:rPr>
      <w:rFonts w:ascii="Arial" w:hAnsi="Arial"/>
      <w:b/>
      <w:sz w:val="28"/>
    </w:rPr>
  </w:style>
  <w:style w:type="character" w:customStyle="1" w:styleId="TytuZnak">
    <w:name w:val="Tytuł Znak"/>
    <w:link w:val="Tytu"/>
    <w:rsid w:val="008C7373"/>
    <w:rPr>
      <w:b/>
      <w:sz w:val="32"/>
    </w:rPr>
  </w:style>
  <w:style w:type="character" w:customStyle="1" w:styleId="TekstpodstawowywcityZnak">
    <w:name w:val="Tekst podstawowy wcięty Znak"/>
    <w:link w:val="Tekstpodstawowywcity"/>
    <w:rsid w:val="008C7373"/>
    <w:rPr>
      <w:sz w:val="24"/>
    </w:rPr>
  </w:style>
  <w:style w:type="character" w:customStyle="1" w:styleId="Nagwek3Znak">
    <w:name w:val="Nagłówek 3 Znak"/>
    <w:link w:val="Nagwek3"/>
    <w:rsid w:val="00FF59C8"/>
    <w:rPr>
      <w:rFonts w:ascii="Arial" w:hAnsi="Arial" w:cs="Arial"/>
      <w:b/>
      <w:bCs/>
      <w:sz w:val="26"/>
      <w:szCs w:val="26"/>
    </w:rPr>
  </w:style>
  <w:style w:type="character" w:customStyle="1" w:styleId="FontStyle16">
    <w:name w:val="Font Style16"/>
    <w:uiPriority w:val="99"/>
    <w:rsid w:val="00A43A5E"/>
    <w:rPr>
      <w:rFonts w:ascii="Arial" w:hAnsi="Arial" w:cs="Arial" w:hint="default"/>
      <w:sz w:val="20"/>
      <w:szCs w:val="20"/>
    </w:rPr>
  </w:style>
  <w:style w:type="character" w:customStyle="1" w:styleId="Nagwek1Znak">
    <w:name w:val="Nagłówek 1 Znak"/>
    <w:link w:val="Nagwek1"/>
    <w:rsid w:val="009D36B6"/>
    <w:rPr>
      <w:b/>
      <w:sz w:val="28"/>
    </w:rPr>
  </w:style>
  <w:style w:type="character" w:customStyle="1" w:styleId="Nagwek4Znak">
    <w:name w:val="Nagłówek 4 Znak"/>
    <w:link w:val="Nagwek4"/>
    <w:rsid w:val="009D36B6"/>
    <w:rPr>
      <w:rFonts w:ascii="Arial" w:hAnsi="Arial"/>
      <w:b/>
      <w:sz w:val="24"/>
    </w:rPr>
  </w:style>
  <w:style w:type="character" w:customStyle="1" w:styleId="Nagwek5Znak">
    <w:name w:val="Nagłówek 5 Znak"/>
    <w:link w:val="Nagwek5"/>
    <w:rsid w:val="009D36B6"/>
    <w:rPr>
      <w:rFonts w:ascii="Arial" w:hAnsi="Arial"/>
      <w:b/>
      <w:sz w:val="24"/>
    </w:rPr>
  </w:style>
  <w:style w:type="character" w:customStyle="1" w:styleId="Nagwek9Znak">
    <w:name w:val="Nagłówek 9 Znak"/>
    <w:link w:val="Nagwek9"/>
    <w:rsid w:val="009D36B6"/>
    <w:rPr>
      <w:rFonts w:ascii="Arial" w:hAnsi="Arial"/>
      <w:b/>
      <w:sz w:val="24"/>
      <w:shd w:val="pct10" w:color="000000" w:fill="FFFFFF"/>
    </w:rPr>
  </w:style>
  <w:style w:type="character" w:customStyle="1" w:styleId="PodtytuZnak">
    <w:name w:val="Podtytuł Znak"/>
    <w:link w:val="Podtytu"/>
    <w:rsid w:val="009D36B6"/>
    <w:rPr>
      <w:rFonts w:ascii="Arial" w:hAnsi="Arial"/>
      <w:sz w:val="24"/>
    </w:rPr>
  </w:style>
  <w:style w:type="character" w:customStyle="1" w:styleId="NagwekZnak">
    <w:name w:val="Nagłówek Znak"/>
    <w:link w:val="Nagwek"/>
    <w:uiPriority w:val="99"/>
    <w:rsid w:val="009D36B6"/>
    <w:rPr>
      <w:rFonts w:ascii="Arial" w:hAnsi="Arial"/>
      <w:sz w:val="24"/>
    </w:rPr>
  </w:style>
  <w:style w:type="character" w:customStyle="1" w:styleId="Tekstpodstawowywcity2Znak">
    <w:name w:val="Tekst podstawowy wcięty 2 Znak"/>
    <w:link w:val="Tekstpodstawowywcity2"/>
    <w:rsid w:val="009D36B6"/>
    <w:rPr>
      <w:sz w:val="24"/>
    </w:rPr>
  </w:style>
  <w:style w:type="character" w:customStyle="1" w:styleId="Tekstpodstawowywcity3Znak">
    <w:name w:val="Tekst podstawowy wcięty 3 Znak"/>
    <w:link w:val="Tekstpodstawowywcity3"/>
    <w:rsid w:val="009D36B6"/>
    <w:rPr>
      <w:sz w:val="24"/>
    </w:rPr>
  </w:style>
  <w:style w:type="character" w:customStyle="1" w:styleId="TekstprzypisudolnegoZnak">
    <w:name w:val="Tekst przypisu dolnego Znak"/>
    <w:aliases w:val="Podrozdział Znak"/>
    <w:link w:val="Tekstprzypisudolnego"/>
    <w:uiPriority w:val="99"/>
    <w:rsid w:val="009D36B6"/>
    <w:rPr>
      <w:rFonts w:ascii="Arial" w:hAnsi="Arial"/>
      <w:sz w:val="24"/>
    </w:rPr>
  </w:style>
  <w:style w:type="character" w:customStyle="1" w:styleId="TekstpodstawowyzwciciemZnak">
    <w:name w:val="Tekst podstawowy z wcięciem Znak"/>
    <w:link w:val="Tekstpodstawowyzwciciem"/>
    <w:rsid w:val="009D36B6"/>
    <w:rPr>
      <w:sz w:val="24"/>
    </w:rPr>
  </w:style>
  <w:style w:type="character" w:customStyle="1" w:styleId="Tekstpodstawowyzwciciem2Znak">
    <w:name w:val="Tekst podstawowy z wcięciem 2 Znak"/>
    <w:link w:val="Tekstpodstawowyzwciciem2"/>
    <w:rsid w:val="009D36B6"/>
    <w:rPr>
      <w:sz w:val="24"/>
    </w:rPr>
  </w:style>
  <w:style w:type="character" w:styleId="UyteHipercze">
    <w:name w:val="FollowedHyperlink"/>
    <w:uiPriority w:val="99"/>
    <w:unhideWhenUsed/>
    <w:rsid w:val="009D36B6"/>
    <w:rPr>
      <w:color w:val="800080"/>
      <w:u w:val="single"/>
    </w:rPr>
  </w:style>
  <w:style w:type="character" w:customStyle="1" w:styleId="pickerfield3">
    <w:name w:val="pickerfield3"/>
    <w:rsid w:val="00F10AF7"/>
    <w:rPr>
      <w:vanish w:val="0"/>
      <w:webHidden w:val="0"/>
      <w:sz w:val="17"/>
      <w:szCs w:val="17"/>
      <w:bdr w:val="single" w:sz="6" w:space="1" w:color="646464" w:frame="1"/>
      <w:shd w:val="clear" w:color="auto" w:fill="FFFFFF"/>
      <w:specVanish w:val="0"/>
    </w:rPr>
  </w:style>
  <w:style w:type="paragraph" w:styleId="Akapitzlist">
    <w:name w:val="List Paragraph"/>
    <w:basedOn w:val="Normalny"/>
    <w:link w:val="AkapitzlistZnak"/>
    <w:uiPriority w:val="34"/>
    <w:qFormat/>
    <w:rsid w:val="00B90405"/>
    <w:pPr>
      <w:spacing w:after="200" w:line="276" w:lineRule="auto"/>
      <w:ind w:left="720"/>
      <w:contextualSpacing/>
    </w:pPr>
    <w:rPr>
      <w:rFonts w:ascii="Calibri" w:eastAsia="Calibri" w:hAnsi="Calibri"/>
      <w:sz w:val="22"/>
      <w:szCs w:val="22"/>
      <w:lang w:eastAsia="en-US"/>
    </w:rPr>
  </w:style>
  <w:style w:type="character" w:customStyle="1" w:styleId="Teksttreci4">
    <w:name w:val="Tekst treści (4)_"/>
    <w:link w:val="Teksttreci41"/>
    <w:uiPriority w:val="99"/>
    <w:rsid w:val="00822B12"/>
    <w:rPr>
      <w:rFonts w:ascii="Arial" w:hAnsi="Arial" w:cs="Arial"/>
      <w:b/>
      <w:bCs/>
      <w:sz w:val="17"/>
      <w:szCs w:val="17"/>
      <w:shd w:val="clear" w:color="auto" w:fill="FFFFFF"/>
    </w:rPr>
  </w:style>
  <w:style w:type="character" w:customStyle="1" w:styleId="Teksttreci40">
    <w:name w:val="Tekst treści (4)"/>
    <w:uiPriority w:val="99"/>
    <w:rsid w:val="00822B12"/>
    <w:rPr>
      <w:rFonts w:ascii="Arial" w:hAnsi="Arial" w:cs="Arial"/>
      <w:b/>
      <w:bCs/>
      <w:sz w:val="17"/>
      <w:szCs w:val="17"/>
      <w:u w:val="single"/>
      <w:shd w:val="clear" w:color="auto" w:fill="FFFFFF"/>
    </w:rPr>
  </w:style>
  <w:style w:type="paragraph" w:customStyle="1" w:styleId="Teksttreci41">
    <w:name w:val="Tekst treści (4)1"/>
    <w:basedOn w:val="Normalny"/>
    <w:link w:val="Teksttreci4"/>
    <w:uiPriority w:val="99"/>
    <w:rsid w:val="00822B12"/>
    <w:pPr>
      <w:widowControl w:val="0"/>
      <w:shd w:val="clear" w:color="auto" w:fill="FFFFFF"/>
      <w:spacing w:before="180" w:after="180" w:line="240" w:lineRule="atLeast"/>
    </w:pPr>
    <w:rPr>
      <w:rFonts w:ascii="Arial" w:hAnsi="Arial" w:cs="Arial"/>
      <w:b/>
      <w:bCs/>
      <w:sz w:val="17"/>
      <w:szCs w:val="17"/>
    </w:rPr>
  </w:style>
  <w:style w:type="character" w:customStyle="1" w:styleId="Nagwek30">
    <w:name w:val="Nagłówek #3_"/>
    <w:link w:val="Nagwek31"/>
    <w:uiPriority w:val="99"/>
    <w:rsid w:val="00822B12"/>
    <w:rPr>
      <w:rFonts w:ascii="Arial" w:hAnsi="Arial" w:cs="Arial"/>
      <w:b/>
      <w:bCs/>
      <w:sz w:val="17"/>
      <w:szCs w:val="17"/>
      <w:shd w:val="clear" w:color="auto" w:fill="FFFFFF"/>
    </w:rPr>
  </w:style>
  <w:style w:type="character" w:customStyle="1" w:styleId="Nagwek33">
    <w:name w:val="Nagłówek #33"/>
    <w:uiPriority w:val="99"/>
    <w:rsid w:val="00822B12"/>
    <w:rPr>
      <w:rFonts w:ascii="Arial" w:hAnsi="Arial" w:cs="Arial"/>
      <w:b/>
      <w:bCs/>
      <w:sz w:val="17"/>
      <w:szCs w:val="17"/>
      <w:u w:val="single"/>
      <w:shd w:val="clear" w:color="auto" w:fill="FFFFFF"/>
    </w:rPr>
  </w:style>
  <w:style w:type="paragraph" w:customStyle="1" w:styleId="Nagwek31">
    <w:name w:val="Nagłówek #31"/>
    <w:basedOn w:val="Normalny"/>
    <w:link w:val="Nagwek30"/>
    <w:uiPriority w:val="99"/>
    <w:rsid w:val="00822B12"/>
    <w:pPr>
      <w:widowControl w:val="0"/>
      <w:shd w:val="clear" w:color="auto" w:fill="FFFFFF"/>
      <w:spacing w:before="300" w:after="300" w:line="240" w:lineRule="atLeast"/>
      <w:ind w:hanging="320"/>
      <w:jc w:val="both"/>
      <w:outlineLvl w:val="2"/>
    </w:pPr>
    <w:rPr>
      <w:rFonts w:ascii="Arial" w:hAnsi="Arial" w:cs="Arial"/>
      <w:b/>
      <w:bCs/>
      <w:sz w:val="17"/>
      <w:szCs w:val="17"/>
    </w:rPr>
  </w:style>
  <w:style w:type="character" w:customStyle="1" w:styleId="Nagwek32">
    <w:name w:val="Nagłówek #32"/>
    <w:uiPriority w:val="99"/>
    <w:rsid w:val="00822B12"/>
    <w:rPr>
      <w:rFonts w:ascii="Arial" w:hAnsi="Arial" w:cs="Arial"/>
      <w:b/>
      <w:bCs/>
      <w:sz w:val="17"/>
      <w:szCs w:val="17"/>
      <w:u w:val="single"/>
      <w:shd w:val="clear" w:color="auto" w:fill="FFFFFF"/>
    </w:rPr>
  </w:style>
  <w:style w:type="character" w:customStyle="1" w:styleId="Nagwek21">
    <w:name w:val="Nagłówek #2_"/>
    <w:link w:val="Nagwek22"/>
    <w:uiPriority w:val="99"/>
    <w:rsid w:val="00F07CAB"/>
    <w:rPr>
      <w:rFonts w:ascii="Arial" w:hAnsi="Arial" w:cs="Arial"/>
      <w:sz w:val="17"/>
      <w:szCs w:val="17"/>
      <w:shd w:val="clear" w:color="auto" w:fill="FFFFFF"/>
    </w:rPr>
  </w:style>
  <w:style w:type="character" w:customStyle="1" w:styleId="Teksttreci">
    <w:name w:val="Tekst treści_"/>
    <w:link w:val="Teksttreci0"/>
    <w:uiPriority w:val="99"/>
    <w:rsid w:val="00F07CAB"/>
    <w:rPr>
      <w:rFonts w:ascii="Arial" w:hAnsi="Arial" w:cs="Arial"/>
      <w:sz w:val="15"/>
      <w:szCs w:val="15"/>
      <w:shd w:val="clear" w:color="auto" w:fill="FFFFFF"/>
    </w:rPr>
  </w:style>
  <w:style w:type="character" w:customStyle="1" w:styleId="TeksttreciPogrubienie">
    <w:name w:val="Tekst treści + Pogrubienie"/>
    <w:uiPriority w:val="99"/>
    <w:rsid w:val="00F07CAB"/>
    <w:rPr>
      <w:rFonts w:ascii="Arial" w:hAnsi="Arial" w:cs="Arial"/>
      <w:b/>
      <w:bCs/>
      <w:sz w:val="15"/>
      <w:szCs w:val="15"/>
      <w:shd w:val="clear" w:color="auto" w:fill="FFFFFF"/>
    </w:rPr>
  </w:style>
  <w:style w:type="character" w:customStyle="1" w:styleId="Teksttreci3">
    <w:name w:val="Tekst treści (3)_"/>
    <w:link w:val="Teksttreci30"/>
    <w:uiPriority w:val="99"/>
    <w:rsid w:val="00F07CAB"/>
    <w:rPr>
      <w:rFonts w:ascii="Arial" w:hAnsi="Arial" w:cs="Arial"/>
      <w:b/>
      <w:bCs/>
      <w:sz w:val="15"/>
      <w:szCs w:val="15"/>
      <w:shd w:val="clear" w:color="auto" w:fill="FFFFFF"/>
    </w:rPr>
  </w:style>
  <w:style w:type="character" w:customStyle="1" w:styleId="Teksttreci3Bezpogrubienia">
    <w:name w:val="Tekst treści (3) + Bez pogrubienia"/>
    <w:uiPriority w:val="99"/>
    <w:rsid w:val="00F07CAB"/>
    <w:rPr>
      <w:rFonts w:ascii="Arial" w:hAnsi="Arial" w:cs="Arial"/>
      <w:b w:val="0"/>
      <w:bCs w:val="0"/>
      <w:sz w:val="15"/>
      <w:szCs w:val="15"/>
      <w:shd w:val="clear" w:color="auto" w:fill="FFFFFF"/>
    </w:rPr>
  </w:style>
  <w:style w:type="character" w:customStyle="1" w:styleId="Teksttreci3Bezpogrubienia1">
    <w:name w:val="Tekst treści (3) + Bez pogrubienia1"/>
    <w:uiPriority w:val="99"/>
    <w:rsid w:val="00F07CAB"/>
    <w:rPr>
      <w:rFonts w:ascii="Arial" w:hAnsi="Arial" w:cs="Arial"/>
      <w:b w:val="0"/>
      <w:bCs w:val="0"/>
      <w:noProof/>
      <w:sz w:val="15"/>
      <w:szCs w:val="15"/>
      <w:shd w:val="clear" w:color="auto" w:fill="FFFFFF"/>
    </w:rPr>
  </w:style>
  <w:style w:type="character" w:customStyle="1" w:styleId="Podpistabeli2">
    <w:name w:val="Podpis tabeli (2)_"/>
    <w:link w:val="Podpistabeli21"/>
    <w:uiPriority w:val="99"/>
    <w:rsid w:val="00F07CAB"/>
    <w:rPr>
      <w:rFonts w:ascii="Arial" w:hAnsi="Arial" w:cs="Arial"/>
      <w:spacing w:val="20"/>
      <w:sz w:val="15"/>
      <w:szCs w:val="15"/>
      <w:shd w:val="clear" w:color="auto" w:fill="FFFFFF"/>
    </w:rPr>
  </w:style>
  <w:style w:type="character" w:customStyle="1" w:styleId="Podpistabeli2Pogrubienie">
    <w:name w:val="Podpis tabeli (2) + Pogrubienie"/>
    <w:aliases w:val="Odstępy 0 pt2"/>
    <w:uiPriority w:val="99"/>
    <w:rsid w:val="00F07CAB"/>
    <w:rPr>
      <w:rFonts w:ascii="Arial" w:hAnsi="Arial" w:cs="Arial"/>
      <w:b/>
      <w:bCs/>
      <w:spacing w:val="0"/>
      <w:sz w:val="15"/>
      <w:szCs w:val="15"/>
      <w:shd w:val="clear" w:color="auto" w:fill="FFFFFF"/>
    </w:rPr>
  </w:style>
  <w:style w:type="character" w:customStyle="1" w:styleId="Podpistabeli2Pogrubienie1">
    <w:name w:val="Podpis tabeli (2) + Pogrubienie1"/>
    <w:aliases w:val="Odstępy 0 pt1"/>
    <w:uiPriority w:val="99"/>
    <w:rsid w:val="00F07CAB"/>
    <w:rPr>
      <w:rFonts w:ascii="Arial" w:hAnsi="Arial" w:cs="Arial"/>
      <w:b/>
      <w:bCs/>
      <w:noProof/>
      <w:color w:val="ED7C31"/>
      <w:spacing w:val="0"/>
      <w:sz w:val="15"/>
      <w:szCs w:val="15"/>
      <w:shd w:val="clear" w:color="auto" w:fill="FFFFFF"/>
    </w:rPr>
  </w:style>
  <w:style w:type="character" w:customStyle="1" w:styleId="Podpistabeli20">
    <w:name w:val="Podpis tabeli (2)"/>
    <w:uiPriority w:val="99"/>
    <w:rsid w:val="00F07CAB"/>
    <w:rPr>
      <w:rFonts w:ascii="Arial" w:hAnsi="Arial" w:cs="Arial"/>
      <w:color w:val="ED7C31"/>
      <w:spacing w:val="20"/>
      <w:sz w:val="15"/>
      <w:szCs w:val="15"/>
      <w:shd w:val="clear" w:color="auto" w:fill="FFFFFF"/>
    </w:rPr>
  </w:style>
  <w:style w:type="character" w:customStyle="1" w:styleId="Podpistabeli">
    <w:name w:val="Podpis tabeli_"/>
    <w:link w:val="Podpistabeli0"/>
    <w:uiPriority w:val="99"/>
    <w:rsid w:val="00F07CAB"/>
    <w:rPr>
      <w:rFonts w:ascii="Arial" w:hAnsi="Arial" w:cs="Arial"/>
      <w:spacing w:val="10"/>
      <w:sz w:val="11"/>
      <w:szCs w:val="11"/>
      <w:shd w:val="clear" w:color="auto" w:fill="FFFFFF"/>
    </w:rPr>
  </w:style>
  <w:style w:type="character" w:customStyle="1" w:styleId="Nagwek34">
    <w:name w:val="Nagłówek #3"/>
    <w:uiPriority w:val="99"/>
    <w:rsid w:val="00F07CAB"/>
    <w:rPr>
      <w:rFonts w:ascii="Arial" w:hAnsi="Arial" w:cs="Arial"/>
      <w:b/>
      <w:bCs/>
      <w:sz w:val="17"/>
      <w:szCs w:val="17"/>
      <w:u w:val="single"/>
      <w:shd w:val="clear" w:color="auto" w:fill="FFFFFF"/>
    </w:rPr>
  </w:style>
  <w:style w:type="character" w:customStyle="1" w:styleId="Teksttreci7">
    <w:name w:val="Tekst treści (7)_"/>
    <w:link w:val="Teksttreci70"/>
    <w:uiPriority w:val="99"/>
    <w:rsid w:val="00F07CAB"/>
    <w:rPr>
      <w:rFonts w:ascii="Arial" w:hAnsi="Arial" w:cs="Arial"/>
      <w:sz w:val="17"/>
      <w:szCs w:val="17"/>
      <w:shd w:val="clear" w:color="auto" w:fill="FFFFFF"/>
    </w:rPr>
  </w:style>
  <w:style w:type="paragraph" w:customStyle="1" w:styleId="Nagwek22">
    <w:name w:val="Nagłówek #2"/>
    <w:basedOn w:val="Normalny"/>
    <w:link w:val="Nagwek21"/>
    <w:uiPriority w:val="99"/>
    <w:rsid w:val="00F07CAB"/>
    <w:pPr>
      <w:widowControl w:val="0"/>
      <w:shd w:val="clear" w:color="auto" w:fill="FFFFFF"/>
      <w:spacing w:before="60" w:after="60" w:line="283" w:lineRule="exact"/>
      <w:jc w:val="both"/>
      <w:outlineLvl w:val="1"/>
    </w:pPr>
    <w:rPr>
      <w:rFonts w:ascii="Arial" w:hAnsi="Arial" w:cs="Arial"/>
      <w:sz w:val="17"/>
      <w:szCs w:val="17"/>
    </w:rPr>
  </w:style>
  <w:style w:type="paragraph" w:customStyle="1" w:styleId="Teksttreci0">
    <w:name w:val="Tekst treści"/>
    <w:basedOn w:val="Normalny"/>
    <w:link w:val="Teksttreci"/>
    <w:uiPriority w:val="99"/>
    <w:rsid w:val="00F07CAB"/>
    <w:pPr>
      <w:widowControl w:val="0"/>
      <w:shd w:val="clear" w:color="auto" w:fill="FFFFFF"/>
      <w:spacing w:line="240" w:lineRule="atLeast"/>
      <w:ind w:hanging="360"/>
      <w:jc w:val="center"/>
    </w:pPr>
    <w:rPr>
      <w:rFonts w:ascii="Arial" w:hAnsi="Arial" w:cs="Arial"/>
      <w:sz w:val="15"/>
      <w:szCs w:val="15"/>
    </w:rPr>
  </w:style>
  <w:style w:type="paragraph" w:customStyle="1" w:styleId="Teksttreci30">
    <w:name w:val="Tekst treści (3)"/>
    <w:basedOn w:val="Normalny"/>
    <w:link w:val="Teksttreci3"/>
    <w:uiPriority w:val="99"/>
    <w:rsid w:val="00F07CAB"/>
    <w:pPr>
      <w:widowControl w:val="0"/>
      <w:shd w:val="clear" w:color="auto" w:fill="FFFFFF"/>
      <w:spacing w:line="221" w:lineRule="exact"/>
      <w:ind w:hanging="360"/>
      <w:jc w:val="both"/>
    </w:pPr>
    <w:rPr>
      <w:rFonts w:ascii="Arial" w:hAnsi="Arial" w:cs="Arial"/>
      <w:b/>
      <w:bCs/>
      <w:sz w:val="15"/>
      <w:szCs w:val="15"/>
    </w:rPr>
  </w:style>
  <w:style w:type="paragraph" w:customStyle="1" w:styleId="Podpistabeli21">
    <w:name w:val="Podpis tabeli (2)1"/>
    <w:basedOn w:val="Normalny"/>
    <w:link w:val="Podpistabeli2"/>
    <w:uiPriority w:val="99"/>
    <w:rsid w:val="00F07CAB"/>
    <w:pPr>
      <w:widowControl w:val="0"/>
      <w:shd w:val="clear" w:color="auto" w:fill="FFFFFF"/>
      <w:spacing w:after="60" w:line="240" w:lineRule="atLeast"/>
      <w:jc w:val="right"/>
    </w:pPr>
    <w:rPr>
      <w:rFonts w:ascii="Arial" w:hAnsi="Arial" w:cs="Arial"/>
      <w:spacing w:val="20"/>
      <w:sz w:val="15"/>
      <w:szCs w:val="15"/>
    </w:rPr>
  </w:style>
  <w:style w:type="paragraph" w:customStyle="1" w:styleId="Podpistabeli0">
    <w:name w:val="Podpis tabeli"/>
    <w:basedOn w:val="Normalny"/>
    <w:link w:val="Podpistabeli"/>
    <w:uiPriority w:val="99"/>
    <w:rsid w:val="00F07CAB"/>
    <w:pPr>
      <w:widowControl w:val="0"/>
      <w:shd w:val="clear" w:color="auto" w:fill="FFFFFF"/>
      <w:spacing w:before="60" w:after="60" w:line="240" w:lineRule="atLeast"/>
      <w:jc w:val="right"/>
    </w:pPr>
    <w:rPr>
      <w:rFonts w:ascii="Arial" w:hAnsi="Arial" w:cs="Arial"/>
      <w:spacing w:val="10"/>
      <w:sz w:val="11"/>
      <w:szCs w:val="11"/>
    </w:rPr>
  </w:style>
  <w:style w:type="paragraph" w:customStyle="1" w:styleId="Teksttreci70">
    <w:name w:val="Tekst treści (7)"/>
    <w:basedOn w:val="Normalny"/>
    <w:link w:val="Teksttreci7"/>
    <w:uiPriority w:val="99"/>
    <w:rsid w:val="00F07CAB"/>
    <w:pPr>
      <w:widowControl w:val="0"/>
      <w:shd w:val="clear" w:color="auto" w:fill="FFFFFF"/>
      <w:spacing w:after="240" w:line="245" w:lineRule="exact"/>
      <w:jc w:val="both"/>
    </w:pPr>
    <w:rPr>
      <w:rFonts w:ascii="Arial" w:hAnsi="Arial" w:cs="Arial"/>
      <w:sz w:val="17"/>
      <w:szCs w:val="17"/>
    </w:rPr>
  </w:style>
  <w:style w:type="character" w:customStyle="1" w:styleId="TeksttreciPogrubienie4">
    <w:name w:val="Tekst treści + Pogrubienie4"/>
    <w:uiPriority w:val="99"/>
    <w:rsid w:val="00571BA6"/>
    <w:rPr>
      <w:rFonts w:ascii="Arial" w:hAnsi="Arial" w:cs="Arial"/>
      <w:b/>
      <w:bCs/>
      <w:sz w:val="21"/>
      <w:szCs w:val="21"/>
      <w:u w:val="none"/>
      <w:shd w:val="clear" w:color="auto" w:fill="FFFFFF"/>
    </w:rPr>
  </w:style>
  <w:style w:type="character" w:customStyle="1" w:styleId="TeksttreciPogrubienie3">
    <w:name w:val="Tekst treści + Pogrubienie3"/>
    <w:uiPriority w:val="99"/>
    <w:rsid w:val="00571BA6"/>
    <w:rPr>
      <w:rFonts w:ascii="Arial" w:hAnsi="Arial" w:cs="Arial"/>
      <w:b/>
      <w:bCs/>
      <w:sz w:val="21"/>
      <w:szCs w:val="21"/>
      <w:u w:val="none"/>
      <w:shd w:val="clear" w:color="auto" w:fill="FFFFFF"/>
    </w:rPr>
  </w:style>
  <w:style w:type="character" w:customStyle="1" w:styleId="TeksttreciPogrubienie2">
    <w:name w:val="Tekst treści + Pogrubienie2"/>
    <w:uiPriority w:val="99"/>
    <w:rsid w:val="00571BA6"/>
    <w:rPr>
      <w:rFonts w:ascii="Arial" w:hAnsi="Arial" w:cs="Arial"/>
      <w:b/>
      <w:bCs/>
      <w:sz w:val="21"/>
      <w:szCs w:val="21"/>
      <w:u w:val="none"/>
      <w:shd w:val="clear" w:color="auto" w:fill="FFFFFF"/>
    </w:rPr>
  </w:style>
  <w:style w:type="character" w:customStyle="1" w:styleId="TeksttreciPogrubienie1">
    <w:name w:val="Tekst treści + Pogrubienie1"/>
    <w:uiPriority w:val="99"/>
    <w:rsid w:val="00571BA6"/>
    <w:rPr>
      <w:rFonts w:ascii="Arial" w:hAnsi="Arial" w:cs="Arial"/>
      <w:b/>
      <w:bCs/>
      <w:sz w:val="21"/>
      <w:szCs w:val="21"/>
      <w:u w:val="none"/>
      <w:shd w:val="clear" w:color="auto" w:fill="FFFFFF"/>
    </w:rPr>
  </w:style>
  <w:style w:type="paragraph" w:customStyle="1" w:styleId="ZnakZnak">
    <w:name w:val="Znak Znak"/>
    <w:basedOn w:val="Normalny"/>
    <w:uiPriority w:val="99"/>
    <w:rsid w:val="00CA1307"/>
    <w:pPr>
      <w:spacing w:line="360" w:lineRule="atLeast"/>
      <w:jc w:val="both"/>
    </w:pPr>
  </w:style>
  <w:style w:type="table" w:styleId="Tabela-Elegancki">
    <w:name w:val="Table Elegant"/>
    <w:basedOn w:val="Standardowy"/>
    <w:uiPriority w:val="99"/>
    <w:rsid w:val="008174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210">
    <w:name w:val="Tekst podstawowy 21"/>
    <w:basedOn w:val="Normalny"/>
    <w:rsid w:val="00F06082"/>
    <w:rPr>
      <w:rFonts w:ascii="Arial" w:hAnsi="Arial"/>
    </w:rPr>
  </w:style>
  <w:style w:type="paragraph" w:customStyle="1" w:styleId="Akapitzlist10">
    <w:name w:val="Akapit z listą1"/>
    <w:basedOn w:val="Normalny"/>
    <w:rsid w:val="00F06082"/>
    <w:pPr>
      <w:ind w:left="720"/>
    </w:pPr>
    <w:rPr>
      <w:rFonts w:ascii="Calibri" w:hAnsi="Calibri"/>
      <w:sz w:val="22"/>
      <w:szCs w:val="22"/>
      <w:lang w:eastAsia="en-US"/>
    </w:rPr>
  </w:style>
  <w:style w:type="character" w:customStyle="1" w:styleId="ZnakZnak20">
    <w:name w:val="Znak Znak2"/>
    <w:rsid w:val="00F06082"/>
    <w:rPr>
      <w:sz w:val="22"/>
      <w:lang w:val="pl-PL" w:eastAsia="pl-PL" w:bidi="ar-SA"/>
    </w:rPr>
  </w:style>
  <w:style w:type="paragraph" w:styleId="Tekstprzypisukocowego">
    <w:name w:val="endnote text"/>
    <w:basedOn w:val="Normalny"/>
    <w:link w:val="TekstprzypisukocowegoZnak"/>
    <w:uiPriority w:val="99"/>
    <w:unhideWhenUsed/>
    <w:rsid w:val="00F06082"/>
    <w:rPr>
      <w:sz w:val="20"/>
    </w:rPr>
  </w:style>
  <w:style w:type="character" w:customStyle="1" w:styleId="TekstprzypisukocowegoZnak">
    <w:name w:val="Tekst przypisu końcowego Znak"/>
    <w:basedOn w:val="Domylnaczcionkaakapitu"/>
    <w:link w:val="Tekstprzypisukocowego"/>
    <w:uiPriority w:val="99"/>
    <w:rsid w:val="00F06082"/>
  </w:style>
  <w:style w:type="character" w:styleId="Odwoanieprzypisukocowego">
    <w:name w:val="endnote reference"/>
    <w:uiPriority w:val="99"/>
    <w:unhideWhenUsed/>
    <w:rsid w:val="00F06082"/>
    <w:rPr>
      <w:vertAlign w:val="superscript"/>
    </w:rPr>
  </w:style>
  <w:style w:type="character" w:customStyle="1" w:styleId="AkapitzlistZnak">
    <w:name w:val="Akapit z listą Znak"/>
    <w:link w:val="Akapitzlist"/>
    <w:uiPriority w:val="34"/>
    <w:rsid w:val="00164750"/>
    <w:rPr>
      <w:rFonts w:ascii="Calibri" w:eastAsia="Calibri" w:hAnsi="Calibri"/>
      <w:sz w:val="22"/>
      <w:szCs w:val="22"/>
      <w:lang w:eastAsia="en-US"/>
    </w:rPr>
  </w:style>
  <w:style w:type="paragraph" w:customStyle="1" w:styleId="BodyText23">
    <w:name w:val="Body Text 23"/>
    <w:basedOn w:val="Normalny"/>
    <w:rsid w:val="004C376F"/>
    <w:pPr>
      <w:widowControl w:val="0"/>
      <w:jc w:val="center"/>
    </w:pPr>
    <w:rPr>
      <w:rFonts w:ascii="Arial" w:hAnsi="Arial"/>
    </w:rPr>
  </w:style>
  <w:style w:type="character" w:customStyle="1" w:styleId="Nagwek6Znak">
    <w:name w:val="Nagłówek 6 Znak"/>
    <w:link w:val="Nagwek6"/>
    <w:semiHidden/>
    <w:rsid w:val="00DA26C5"/>
    <w:rPr>
      <w:rFonts w:ascii="Calibri" w:eastAsia="Times New Roman" w:hAnsi="Calibri" w:cs="Times New Roman"/>
      <w:b/>
      <w:bCs/>
      <w:sz w:val="22"/>
      <w:szCs w:val="22"/>
    </w:rPr>
  </w:style>
  <w:style w:type="character" w:styleId="Odwoanieprzypisudolnego">
    <w:name w:val="footnote reference"/>
    <w:uiPriority w:val="99"/>
    <w:rsid w:val="00D16AC4"/>
    <w:rPr>
      <w:rFonts w:cs="Times New Roman"/>
      <w:vertAlign w:val="superscript"/>
    </w:rPr>
  </w:style>
  <w:style w:type="paragraph" w:customStyle="1" w:styleId="ZnakZnak0">
    <w:name w:val="Znak Znak"/>
    <w:basedOn w:val="Normalny"/>
    <w:rsid w:val="008111D6"/>
    <w:pPr>
      <w:spacing w:line="360" w:lineRule="atLeast"/>
      <w:jc w:val="both"/>
    </w:pPr>
    <w:rPr>
      <w:rFonts w:ascii="Trebuchet MS" w:hAnsi="Trebuchet MS"/>
    </w:rPr>
  </w:style>
  <w:style w:type="character" w:customStyle="1" w:styleId="nazwatarket1">
    <w:name w:val="nazwa_tarket1"/>
    <w:rsid w:val="008111D6"/>
    <w:rPr>
      <w:rFonts w:ascii="Verdana" w:hAnsi="Verdana" w:hint="default"/>
      <w:b/>
      <w:bCs/>
      <w:color w:val="003882"/>
      <w:sz w:val="18"/>
      <w:szCs w:val="18"/>
    </w:rPr>
  </w:style>
  <w:style w:type="character" w:customStyle="1" w:styleId="WW8Num2z0">
    <w:name w:val="WW8Num2z0"/>
    <w:rsid w:val="001F68AE"/>
    <w:rPr>
      <w:rFonts w:ascii="Times New Roman" w:hAnsi="Times New Roman"/>
      <w:b w:val="0"/>
      <w:i w:val="0"/>
      <w:sz w:val="24"/>
      <w:szCs w:val="24"/>
    </w:rPr>
  </w:style>
  <w:style w:type="character" w:customStyle="1" w:styleId="WW8Num2z1">
    <w:name w:val="WW8Num2z1"/>
    <w:rsid w:val="001F68AE"/>
    <w:rPr>
      <w:rFonts w:cs="Times New Roman"/>
      <w:b w:val="0"/>
      <w:i w:val="0"/>
      <w:sz w:val="24"/>
      <w:szCs w:val="24"/>
    </w:rPr>
  </w:style>
  <w:style w:type="character" w:customStyle="1" w:styleId="WW8Num4z0">
    <w:name w:val="WW8Num4z0"/>
    <w:rsid w:val="001F68AE"/>
    <w:rPr>
      <w:rFonts w:ascii="Symbol" w:hAnsi="Symbol" w:cs="Times New Roman"/>
      <w:b w:val="0"/>
      <w:color w:val="800000"/>
      <w:sz w:val="24"/>
      <w:szCs w:val="24"/>
      <w:shd w:val="clear" w:color="auto" w:fill="auto"/>
    </w:rPr>
  </w:style>
  <w:style w:type="character" w:customStyle="1" w:styleId="WW8Num5z0">
    <w:name w:val="WW8Num5z0"/>
    <w:rsid w:val="001F68AE"/>
    <w:rPr>
      <w:rFonts w:ascii="Symbol" w:hAnsi="Symbol"/>
    </w:rPr>
  </w:style>
  <w:style w:type="character" w:customStyle="1" w:styleId="WW8Num5z1">
    <w:name w:val="WW8Num5z1"/>
    <w:rsid w:val="001F68AE"/>
    <w:rPr>
      <w:rFonts w:ascii="Century Gothic" w:hAnsi="Century Gothic"/>
      <w:b/>
      <w:i w:val="0"/>
      <w:sz w:val="24"/>
    </w:rPr>
  </w:style>
  <w:style w:type="character" w:customStyle="1" w:styleId="WW8Num6z0">
    <w:name w:val="WW8Num6z0"/>
    <w:rsid w:val="001F68AE"/>
    <w:rPr>
      <w:i w:val="0"/>
    </w:rPr>
  </w:style>
  <w:style w:type="character" w:customStyle="1" w:styleId="WW8Num8z0">
    <w:name w:val="WW8Num8z0"/>
    <w:rsid w:val="001F68AE"/>
    <w:rPr>
      <w:b w:val="0"/>
    </w:rPr>
  </w:style>
  <w:style w:type="character" w:customStyle="1" w:styleId="WW8Num10z1">
    <w:name w:val="WW8Num10z1"/>
    <w:rsid w:val="001F68AE"/>
    <w:rPr>
      <w:rFonts w:cs="Times New Roman"/>
    </w:rPr>
  </w:style>
  <w:style w:type="character" w:customStyle="1" w:styleId="WW8Num11z0">
    <w:name w:val="WW8Num11z0"/>
    <w:rsid w:val="001F68AE"/>
    <w:rPr>
      <w:color w:val="000080"/>
    </w:rPr>
  </w:style>
  <w:style w:type="character" w:customStyle="1" w:styleId="WW8Num11z2">
    <w:name w:val="WW8Num11z2"/>
    <w:rsid w:val="001F68AE"/>
    <w:rPr>
      <w:b/>
      <w:color w:val="000000"/>
    </w:rPr>
  </w:style>
  <w:style w:type="character" w:customStyle="1" w:styleId="WW8Num11z5">
    <w:name w:val="WW8Num11z5"/>
    <w:rsid w:val="001F68AE"/>
    <w:rPr>
      <w:rFonts w:ascii="Symbol" w:hAnsi="Symbol"/>
    </w:rPr>
  </w:style>
  <w:style w:type="character" w:customStyle="1" w:styleId="WW8Num12z0">
    <w:name w:val="WW8Num12z0"/>
    <w:rsid w:val="001F68AE"/>
    <w:rPr>
      <w:strike w:val="0"/>
      <w:dstrike w:val="0"/>
    </w:rPr>
  </w:style>
  <w:style w:type="character" w:customStyle="1" w:styleId="WW8Num14z1">
    <w:name w:val="WW8Num14z1"/>
    <w:rsid w:val="001F68AE"/>
    <w:rPr>
      <w:i w:val="0"/>
      <w:color w:val="auto"/>
    </w:rPr>
  </w:style>
  <w:style w:type="character" w:customStyle="1" w:styleId="WW8Num15z0">
    <w:name w:val="WW8Num15z0"/>
    <w:rsid w:val="001F68AE"/>
    <w:rPr>
      <w:i w:val="0"/>
    </w:rPr>
  </w:style>
  <w:style w:type="character" w:customStyle="1" w:styleId="WW8Num17z3">
    <w:name w:val="WW8Num17z3"/>
    <w:rsid w:val="001F68AE"/>
    <w:rPr>
      <w:rFonts w:ascii="Symbol" w:hAnsi="Symbol"/>
      <w:color w:val="auto"/>
    </w:rPr>
  </w:style>
  <w:style w:type="character" w:customStyle="1" w:styleId="WW8Num18z3">
    <w:name w:val="WW8Num18z3"/>
    <w:rsid w:val="001F68AE"/>
    <w:rPr>
      <w:rFonts w:ascii="Symbol" w:hAnsi="Symbol"/>
      <w:color w:val="auto"/>
    </w:rPr>
  </w:style>
  <w:style w:type="character" w:customStyle="1" w:styleId="WW8Num19z0">
    <w:name w:val="WW8Num19z0"/>
    <w:rsid w:val="001F68AE"/>
    <w:rPr>
      <w:rFonts w:ascii="Times New Roman" w:hAnsi="Times New Roman"/>
      <w:b w:val="0"/>
      <w:i w:val="0"/>
    </w:rPr>
  </w:style>
  <w:style w:type="character" w:customStyle="1" w:styleId="WW8Num19z1">
    <w:name w:val="WW8Num19z1"/>
    <w:rsid w:val="001F68AE"/>
    <w:rPr>
      <w:rFonts w:cs="Times New Roman"/>
    </w:rPr>
  </w:style>
  <w:style w:type="character" w:customStyle="1" w:styleId="WW8Num21z1">
    <w:name w:val="WW8Num21z1"/>
    <w:rsid w:val="001F68AE"/>
    <w:rPr>
      <w:rFonts w:cs="Times New Roman"/>
    </w:rPr>
  </w:style>
  <w:style w:type="character" w:customStyle="1" w:styleId="WW8Num26z3">
    <w:name w:val="WW8Num26z3"/>
    <w:rsid w:val="001F68AE"/>
    <w:rPr>
      <w:rFonts w:ascii="Symbol" w:hAnsi="Symbol"/>
      <w:color w:val="auto"/>
    </w:rPr>
  </w:style>
  <w:style w:type="character" w:customStyle="1" w:styleId="WW8Num27z0">
    <w:name w:val="WW8Num27z0"/>
    <w:rsid w:val="001F68AE"/>
    <w:rPr>
      <w:strike w:val="0"/>
      <w:dstrike w:val="0"/>
    </w:rPr>
  </w:style>
  <w:style w:type="character" w:customStyle="1" w:styleId="WW8Num28z0">
    <w:name w:val="WW8Num28z0"/>
    <w:rsid w:val="001F68AE"/>
    <w:rPr>
      <w:b w:val="0"/>
    </w:rPr>
  </w:style>
  <w:style w:type="character" w:customStyle="1" w:styleId="WW8Num31z1">
    <w:name w:val="WW8Num31z1"/>
    <w:rsid w:val="001F68AE"/>
    <w:rPr>
      <w:rFonts w:ascii="Times New Roman" w:eastAsia="Times New Roman" w:hAnsi="Times New Roman" w:cs="Times New Roman"/>
    </w:rPr>
  </w:style>
  <w:style w:type="character" w:customStyle="1" w:styleId="WW8Num32z0">
    <w:name w:val="WW8Num32z0"/>
    <w:rsid w:val="001F68AE"/>
    <w:rPr>
      <w:rFonts w:cs="Times New Roman"/>
    </w:rPr>
  </w:style>
  <w:style w:type="character" w:customStyle="1" w:styleId="WW8Num33z0">
    <w:name w:val="WW8Num33z0"/>
    <w:rsid w:val="001F68AE"/>
    <w:rPr>
      <w:sz w:val="24"/>
    </w:rPr>
  </w:style>
  <w:style w:type="character" w:customStyle="1" w:styleId="WW8Num33z2">
    <w:name w:val="WW8Num33z2"/>
    <w:rsid w:val="001F68AE"/>
    <w:rPr>
      <w:rFonts w:ascii="Wingdings" w:hAnsi="Wingdings"/>
      <w:sz w:val="20"/>
    </w:rPr>
  </w:style>
  <w:style w:type="character" w:customStyle="1" w:styleId="WW8Num36z3">
    <w:name w:val="WW8Num36z3"/>
    <w:rsid w:val="001F68AE"/>
    <w:rPr>
      <w:rFonts w:ascii="Symbol" w:hAnsi="Symbol"/>
      <w:color w:val="auto"/>
    </w:rPr>
  </w:style>
  <w:style w:type="character" w:customStyle="1" w:styleId="WW8Num39z1">
    <w:name w:val="WW8Num39z1"/>
    <w:rsid w:val="001F68AE"/>
    <w:rPr>
      <w:rFonts w:cs="Times New Roman"/>
    </w:rPr>
  </w:style>
  <w:style w:type="character" w:customStyle="1" w:styleId="WW8Num41z0">
    <w:name w:val="WW8Num41z0"/>
    <w:rsid w:val="001F68AE"/>
    <w:rPr>
      <w:i w:val="0"/>
      <w:color w:val="auto"/>
    </w:rPr>
  </w:style>
  <w:style w:type="character" w:customStyle="1" w:styleId="WW8Num42z1">
    <w:name w:val="WW8Num42z1"/>
    <w:rsid w:val="001F68AE"/>
    <w:rPr>
      <w:rFonts w:cs="Times New Roman"/>
    </w:rPr>
  </w:style>
  <w:style w:type="character" w:customStyle="1" w:styleId="WW8Num43z0">
    <w:name w:val="WW8Num43z0"/>
    <w:rsid w:val="001F68AE"/>
    <w:rPr>
      <w:b w:val="0"/>
    </w:rPr>
  </w:style>
  <w:style w:type="character" w:customStyle="1" w:styleId="WW8Num46z1">
    <w:name w:val="WW8Num46z1"/>
    <w:rsid w:val="001F68AE"/>
    <w:rPr>
      <w:rFonts w:cs="Times New Roman"/>
    </w:rPr>
  </w:style>
  <w:style w:type="character" w:customStyle="1" w:styleId="WW8Num50z1">
    <w:name w:val="WW8Num50z1"/>
    <w:rsid w:val="001F68AE"/>
    <w:rPr>
      <w:rFonts w:cs="Times New Roman"/>
    </w:rPr>
  </w:style>
  <w:style w:type="character" w:customStyle="1" w:styleId="WW8Num51z0">
    <w:name w:val="WW8Num51z0"/>
    <w:rsid w:val="001F68AE"/>
    <w:rPr>
      <w:rFonts w:ascii="Times New Roman" w:eastAsia="Times New Roman" w:hAnsi="Times New Roman" w:cs="Times New Roman"/>
    </w:rPr>
  </w:style>
  <w:style w:type="character" w:customStyle="1" w:styleId="WW8Num51z3">
    <w:name w:val="WW8Num51z3"/>
    <w:rsid w:val="001F68AE"/>
    <w:rPr>
      <w:rFonts w:cs="Times New Roman"/>
    </w:rPr>
  </w:style>
  <w:style w:type="character" w:customStyle="1" w:styleId="WW8Num53z1">
    <w:name w:val="WW8Num53z1"/>
    <w:rsid w:val="001F68AE"/>
    <w:rPr>
      <w:rFonts w:cs="Times New Roman"/>
    </w:rPr>
  </w:style>
  <w:style w:type="character" w:customStyle="1" w:styleId="WW8Num54z3">
    <w:name w:val="WW8Num54z3"/>
    <w:rsid w:val="001F68AE"/>
    <w:rPr>
      <w:rFonts w:ascii="Symbol" w:hAnsi="Symbol"/>
      <w:color w:val="auto"/>
    </w:rPr>
  </w:style>
  <w:style w:type="character" w:customStyle="1" w:styleId="WW8Num56z1">
    <w:name w:val="WW8Num56z1"/>
    <w:rsid w:val="001F68AE"/>
    <w:rPr>
      <w:rFonts w:cs="Times New Roman"/>
    </w:rPr>
  </w:style>
  <w:style w:type="character" w:customStyle="1" w:styleId="WW8Num59z0">
    <w:name w:val="WW8Num59z0"/>
    <w:rsid w:val="001F68AE"/>
    <w:rPr>
      <w:i w:val="0"/>
    </w:rPr>
  </w:style>
  <w:style w:type="character" w:customStyle="1" w:styleId="WW8Num60z3">
    <w:name w:val="WW8Num60z3"/>
    <w:rsid w:val="001F68AE"/>
    <w:rPr>
      <w:rFonts w:ascii="Symbol" w:hAnsi="Symbol"/>
      <w:color w:val="auto"/>
    </w:rPr>
  </w:style>
  <w:style w:type="character" w:customStyle="1" w:styleId="WW8Num63z1">
    <w:name w:val="WW8Num63z1"/>
    <w:rsid w:val="001F68AE"/>
    <w:rPr>
      <w:rFonts w:cs="Times New Roman"/>
    </w:rPr>
  </w:style>
  <w:style w:type="character" w:customStyle="1" w:styleId="WW8Num66z0">
    <w:name w:val="WW8Num66z0"/>
    <w:rsid w:val="001F68AE"/>
    <w:rPr>
      <w:i w:val="0"/>
      <w:color w:val="auto"/>
    </w:rPr>
  </w:style>
  <w:style w:type="character" w:customStyle="1" w:styleId="WW8Num67z3">
    <w:name w:val="WW8Num67z3"/>
    <w:rsid w:val="001F68AE"/>
    <w:rPr>
      <w:rFonts w:ascii="Symbol" w:hAnsi="Symbol"/>
      <w:color w:val="auto"/>
    </w:rPr>
  </w:style>
  <w:style w:type="character" w:customStyle="1" w:styleId="WW8Num69z1">
    <w:name w:val="WW8Num69z1"/>
    <w:rsid w:val="001F68AE"/>
    <w:rPr>
      <w:rFonts w:cs="Times New Roman"/>
    </w:rPr>
  </w:style>
  <w:style w:type="character" w:customStyle="1" w:styleId="WW8Num70z0">
    <w:name w:val="WW8Num70z0"/>
    <w:rsid w:val="001F68AE"/>
    <w:rPr>
      <w:rFonts w:ascii="Times New Roman" w:eastAsia="Times New Roman" w:hAnsi="Times New Roman" w:cs="Times New Roman"/>
    </w:rPr>
  </w:style>
  <w:style w:type="character" w:customStyle="1" w:styleId="WW8Num70z2">
    <w:name w:val="WW8Num70z2"/>
    <w:rsid w:val="001F68AE"/>
    <w:rPr>
      <w:i w:val="0"/>
    </w:rPr>
  </w:style>
  <w:style w:type="character" w:customStyle="1" w:styleId="WW8Num70z3">
    <w:name w:val="WW8Num70z3"/>
    <w:rsid w:val="001F68AE"/>
    <w:rPr>
      <w:rFonts w:cs="Times New Roman"/>
    </w:rPr>
  </w:style>
  <w:style w:type="character" w:customStyle="1" w:styleId="Domylnaczcionkaakapitu1">
    <w:name w:val="Domyślna czcionka akapitu1"/>
    <w:rsid w:val="001F68AE"/>
  </w:style>
  <w:style w:type="character" w:customStyle="1" w:styleId="Odwoaniedokomentarza1">
    <w:name w:val="Odwołanie do komentarza1"/>
    <w:rsid w:val="001F68AE"/>
    <w:rPr>
      <w:sz w:val="16"/>
      <w:szCs w:val="16"/>
    </w:rPr>
  </w:style>
  <w:style w:type="paragraph" w:customStyle="1" w:styleId="Nagwek11">
    <w:name w:val="Nagłówek1"/>
    <w:basedOn w:val="Normalny"/>
    <w:next w:val="Tekstpodstawowy"/>
    <w:rsid w:val="001F68AE"/>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1F68AE"/>
    <w:pPr>
      <w:suppressLineNumbers/>
      <w:suppressAutoHyphens/>
      <w:spacing w:before="120" w:after="120"/>
    </w:pPr>
    <w:rPr>
      <w:rFonts w:cs="Mangal"/>
      <w:i/>
      <w:iCs/>
      <w:szCs w:val="24"/>
      <w:lang w:eastAsia="ar-SA"/>
    </w:rPr>
  </w:style>
  <w:style w:type="paragraph" w:customStyle="1" w:styleId="Indeks">
    <w:name w:val="Indeks"/>
    <w:basedOn w:val="Normalny"/>
    <w:rsid w:val="001F68AE"/>
    <w:pPr>
      <w:suppressLineNumbers/>
      <w:suppressAutoHyphens/>
    </w:pPr>
    <w:rPr>
      <w:rFonts w:cs="Mangal"/>
      <w:lang w:eastAsia="ar-SA"/>
    </w:rPr>
  </w:style>
  <w:style w:type="paragraph" w:customStyle="1" w:styleId="Tekstpodstawowy31">
    <w:name w:val="Tekst podstawowy 31"/>
    <w:basedOn w:val="Normalny"/>
    <w:rsid w:val="001F68AE"/>
    <w:pPr>
      <w:suppressAutoHyphens/>
    </w:pPr>
    <w:rPr>
      <w:rFonts w:ascii="Arial" w:hAnsi="Arial"/>
      <w:sz w:val="32"/>
      <w:lang w:eastAsia="ar-SA"/>
    </w:rPr>
  </w:style>
  <w:style w:type="paragraph" w:customStyle="1" w:styleId="Tekstpodstawowywcity21">
    <w:name w:val="Tekst podstawowy wcięty 21"/>
    <w:basedOn w:val="Normalny"/>
    <w:rsid w:val="001F68AE"/>
    <w:pPr>
      <w:tabs>
        <w:tab w:val="left" w:pos="5245"/>
        <w:tab w:val="left" w:pos="7371"/>
      </w:tabs>
      <w:suppressAutoHyphens/>
      <w:ind w:firstLine="1"/>
    </w:pPr>
    <w:rPr>
      <w:lang w:eastAsia="ar-SA"/>
    </w:rPr>
  </w:style>
  <w:style w:type="paragraph" w:customStyle="1" w:styleId="Tekstpodstawowywcity31">
    <w:name w:val="Tekst podstawowy wcięty 31"/>
    <w:basedOn w:val="Normalny"/>
    <w:rsid w:val="001F68AE"/>
    <w:pPr>
      <w:suppressAutoHyphens/>
      <w:spacing w:before="120"/>
      <w:ind w:left="72"/>
      <w:jc w:val="both"/>
    </w:pPr>
    <w:rPr>
      <w:lang w:eastAsia="ar-SA"/>
    </w:rPr>
  </w:style>
  <w:style w:type="paragraph" w:customStyle="1" w:styleId="Mapadokumentu1">
    <w:name w:val="Mapa dokumentu1"/>
    <w:basedOn w:val="Normalny"/>
    <w:rsid w:val="001F68AE"/>
    <w:pPr>
      <w:shd w:val="clear" w:color="auto" w:fill="000080"/>
      <w:suppressAutoHyphens/>
    </w:pPr>
    <w:rPr>
      <w:rFonts w:ascii="Tahoma" w:hAnsi="Tahoma" w:cs="Tahoma"/>
      <w:sz w:val="20"/>
      <w:lang w:eastAsia="ar-SA"/>
    </w:rPr>
  </w:style>
  <w:style w:type="paragraph" w:customStyle="1" w:styleId="Lista21">
    <w:name w:val="Lista 21"/>
    <w:basedOn w:val="Normalny"/>
    <w:rsid w:val="001F68AE"/>
    <w:pPr>
      <w:suppressAutoHyphens/>
      <w:ind w:left="566" w:hanging="283"/>
    </w:pPr>
    <w:rPr>
      <w:lang w:eastAsia="ar-SA"/>
    </w:rPr>
  </w:style>
  <w:style w:type="paragraph" w:customStyle="1" w:styleId="Lista-kontynuacja1">
    <w:name w:val="Lista - kontynuacja1"/>
    <w:basedOn w:val="Normalny"/>
    <w:rsid w:val="001F68AE"/>
    <w:pPr>
      <w:suppressAutoHyphens/>
      <w:spacing w:after="120"/>
      <w:ind w:left="283"/>
    </w:pPr>
    <w:rPr>
      <w:lang w:eastAsia="ar-SA"/>
    </w:rPr>
  </w:style>
  <w:style w:type="paragraph" w:customStyle="1" w:styleId="Tekstpodstawowyzwciciem1">
    <w:name w:val="Tekst podstawowy z wcięciem1"/>
    <w:basedOn w:val="Tekstpodstawowy"/>
    <w:rsid w:val="001F68AE"/>
    <w:pPr>
      <w:suppressAutoHyphens w:val="0"/>
      <w:spacing w:after="120"/>
      <w:ind w:right="0" w:firstLine="210"/>
      <w:jc w:val="left"/>
    </w:pPr>
    <w:rPr>
      <w:lang w:eastAsia="ar-SA"/>
    </w:rPr>
  </w:style>
  <w:style w:type="paragraph" w:customStyle="1" w:styleId="Tekstpodstawowyzwciciem21">
    <w:name w:val="Tekst podstawowy z wcięciem 21"/>
    <w:basedOn w:val="Tekstpodstawowywcity"/>
    <w:rsid w:val="001F68AE"/>
    <w:pPr>
      <w:suppressAutoHyphens/>
      <w:spacing w:after="120"/>
      <w:ind w:left="283" w:firstLine="210"/>
    </w:pPr>
    <w:rPr>
      <w:lang w:eastAsia="ar-SA"/>
    </w:rPr>
  </w:style>
  <w:style w:type="paragraph" w:customStyle="1" w:styleId="Tekstkomentarza1">
    <w:name w:val="Tekst komentarza1"/>
    <w:basedOn w:val="Normalny"/>
    <w:rsid w:val="001F68AE"/>
    <w:pPr>
      <w:suppressAutoHyphens/>
      <w:spacing w:before="120" w:after="200" w:line="276" w:lineRule="auto"/>
      <w:ind w:firstLine="357"/>
      <w:jc w:val="both"/>
    </w:pPr>
    <w:rPr>
      <w:rFonts w:ascii="Verdana" w:hAnsi="Verdana"/>
      <w:sz w:val="20"/>
      <w:lang w:val="en-US" w:eastAsia="ar-SA"/>
    </w:rPr>
  </w:style>
  <w:style w:type="paragraph" w:customStyle="1" w:styleId="Listanumerowana1">
    <w:name w:val="Lista numerowana1"/>
    <w:basedOn w:val="Normalny"/>
    <w:rsid w:val="001F68AE"/>
    <w:pPr>
      <w:numPr>
        <w:numId w:val="21"/>
      </w:numPr>
      <w:suppressAutoHyphens/>
      <w:spacing w:line="360" w:lineRule="auto"/>
      <w:jc w:val="both"/>
    </w:pPr>
    <w:rPr>
      <w:rFonts w:ascii="Arial" w:hAnsi="Arial"/>
      <w:lang w:eastAsia="ar-SA"/>
    </w:rPr>
  </w:style>
  <w:style w:type="paragraph" w:customStyle="1" w:styleId="Listanumerowana21">
    <w:name w:val="Lista numerowana 21"/>
    <w:basedOn w:val="Normalny"/>
    <w:rsid w:val="001F68AE"/>
    <w:pPr>
      <w:numPr>
        <w:numId w:val="2"/>
      </w:numPr>
      <w:suppressAutoHyphens/>
    </w:pPr>
    <w:rPr>
      <w:szCs w:val="24"/>
      <w:lang w:eastAsia="ar-SA"/>
    </w:rPr>
  </w:style>
  <w:style w:type="character" w:customStyle="1" w:styleId="Tekstpodstawowy3Znak1">
    <w:name w:val="Tekst podstawowy 3 Znak1"/>
    <w:uiPriority w:val="99"/>
    <w:semiHidden/>
    <w:rsid w:val="001F68AE"/>
    <w:rPr>
      <w:sz w:val="16"/>
      <w:szCs w:val="16"/>
      <w:lang w:eastAsia="ar-SA"/>
    </w:rPr>
  </w:style>
  <w:style w:type="paragraph" w:customStyle="1" w:styleId="Wylicz1">
    <w:name w:val="Wylicz1"/>
    <w:basedOn w:val="Normalny"/>
    <w:rsid w:val="00D744BA"/>
    <w:pPr>
      <w:spacing w:before="120"/>
    </w:pPr>
    <w:rPr>
      <w:rFonts w:ascii="Arial" w:eastAsia="Calibri" w:hAnsi="Arial"/>
      <w:b/>
      <w:color w:val="0000FF"/>
      <w:sz w:val="22"/>
    </w:rPr>
  </w:style>
  <w:style w:type="table" w:customStyle="1" w:styleId="Styl2">
    <w:name w:val="Styl2"/>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3">
    <w:name w:val="Styl3"/>
    <w:basedOn w:val="Tabela-Elegancki"/>
    <w:uiPriority w:val="99"/>
    <w:rsid w:val="00C75A9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4">
    <w:name w:val="Styl4"/>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5">
    <w:name w:val="Styl5"/>
    <w:basedOn w:val="Tabela-Elegancki"/>
    <w:uiPriority w:val="99"/>
    <w:rsid w:val="00C75A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aps/>
        <w:color w:val="auto"/>
      </w:rPr>
      <w:tblPr/>
      <w:tcPr>
        <w:tcBorders>
          <w:tl2br w:val="none" w:sz="0" w:space="0" w:color="auto"/>
          <w:tr2bl w:val="none" w:sz="0" w:space="0" w:color="auto"/>
        </w:tcBorders>
      </w:tcPr>
    </w:tblStylePr>
  </w:style>
  <w:style w:type="table" w:customStyle="1" w:styleId="Styl6">
    <w:name w:val="Styl6"/>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ksttreci2">
    <w:name w:val="Tekst treści (2)_"/>
    <w:link w:val="Teksttreci20"/>
    <w:uiPriority w:val="99"/>
    <w:rsid w:val="00C75A98"/>
    <w:rPr>
      <w:b/>
      <w:bCs/>
      <w:i/>
      <w:iCs/>
      <w:sz w:val="16"/>
      <w:szCs w:val="16"/>
      <w:shd w:val="clear" w:color="auto" w:fill="FFFFFF"/>
    </w:rPr>
  </w:style>
  <w:style w:type="character" w:customStyle="1" w:styleId="Teksttreci5">
    <w:name w:val="Tekst treści (5)_"/>
    <w:link w:val="Teksttreci50"/>
    <w:uiPriority w:val="99"/>
    <w:rsid w:val="00C75A98"/>
    <w:rPr>
      <w:i/>
      <w:iCs/>
      <w:sz w:val="16"/>
      <w:szCs w:val="16"/>
      <w:shd w:val="clear" w:color="auto" w:fill="FFFFFF"/>
    </w:rPr>
  </w:style>
  <w:style w:type="character" w:customStyle="1" w:styleId="TeksttreciKursywa">
    <w:name w:val="Tekst treści + Kursywa"/>
    <w:uiPriority w:val="99"/>
    <w:rsid w:val="00C75A98"/>
    <w:rPr>
      <w:rFonts w:ascii="Arial" w:hAnsi="Arial" w:cs="Arial"/>
      <w:i/>
      <w:iCs/>
      <w:sz w:val="16"/>
      <w:szCs w:val="16"/>
      <w:shd w:val="clear" w:color="auto" w:fill="FFFFFF"/>
    </w:rPr>
  </w:style>
  <w:style w:type="paragraph" w:customStyle="1" w:styleId="Teksttreci20">
    <w:name w:val="Tekst treści (2)"/>
    <w:basedOn w:val="Normalny"/>
    <w:link w:val="Teksttreci2"/>
    <w:uiPriority w:val="99"/>
    <w:rsid w:val="00C75A98"/>
    <w:pPr>
      <w:widowControl w:val="0"/>
      <w:shd w:val="clear" w:color="auto" w:fill="FFFFFF"/>
      <w:spacing w:line="240" w:lineRule="atLeast"/>
    </w:pPr>
    <w:rPr>
      <w:b/>
      <w:bCs/>
      <w:i/>
      <w:iCs/>
      <w:sz w:val="16"/>
      <w:szCs w:val="16"/>
    </w:rPr>
  </w:style>
  <w:style w:type="paragraph" w:customStyle="1" w:styleId="Teksttreci1">
    <w:name w:val="Tekst treści1"/>
    <w:basedOn w:val="Normalny"/>
    <w:uiPriority w:val="99"/>
    <w:rsid w:val="00C75A98"/>
    <w:pPr>
      <w:widowControl w:val="0"/>
      <w:shd w:val="clear" w:color="auto" w:fill="FFFFFF"/>
      <w:spacing w:line="223" w:lineRule="exact"/>
      <w:jc w:val="center"/>
    </w:pPr>
    <w:rPr>
      <w:rFonts w:ascii="Calibri" w:hAnsi="Calibri"/>
      <w:sz w:val="16"/>
      <w:szCs w:val="16"/>
    </w:rPr>
  </w:style>
  <w:style w:type="paragraph" w:customStyle="1" w:styleId="Teksttreci50">
    <w:name w:val="Tekst treści (5)"/>
    <w:basedOn w:val="Normalny"/>
    <w:link w:val="Teksttreci5"/>
    <w:uiPriority w:val="99"/>
    <w:rsid w:val="00C75A98"/>
    <w:pPr>
      <w:widowControl w:val="0"/>
      <w:shd w:val="clear" w:color="auto" w:fill="FFFFFF"/>
      <w:spacing w:line="240" w:lineRule="atLeast"/>
      <w:jc w:val="center"/>
    </w:pPr>
    <w:rPr>
      <w:i/>
      <w:iCs/>
      <w:sz w:val="16"/>
      <w:szCs w:val="16"/>
    </w:rPr>
  </w:style>
  <w:style w:type="character" w:customStyle="1" w:styleId="Teksttreci8">
    <w:name w:val="Tekst treści (8)_"/>
    <w:link w:val="Teksttreci81"/>
    <w:uiPriority w:val="99"/>
    <w:rsid w:val="00C75A98"/>
    <w:rPr>
      <w:rFonts w:ascii="Arial" w:hAnsi="Arial" w:cs="Arial"/>
      <w:i/>
      <w:iCs/>
      <w:sz w:val="40"/>
      <w:szCs w:val="40"/>
      <w:shd w:val="clear" w:color="auto" w:fill="FFFFFF"/>
    </w:rPr>
  </w:style>
  <w:style w:type="paragraph" w:customStyle="1" w:styleId="Teksttreci81">
    <w:name w:val="Tekst treści (8)1"/>
    <w:basedOn w:val="Normalny"/>
    <w:link w:val="Teksttreci8"/>
    <w:uiPriority w:val="99"/>
    <w:rsid w:val="00C75A98"/>
    <w:pPr>
      <w:widowControl w:val="0"/>
      <w:shd w:val="clear" w:color="auto" w:fill="FFFFFF"/>
      <w:spacing w:line="240" w:lineRule="atLeast"/>
    </w:pPr>
    <w:rPr>
      <w:rFonts w:ascii="Arial" w:hAnsi="Arial" w:cs="Arial"/>
      <w:i/>
      <w:iCs/>
      <w:sz w:val="40"/>
      <w:szCs w:val="40"/>
    </w:rPr>
  </w:style>
  <w:style w:type="character" w:customStyle="1" w:styleId="TeksttreciKursywa1">
    <w:name w:val="Tekst treści + Kursywa1"/>
    <w:uiPriority w:val="99"/>
    <w:rsid w:val="00C75A98"/>
    <w:rPr>
      <w:rFonts w:ascii="Arial" w:hAnsi="Arial" w:cs="Arial"/>
      <w:i/>
      <w:iCs/>
      <w:sz w:val="16"/>
      <w:szCs w:val="16"/>
      <w:u w:val="none"/>
      <w:shd w:val="clear" w:color="auto" w:fill="FFFFFF"/>
    </w:rPr>
  </w:style>
  <w:style w:type="character" w:customStyle="1" w:styleId="Teksttreci12">
    <w:name w:val="Tekst treści (12)_"/>
    <w:link w:val="Teksttreci121"/>
    <w:uiPriority w:val="99"/>
    <w:rsid w:val="00C75A98"/>
    <w:rPr>
      <w:noProof/>
      <w:shd w:val="clear" w:color="auto" w:fill="FFFFFF"/>
    </w:rPr>
  </w:style>
  <w:style w:type="character" w:customStyle="1" w:styleId="Teksttreci120">
    <w:name w:val="Tekst treści (12)"/>
    <w:uiPriority w:val="99"/>
    <w:rsid w:val="00C75A98"/>
    <w:rPr>
      <w:rFonts w:ascii="Times New Roman" w:hAnsi="Times New Roman" w:cs="Times New Roman"/>
      <w:noProof/>
      <w:color w:val="58311F"/>
      <w:sz w:val="20"/>
      <w:szCs w:val="20"/>
      <w:shd w:val="clear" w:color="auto" w:fill="FFFFFF"/>
    </w:rPr>
  </w:style>
  <w:style w:type="character" w:customStyle="1" w:styleId="Teksttreci128pt">
    <w:name w:val="Tekst treści (12) + 8 pt"/>
    <w:aliases w:val="Kursywa"/>
    <w:uiPriority w:val="99"/>
    <w:rsid w:val="00C75A98"/>
    <w:rPr>
      <w:rFonts w:ascii="Times New Roman" w:hAnsi="Times New Roman" w:cs="Times New Roman"/>
      <w:i/>
      <w:iCs/>
      <w:noProof/>
      <w:color w:val="58311F"/>
      <w:sz w:val="16"/>
      <w:szCs w:val="16"/>
      <w:shd w:val="clear" w:color="auto" w:fill="FFFFFF"/>
    </w:rPr>
  </w:style>
  <w:style w:type="paragraph" w:customStyle="1" w:styleId="Teksttreci121">
    <w:name w:val="Tekst treści (12)1"/>
    <w:basedOn w:val="Normalny"/>
    <w:link w:val="Teksttreci12"/>
    <w:uiPriority w:val="99"/>
    <w:rsid w:val="00C75A98"/>
    <w:pPr>
      <w:widowControl w:val="0"/>
      <w:shd w:val="clear" w:color="auto" w:fill="FFFFFF"/>
      <w:spacing w:line="223" w:lineRule="exact"/>
      <w:jc w:val="both"/>
    </w:pPr>
    <w:rPr>
      <w:noProof/>
      <w:sz w:val="20"/>
    </w:rPr>
  </w:style>
  <w:style w:type="character" w:customStyle="1" w:styleId="Teksttreci6Odstpy0pt">
    <w:name w:val="Tekst treści (6) + Odstępy 0 pt"/>
    <w:uiPriority w:val="99"/>
    <w:rsid w:val="00C75A98"/>
    <w:rPr>
      <w:spacing w:val="-10"/>
      <w:sz w:val="12"/>
      <w:szCs w:val="12"/>
      <w:u w:val="none"/>
    </w:rPr>
  </w:style>
  <w:style w:type="character" w:customStyle="1" w:styleId="text2bold">
    <w:name w:val="text2 bold"/>
    <w:rsid w:val="00475C64"/>
  </w:style>
  <w:style w:type="character" w:customStyle="1" w:styleId="text2">
    <w:name w:val="text2"/>
    <w:rsid w:val="00475C64"/>
  </w:style>
  <w:style w:type="character" w:customStyle="1" w:styleId="style7">
    <w:name w:val="style7"/>
    <w:basedOn w:val="Domylnaczcionkaakapitu"/>
    <w:rsid w:val="005A501A"/>
  </w:style>
  <w:style w:type="paragraph" w:customStyle="1" w:styleId="Tekstpodstawowy22">
    <w:name w:val="Tekst podstawowy 22"/>
    <w:basedOn w:val="Normalny"/>
    <w:rsid w:val="00D70A5A"/>
    <w:rPr>
      <w:rFonts w:ascii="Arial" w:hAnsi="Arial"/>
    </w:rPr>
  </w:style>
  <w:style w:type="paragraph" w:customStyle="1" w:styleId="Tekstpodstawowy23">
    <w:name w:val="Tekst podstawowy 23"/>
    <w:basedOn w:val="Normalny"/>
    <w:rsid w:val="002D0909"/>
    <w:rPr>
      <w:rFonts w:ascii="Arial" w:hAnsi="Arial"/>
    </w:rPr>
  </w:style>
  <w:style w:type="character" w:customStyle="1" w:styleId="sc-1vco2i8-5">
    <w:name w:val="sc-1vco2i8-5"/>
    <w:basedOn w:val="Domylnaczcionkaakapitu"/>
    <w:rsid w:val="00342004"/>
  </w:style>
  <w:style w:type="character" w:customStyle="1" w:styleId="sc-1vco2i8-4">
    <w:name w:val="sc-1vco2i8-4"/>
    <w:basedOn w:val="Domylnaczcionkaakapitu"/>
    <w:rsid w:val="00342004"/>
  </w:style>
  <w:style w:type="paragraph" w:customStyle="1" w:styleId="Zawartotabeli">
    <w:name w:val="Zawartość tabeli"/>
    <w:basedOn w:val="Normalny"/>
    <w:qFormat/>
    <w:rsid w:val="00B1320F"/>
    <w:pPr>
      <w:suppressLineNumbers/>
    </w:pPr>
    <w:rPr>
      <w:rFonts w:ascii="Liberation Serif" w:eastAsia="Noto Sans CJK SC Regular" w:hAnsi="Liberation Serif" w:cs="FreeSans"/>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No List" w:uiPriority="99"/>
    <w:lsdException w:name="Table Elegan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86C65"/>
    <w:rPr>
      <w:sz w:val="24"/>
    </w:rPr>
  </w:style>
  <w:style w:type="paragraph" w:styleId="Nagwek1">
    <w:name w:val="heading 1"/>
    <w:basedOn w:val="Normalny"/>
    <w:next w:val="Normalny"/>
    <w:link w:val="Nagwek1Znak"/>
    <w:qFormat/>
    <w:rsid w:val="00846CD5"/>
    <w:pPr>
      <w:keepNext/>
      <w:jc w:val="center"/>
      <w:outlineLvl w:val="0"/>
    </w:pPr>
    <w:rPr>
      <w:b/>
      <w:sz w:val="28"/>
    </w:rPr>
  </w:style>
  <w:style w:type="paragraph" w:styleId="Nagwek2">
    <w:name w:val="heading 2"/>
    <w:basedOn w:val="Normalny"/>
    <w:next w:val="Normalny"/>
    <w:link w:val="Nagwek2Znak"/>
    <w:qFormat/>
    <w:rsid w:val="00846CD5"/>
    <w:pPr>
      <w:keepNext/>
      <w:jc w:val="center"/>
      <w:outlineLvl w:val="1"/>
    </w:pPr>
    <w:rPr>
      <w:rFonts w:ascii="Arial" w:hAnsi="Arial"/>
      <w:b/>
      <w:sz w:val="28"/>
    </w:rPr>
  </w:style>
  <w:style w:type="paragraph" w:styleId="Nagwek3">
    <w:name w:val="heading 3"/>
    <w:basedOn w:val="Normalny"/>
    <w:next w:val="Normalny"/>
    <w:link w:val="Nagwek3Znak"/>
    <w:qFormat/>
    <w:rsid w:val="00DB673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46CD5"/>
    <w:pPr>
      <w:keepNext/>
      <w:outlineLvl w:val="3"/>
    </w:pPr>
    <w:rPr>
      <w:rFonts w:ascii="Arial" w:hAnsi="Arial"/>
      <w:b/>
    </w:rPr>
  </w:style>
  <w:style w:type="paragraph" w:styleId="Nagwek5">
    <w:name w:val="heading 5"/>
    <w:basedOn w:val="Normalny"/>
    <w:next w:val="Normalny"/>
    <w:link w:val="Nagwek5Znak"/>
    <w:qFormat/>
    <w:rsid w:val="00846CD5"/>
    <w:pPr>
      <w:keepNext/>
      <w:jc w:val="both"/>
      <w:outlineLvl w:val="4"/>
    </w:pPr>
    <w:rPr>
      <w:rFonts w:ascii="Arial" w:hAnsi="Arial"/>
      <w:b/>
    </w:rPr>
  </w:style>
  <w:style w:type="paragraph" w:styleId="Nagwek6">
    <w:name w:val="heading 6"/>
    <w:basedOn w:val="Normalny"/>
    <w:next w:val="Normalny"/>
    <w:link w:val="Nagwek6Znak"/>
    <w:semiHidden/>
    <w:unhideWhenUsed/>
    <w:qFormat/>
    <w:rsid w:val="00DA26C5"/>
    <w:pPr>
      <w:spacing w:before="240" w:after="60"/>
      <w:outlineLvl w:val="5"/>
    </w:pPr>
    <w:rPr>
      <w:rFonts w:ascii="Calibri" w:hAnsi="Calibri"/>
      <w:b/>
      <w:bCs/>
      <w:sz w:val="22"/>
      <w:szCs w:val="22"/>
    </w:rPr>
  </w:style>
  <w:style w:type="paragraph" w:styleId="Nagwek9">
    <w:name w:val="heading 9"/>
    <w:basedOn w:val="Normalny"/>
    <w:next w:val="Normalny"/>
    <w:link w:val="Nagwek9Znak"/>
    <w:qFormat/>
    <w:rsid w:val="00846CD5"/>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46CD5"/>
    <w:pPr>
      <w:ind w:right="-16"/>
      <w:jc w:val="center"/>
    </w:pPr>
    <w:rPr>
      <w:b/>
      <w:sz w:val="32"/>
    </w:rPr>
  </w:style>
  <w:style w:type="paragraph" w:styleId="Podtytu">
    <w:name w:val="Subtitle"/>
    <w:basedOn w:val="Normalny"/>
    <w:link w:val="PodtytuZnak"/>
    <w:qFormat/>
    <w:rsid w:val="00846CD5"/>
    <w:pPr>
      <w:spacing w:after="60"/>
      <w:jc w:val="center"/>
      <w:outlineLvl w:val="1"/>
    </w:pPr>
    <w:rPr>
      <w:rFonts w:ascii="Arial" w:hAnsi="Arial"/>
    </w:rPr>
  </w:style>
  <w:style w:type="paragraph" w:styleId="Nagwek">
    <w:name w:val="header"/>
    <w:basedOn w:val="Normalny"/>
    <w:link w:val="NagwekZnak"/>
    <w:uiPriority w:val="99"/>
    <w:rsid w:val="00846CD5"/>
    <w:pPr>
      <w:tabs>
        <w:tab w:val="center" w:pos="4536"/>
        <w:tab w:val="right" w:pos="9072"/>
      </w:tabs>
    </w:pPr>
    <w:rPr>
      <w:rFonts w:ascii="Arial" w:hAnsi="Arial"/>
    </w:rPr>
  </w:style>
  <w:style w:type="character" w:styleId="Hipercze">
    <w:name w:val="Hyperlink"/>
    <w:rsid w:val="00846CD5"/>
    <w:rPr>
      <w:color w:val="0000FF"/>
      <w:u w:val="single"/>
    </w:rPr>
  </w:style>
  <w:style w:type="paragraph" w:customStyle="1" w:styleId="Skrconyadreszwrotny">
    <w:name w:val="Skrócony adres zwrotny"/>
    <w:basedOn w:val="Normalny"/>
    <w:rsid w:val="00846CD5"/>
  </w:style>
  <w:style w:type="paragraph" w:customStyle="1" w:styleId="pkt">
    <w:name w:val="pkt"/>
    <w:basedOn w:val="Normalny"/>
    <w:rsid w:val="00846CD5"/>
    <w:pPr>
      <w:spacing w:before="60" w:after="60"/>
      <w:ind w:left="851" w:hanging="295"/>
      <w:jc w:val="both"/>
    </w:pPr>
  </w:style>
  <w:style w:type="paragraph" w:customStyle="1" w:styleId="Styl1">
    <w:name w:val="Styl1"/>
    <w:basedOn w:val="Normalny"/>
    <w:rsid w:val="00846CD5"/>
    <w:pPr>
      <w:widowControl w:val="0"/>
      <w:spacing w:before="240"/>
      <w:jc w:val="both"/>
    </w:pPr>
    <w:rPr>
      <w:rFonts w:ascii="Arial" w:hAnsi="Arial"/>
    </w:rPr>
  </w:style>
  <w:style w:type="paragraph" w:styleId="Tekstpodstawowy3">
    <w:name w:val="Body Text 3"/>
    <w:basedOn w:val="Normalny"/>
    <w:link w:val="Tekstpodstawowy3Znak"/>
    <w:rsid w:val="00846CD5"/>
    <w:rPr>
      <w:rFonts w:ascii="Arial" w:hAnsi="Arial"/>
      <w:sz w:val="32"/>
    </w:rPr>
  </w:style>
  <w:style w:type="paragraph" w:styleId="Stopka">
    <w:name w:val="footer"/>
    <w:basedOn w:val="Normalny"/>
    <w:link w:val="StopkaZnak"/>
    <w:uiPriority w:val="99"/>
    <w:rsid w:val="00846CD5"/>
    <w:pPr>
      <w:tabs>
        <w:tab w:val="center" w:pos="4536"/>
        <w:tab w:val="right" w:pos="9072"/>
      </w:tabs>
    </w:pPr>
    <w:rPr>
      <w:sz w:val="26"/>
    </w:rPr>
  </w:style>
  <w:style w:type="paragraph" w:customStyle="1" w:styleId="Naglwek2">
    <w:name w:val="Naglówek 2"/>
    <w:basedOn w:val="Normalny"/>
    <w:next w:val="Normalny"/>
    <w:rsid w:val="00846CD5"/>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846CD5"/>
    <w:pPr>
      <w:keepNext/>
      <w:spacing w:line="360" w:lineRule="auto"/>
      <w:jc w:val="center"/>
    </w:pPr>
    <w:rPr>
      <w:rFonts w:ascii="Arial" w:hAnsi="Arial"/>
      <w:b/>
      <w:color w:val="000000"/>
      <w:sz w:val="32"/>
    </w:rPr>
  </w:style>
  <w:style w:type="paragraph" w:styleId="Tekstpodstawowywcity">
    <w:name w:val="Body Text Indent"/>
    <w:basedOn w:val="Normalny"/>
    <w:link w:val="TekstpodstawowywcityZnak"/>
    <w:rsid w:val="00846CD5"/>
    <w:pPr>
      <w:ind w:left="284" w:hanging="284"/>
    </w:pPr>
  </w:style>
  <w:style w:type="paragraph" w:customStyle="1" w:styleId="Zwykytekst">
    <w:name w:val="Zwyk?y tekst"/>
    <w:basedOn w:val="Normalny"/>
    <w:rsid w:val="00846CD5"/>
    <w:pPr>
      <w:overflowPunct w:val="0"/>
      <w:autoSpaceDE w:val="0"/>
      <w:autoSpaceDN w:val="0"/>
      <w:adjustRightInd w:val="0"/>
      <w:textAlignment w:val="baseline"/>
    </w:pPr>
    <w:rPr>
      <w:rFonts w:ascii="Courier New" w:hAnsi="Courier New"/>
      <w:sz w:val="20"/>
    </w:rPr>
  </w:style>
  <w:style w:type="paragraph" w:styleId="Tekstpodstawowy">
    <w:name w:val="Body Text"/>
    <w:basedOn w:val="Normalny"/>
    <w:link w:val="TekstpodstawowyZnak"/>
    <w:rsid w:val="00846CD5"/>
    <w:pPr>
      <w:suppressAutoHyphens/>
      <w:ind w:right="-1"/>
      <w:jc w:val="both"/>
    </w:pPr>
  </w:style>
  <w:style w:type="paragraph" w:customStyle="1" w:styleId="Tytu0">
    <w:name w:val="Tytu?"/>
    <w:basedOn w:val="Normalny"/>
    <w:rsid w:val="00846CD5"/>
    <w:pPr>
      <w:overflowPunct w:val="0"/>
      <w:autoSpaceDE w:val="0"/>
      <w:autoSpaceDN w:val="0"/>
      <w:adjustRightInd w:val="0"/>
      <w:jc w:val="center"/>
    </w:pPr>
    <w:rPr>
      <w:b/>
    </w:rPr>
  </w:style>
  <w:style w:type="paragraph" w:customStyle="1" w:styleId="Sowowa">
    <w:name w:val="Sowowa"/>
    <w:basedOn w:val="Normalny"/>
    <w:rsid w:val="00846CD5"/>
    <w:pPr>
      <w:widowControl w:val="0"/>
      <w:spacing w:line="360" w:lineRule="auto"/>
    </w:pPr>
  </w:style>
  <w:style w:type="paragraph" w:customStyle="1" w:styleId="Nagwek10">
    <w:name w:val="Nag?—wek 1"/>
    <w:basedOn w:val="Normalny"/>
    <w:next w:val="Normalny"/>
    <w:rsid w:val="00846CD5"/>
    <w:pPr>
      <w:keepNext/>
    </w:pPr>
    <w:rPr>
      <w:rFonts w:ascii="Arial" w:hAnsi="Arial"/>
      <w:b/>
    </w:rPr>
  </w:style>
  <w:style w:type="paragraph" w:styleId="Tekstpodstawowy2">
    <w:name w:val="Body Text 2"/>
    <w:basedOn w:val="Normalny"/>
    <w:link w:val="Tekstpodstawowy2Znak"/>
    <w:rsid w:val="00846CD5"/>
    <w:rPr>
      <w:snapToGrid w:val="0"/>
      <w:color w:val="000000"/>
      <w:sz w:val="22"/>
    </w:rPr>
  </w:style>
  <w:style w:type="paragraph" w:styleId="Tekstpodstawowywcity2">
    <w:name w:val="Body Text Indent 2"/>
    <w:basedOn w:val="Normalny"/>
    <w:link w:val="Tekstpodstawowywcity2Znak"/>
    <w:rsid w:val="00846CD5"/>
    <w:pPr>
      <w:tabs>
        <w:tab w:val="left" w:pos="5245"/>
        <w:tab w:val="left" w:pos="7371"/>
      </w:tabs>
      <w:ind w:firstLine="1"/>
    </w:pPr>
  </w:style>
  <w:style w:type="paragraph" w:styleId="Tekstpodstawowywcity3">
    <w:name w:val="Body Text Indent 3"/>
    <w:basedOn w:val="Normalny"/>
    <w:link w:val="Tekstpodstawowywcity3Znak"/>
    <w:rsid w:val="00846CD5"/>
    <w:pPr>
      <w:suppressAutoHyphens/>
      <w:spacing w:before="120"/>
      <w:ind w:left="72"/>
      <w:jc w:val="both"/>
    </w:pPr>
  </w:style>
  <w:style w:type="paragraph" w:styleId="Lista">
    <w:name w:val="List"/>
    <w:basedOn w:val="Normalny"/>
    <w:rsid w:val="00846CD5"/>
    <w:pPr>
      <w:overflowPunct w:val="0"/>
      <w:autoSpaceDE w:val="0"/>
      <w:autoSpaceDN w:val="0"/>
      <w:adjustRightInd w:val="0"/>
      <w:ind w:left="360" w:hanging="360"/>
      <w:textAlignment w:val="baseline"/>
    </w:pPr>
    <w:rPr>
      <w:rFonts w:ascii="Arial" w:hAnsi="Arial"/>
    </w:rPr>
  </w:style>
  <w:style w:type="character" w:styleId="Numerstrony">
    <w:name w:val="page number"/>
    <w:basedOn w:val="Domylnaczcionkaakapitu"/>
    <w:rsid w:val="00846CD5"/>
  </w:style>
  <w:style w:type="paragraph" w:styleId="Tekstdymka">
    <w:name w:val="Balloon Text"/>
    <w:basedOn w:val="Normalny"/>
    <w:link w:val="TekstdymkaZnak"/>
    <w:rsid w:val="00846CD5"/>
    <w:rPr>
      <w:rFonts w:ascii="Tahoma" w:hAnsi="Tahoma" w:cs="Tahoma"/>
      <w:sz w:val="16"/>
      <w:szCs w:val="16"/>
    </w:rPr>
  </w:style>
  <w:style w:type="paragraph" w:customStyle="1" w:styleId="Default">
    <w:name w:val="Default"/>
    <w:rsid w:val="00F76E43"/>
    <w:pPr>
      <w:autoSpaceDE w:val="0"/>
      <w:autoSpaceDN w:val="0"/>
      <w:adjustRightInd w:val="0"/>
    </w:pPr>
    <w:rPr>
      <w:color w:val="000000"/>
      <w:sz w:val="24"/>
      <w:szCs w:val="24"/>
    </w:rPr>
  </w:style>
  <w:style w:type="paragraph" w:styleId="Mapadokumentu">
    <w:name w:val="Document Map"/>
    <w:basedOn w:val="Normalny"/>
    <w:link w:val="MapadokumentuZnak"/>
    <w:semiHidden/>
    <w:rsid w:val="00E1028B"/>
    <w:pPr>
      <w:shd w:val="clear" w:color="auto" w:fill="000080"/>
    </w:pPr>
    <w:rPr>
      <w:rFonts w:ascii="Tahoma" w:hAnsi="Tahoma" w:cs="Tahoma"/>
      <w:sz w:val="20"/>
    </w:rPr>
  </w:style>
  <w:style w:type="paragraph" w:styleId="Tekstprzypisudolnego">
    <w:name w:val="footnote text"/>
    <w:aliases w:val="Podrozdział"/>
    <w:basedOn w:val="Normalny"/>
    <w:link w:val="TekstprzypisudolnegoZnak"/>
    <w:uiPriority w:val="99"/>
    <w:rsid w:val="00B708AF"/>
    <w:rPr>
      <w:rFonts w:ascii="Arial" w:hAnsi="Arial"/>
    </w:rPr>
  </w:style>
  <w:style w:type="paragraph" w:customStyle="1" w:styleId="Tekstpodstawowy21">
    <w:name w:val="Tekst podstawowy 21"/>
    <w:basedOn w:val="Normalny"/>
    <w:rsid w:val="00B708AF"/>
    <w:rPr>
      <w:rFonts w:ascii="Arial" w:hAnsi="Arial"/>
    </w:rPr>
  </w:style>
  <w:style w:type="paragraph" w:customStyle="1" w:styleId="Nagwek50">
    <w:name w:val="Nag?—wek 5"/>
    <w:basedOn w:val="Normalny"/>
    <w:next w:val="Normalny"/>
    <w:rsid w:val="00B708AF"/>
    <w:pPr>
      <w:keepNext/>
      <w:jc w:val="center"/>
    </w:pPr>
    <w:rPr>
      <w:b/>
      <w:sz w:val="28"/>
    </w:rPr>
  </w:style>
  <w:style w:type="table" w:styleId="Tabela-Siatka">
    <w:name w:val="Table Grid"/>
    <w:basedOn w:val="Tabela-Elegancki"/>
    <w:uiPriority w:val="59"/>
    <w:rsid w:val="00D2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gwek20">
    <w:name w:val="Nag?—wek 2"/>
    <w:basedOn w:val="Normalny"/>
    <w:next w:val="Normalny"/>
    <w:rsid w:val="00DB6731"/>
    <w:pPr>
      <w:keepNext/>
      <w:jc w:val="center"/>
    </w:pPr>
    <w:rPr>
      <w:rFonts w:ascii="Arial" w:hAnsi="Arial"/>
      <w:b/>
    </w:rPr>
  </w:style>
  <w:style w:type="character" w:customStyle="1" w:styleId="Tekstpodstawowy3Znak">
    <w:name w:val="Tekst podstawowy 3 Znak"/>
    <w:link w:val="Tekstpodstawowy3"/>
    <w:rsid w:val="0075735E"/>
    <w:rPr>
      <w:rFonts w:ascii="Arial" w:hAnsi="Arial"/>
      <w:sz w:val="32"/>
      <w:lang w:val="pl-PL" w:eastAsia="pl-PL" w:bidi="ar-SA"/>
    </w:rPr>
  </w:style>
  <w:style w:type="paragraph" w:styleId="Lista2">
    <w:name w:val="List 2"/>
    <w:basedOn w:val="Normalny"/>
    <w:rsid w:val="00296693"/>
    <w:pPr>
      <w:ind w:left="566" w:hanging="283"/>
    </w:pPr>
  </w:style>
  <w:style w:type="paragraph" w:styleId="Lista-kontynuacja">
    <w:name w:val="List Continue"/>
    <w:basedOn w:val="Normalny"/>
    <w:rsid w:val="008A0578"/>
    <w:pPr>
      <w:spacing w:after="120"/>
      <w:ind w:left="283"/>
    </w:pPr>
  </w:style>
  <w:style w:type="paragraph" w:styleId="Tekstpodstawowyzwciciem">
    <w:name w:val="Body Text First Indent"/>
    <w:basedOn w:val="Tekstpodstawowy"/>
    <w:link w:val="TekstpodstawowyzwciciemZnak"/>
    <w:rsid w:val="008A0578"/>
    <w:pPr>
      <w:suppressAutoHyphens w:val="0"/>
      <w:spacing w:after="120"/>
      <w:ind w:right="0" w:firstLine="210"/>
      <w:jc w:val="left"/>
    </w:pPr>
  </w:style>
  <w:style w:type="paragraph" w:styleId="Tekstpodstawowyzwciciem2">
    <w:name w:val="Body Text First Indent 2"/>
    <w:basedOn w:val="Tekstpodstawowywcity"/>
    <w:link w:val="Tekstpodstawowyzwciciem2Znak"/>
    <w:rsid w:val="008A0578"/>
    <w:pPr>
      <w:spacing w:after="120"/>
      <w:ind w:left="283" w:firstLine="210"/>
    </w:pPr>
  </w:style>
  <w:style w:type="paragraph" w:customStyle="1" w:styleId="Akapitzlist1">
    <w:name w:val="Akapit z listą1"/>
    <w:basedOn w:val="Normalny"/>
    <w:rsid w:val="00A64FD9"/>
    <w:pPr>
      <w:ind w:left="720"/>
    </w:pPr>
    <w:rPr>
      <w:rFonts w:ascii="Calibri" w:hAnsi="Calibri"/>
      <w:sz w:val="22"/>
      <w:szCs w:val="22"/>
      <w:lang w:eastAsia="en-US"/>
    </w:rPr>
  </w:style>
  <w:style w:type="paragraph" w:customStyle="1" w:styleId="Styl">
    <w:name w:val="Styl"/>
    <w:rsid w:val="00122AB6"/>
    <w:pPr>
      <w:widowControl w:val="0"/>
      <w:autoSpaceDE w:val="0"/>
      <w:autoSpaceDN w:val="0"/>
      <w:adjustRightInd w:val="0"/>
    </w:pPr>
    <w:rPr>
      <w:sz w:val="24"/>
      <w:szCs w:val="24"/>
    </w:rPr>
  </w:style>
  <w:style w:type="character" w:styleId="Odwoaniedokomentarza">
    <w:name w:val="annotation reference"/>
    <w:uiPriority w:val="99"/>
    <w:rsid w:val="00492F1D"/>
    <w:rPr>
      <w:sz w:val="16"/>
      <w:szCs w:val="16"/>
    </w:rPr>
  </w:style>
  <w:style w:type="paragraph" w:styleId="Tekstkomentarza">
    <w:name w:val="annotation text"/>
    <w:basedOn w:val="Normalny"/>
    <w:link w:val="TekstkomentarzaZnak"/>
    <w:uiPriority w:val="99"/>
    <w:rsid w:val="00492F1D"/>
    <w:pPr>
      <w:spacing w:before="120" w:after="200" w:line="276" w:lineRule="auto"/>
      <w:ind w:firstLine="357"/>
      <w:jc w:val="both"/>
    </w:pPr>
    <w:rPr>
      <w:rFonts w:ascii="Verdana" w:hAnsi="Verdana"/>
      <w:sz w:val="20"/>
      <w:lang w:val="en-US" w:eastAsia="en-US"/>
    </w:rPr>
  </w:style>
  <w:style w:type="character" w:customStyle="1" w:styleId="TekstkomentarzaZnak">
    <w:name w:val="Tekst komentarza Znak"/>
    <w:link w:val="Tekstkomentarza"/>
    <w:uiPriority w:val="99"/>
    <w:rsid w:val="00492F1D"/>
    <w:rPr>
      <w:rFonts w:ascii="Verdana" w:hAnsi="Verdana"/>
      <w:lang w:val="en-US" w:eastAsia="en-US"/>
    </w:rPr>
  </w:style>
  <w:style w:type="character" w:customStyle="1" w:styleId="TekstdymkaZnak">
    <w:name w:val="Tekst dymka Znak"/>
    <w:link w:val="Tekstdymka"/>
    <w:rsid w:val="00492F1D"/>
    <w:rPr>
      <w:rFonts w:ascii="Tahoma" w:hAnsi="Tahoma" w:cs="Tahoma"/>
      <w:sz w:val="16"/>
      <w:szCs w:val="16"/>
    </w:rPr>
  </w:style>
  <w:style w:type="paragraph" w:styleId="Tematkomentarza">
    <w:name w:val="annotation subject"/>
    <w:basedOn w:val="Tekstkomentarza"/>
    <w:next w:val="Tekstkomentarza"/>
    <w:link w:val="TematkomentarzaZnak"/>
    <w:rsid w:val="00492F1D"/>
    <w:rPr>
      <w:b/>
      <w:bCs/>
    </w:rPr>
  </w:style>
  <w:style w:type="character" w:customStyle="1" w:styleId="TematkomentarzaZnak">
    <w:name w:val="Temat komentarza Znak"/>
    <w:link w:val="Tematkomentarza"/>
    <w:rsid w:val="00492F1D"/>
    <w:rPr>
      <w:rFonts w:ascii="Verdana" w:hAnsi="Verdana"/>
      <w:b/>
      <w:bCs/>
      <w:lang w:val="en-US" w:eastAsia="en-US"/>
    </w:rPr>
  </w:style>
  <w:style w:type="character" w:customStyle="1" w:styleId="Tekstpodstawowy2Znak">
    <w:name w:val="Tekst podstawowy 2 Znak"/>
    <w:link w:val="Tekstpodstawowy2"/>
    <w:rsid w:val="00492F1D"/>
    <w:rPr>
      <w:snapToGrid w:val="0"/>
      <w:color w:val="000000"/>
      <w:sz w:val="22"/>
    </w:rPr>
  </w:style>
  <w:style w:type="character" w:customStyle="1" w:styleId="TekstpodstawowyZnak">
    <w:name w:val="Tekst podstawowy Znak"/>
    <w:link w:val="Tekstpodstawowy"/>
    <w:rsid w:val="00492F1D"/>
    <w:rPr>
      <w:sz w:val="24"/>
    </w:rPr>
  </w:style>
  <w:style w:type="paragraph" w:styleId="NormalnyWeb">
    <w:name w:val="Normal (Web)"/>
    <w:basedOn w:val="Normalny"/>
    <w:rsid w:val="00492F1D"/>
    <w:pPr>
      <w:spacing w:before="100" w:beforeAutospacing="1" w:after="100" w:afterAutospacing="1"/>
    </w:pPr>
    <w:rPr>
      <w:rFonts w:eastAsia="Calibri"/>
      <w:szCs w:val="24"/>
    </w:rPr>
  </w:style>
  <w:style w:type="character" w:customStyle="1" w:styleId="apple-converted-space">
    <w:name w:val="apple-converted-space"/>
    <w:rsid w:val="00492F1D"/>
  </w:style>
  <w:style w:type="paragraph" w:styleId="Listanumerowana">
    <w:name w:val="List Number"/>
    <w:basedOn w:val="Normalny"/>
    <w:rsid w:val="00492F1D"/>
    <w:pPr>
      <w:spacing w:line="360" w:lineRule="auto"/>
      <w:ind w:left="340" w:hanging="340"/>
      <w:jc w:val="both"/>
    </w:pPr>
    <w:rPr>
      <w:rFonts w:ascii="Arial" w:hAnsi="Arial"/>
    </w:rPr>
  </w:style>
  <w:style w:type="paragraph" w:styleId="Listanumerowana2">
    <w:name w:val="List Number 2"/>
    <w:basedOn w:val="Normalny"/>
    <w:rsid w:val="00492F1D"/>
    <w:pPr>
      <w:numPr>
        <w:numId w:val="18"/>
      </w:numPr>
    </w:pPr>
    <w:rPr>
      <w:szCs w:val="24"/>
    </w:rPr>
  </w:style>
  <w:style w:type="character" w:customStyle="1" w:styleId="StopkaZnak">
    <w:name w:val="Stopka Znak"/>
    <w:link w:val="Stopka"/>
    <w:uiPriority w:val="99"/>
    <w:rsid w:val="00492F1D"/>
    <w:rPr>
      <w:sz w:val="26"/>
    </w:rPr>
  </w:style>
  <w:style w:type="character" w:customStyle="1" w:styleId="MapadokumentuZnak">
    <w:name w:val="Mapa dokumentu Znak"/>
    <w:link w:val="Mapadokumentu"/>
    <w:rsid w:val="00492F1D"/>
    <w:rPr>
      <w:rFonts w:ascii="Tahoma" w:hAnsi="Tahoma" w:cs="Tahoma"/>
      <w:shd w:val="clear" w:color="auto" w:fill="000080"/>
    </w:rPr>
  </w:style>
  <w:style w:type="character" w:customStyle="1" w:styleId="ZnakZnak2">
    <w:name w:val="Znak Znak2"/>
    <w:rsid w:val="00492F1D"/>
    <w:rPr>
      <w:sz w:val="22"/>
      <w:lang w:val="pl-PL" w:eastAsia="pl-PL" w:bidi="ar-SA"/>
    </w:rPr>
  </w:style>
  <w:style w:type="character" w:styleId="Pogrubienie">
    <w:name w:val="Strong"/>
    <w:uiPriority w:val="22"/>
    <w:qFormat/>
    <w:rsid w:val="004F4FF6"/>
    <w:rPr>
      <w:b/>
      <w:bCs/>
    </w:rPr>
  </w:style>
  <w:style w:type="character" w:customStyle="1" w:styleId="Nagwek2Znak">
    <w:name w:val="Nagłówek 2 Znak"/>
    <w:link w:val="Nagwek2"/>
    <w:rsid w:val="008C7373"/>
    <w:rPr>
      <w:rFonts w:ascii="Arial" w:hAnsi="Arial"/>
      <w:b/>
      <w:sz w:val="28"/>
    </w:rPr>
  </w:style>
  <w:style w:type="character" w:customStyle="1" w:styleId="TytuZnak">
    <w:name w:val="Tytuł Znak"/>
    <w:link w:val="Tytu"/>
    <w:rsid w:val="008C7373"/>
    <w:rPr>
      <w:b/>
      <w:sz w:val="32"/>
    </w:rPr>
  </w:style>
  <w:style w:type="character" w:customStyle="1" w:styleId="TekstpodstawowywcityZnak">
    <w:name w:val="Tekst podstawowy wcięty Znak"/>
    <w:link w:val="Tekstpodstawowywcity"/>
    <w:rsid w:val="008C7373"/>
    <w:rPr>
      <w:sz w:val="24"/>
    </w:rPr>
  </w:style>
  <w:style w:type="character" w:customStyle="1" w:styleId="Nagwek3Znak">
    <w:name w:val="Nagłówek 3 Znak"/>
    <w:link w:val="Nagwek3"/>
    <w:rsid w:val="00FF59C8"/>
    <w:rPr>
      <w:rFonts w:ascii="Arial" w:hAnsi="Arial" w:cs="Arial"/>
      <w:b/>
      <w:bCs/>
      <w:sz w:val="26"/>
      <w:szCs w:val="26"/>
    </w:rPr>
  </w:style>
  <w:style w:type="character" w:customStyle="1" w:styleId="FontStyle16">
    <w:name w:val="Font Style16"/>
    <w:uiPriority w:val="99"/>
    <w:rsid w:val="00A43A5E"/>
    <w:rPr>
      <w:rFonts w:ascii="Arial" w:hAnsi="Arial" w:cs="Arial" w:hint="default"/>
      <w:sz w:val="20"/>
      <w:szCs w:val="20"/>
    </w:rPr>
  </w:style>
  <w:style w:type="character" w:customStyle="1" w:styleId="Nagwek1Znak">
    <w:name w:val="Nagłówek 1 Znak"/>
    <w:link w:val="Nagwek1"/>
    <w:rsid w:val="009D36B6"/>
    <w:rPr>
      <w:b/>
      <w:sz w:val="28"/>
    </w:rPr>
  </w:style>
  <w:style w:type="character" w:customStyle="1" w:styleId="Nagwek4Znak">
    <w:name w:val="Nagłówek 4 Znak"/>
    <w:link w:val="Nagwek4"/>
    <w:rsid w:val="009D36B6"/>
    <w:rPr>
      <w:rFonts w:ascii="Arial" w:hAnsi="Arial"/>
      <w:b/>
      <w:sz w:val="24"/>
    </w:rPr>
  </w:style>
  <w:style w:type="character" w:customStyle="1" w:styleId="Nagwek5Znak">
    <w:name w:val="Nagłówek 5 Znak"/>
    <w:link w:val="Nagwek5"/>
    <w:rsid w:val="009D36B6"/>
    <w:rPr>
      <w:rFonts w:ascii="Arial" w:hAnsi="Arial"/>
      <w:b/>
      <w:sz w:val="24"/>
    </w:rPr>
  </w:style>
  <w:style w:type="character" w:customStyle="1" w:styleId="Nagwek9Znak">
    <w:name w:val="Nagłówek 9 Znak"/>
    <w:link w:val="Nagwek9"/>
    <w:rsid w:val="009D36B6"/>
    <w:rPr>
      <w:rFonts w:ascii="Arial" w:hAnsi="Arial"/>
      <w:b/>
      <w:sz w:val="24"/>
      <w:shd w:val="pct10" w:color="000000" w:fill="FFFFFF"/>
    </w:rPr>
  </w:style>
  <w:style w:type="character" w:customStyle="1" w:styleId="PodtytuZnak">
    <w:name w:val="Podtytuł Znak"/>
    <w:link w:val="Podtytu"/>
    <w:rsid w:val="009D36B6"/>
    <w:rPr>
      <w:rFonts w:ascii="Arial" w:hAnsi="Arial"/>
      <w:sz w:val="24"/>
    </w:rPr>
  </w:style>
  <w:style w:type="character" w:customStyle="1" w:styleId="NagwekZnak">
    <w:name w:val="Nagłówek Znak"/>
    <w:link w:val="Nagwek"/>
    <w:uiPriority w:val="99"/>
    <w:rsid w:val="009D36B6"/>
    <w:rPr>
      <w:rFonts w:ascii="Arial" w:hAnsi="Arial"/>
      <w:sz w:val="24"/>
    </w:rPr>
  </w:style>
  <w:style w:type="character" w:customStyle="1" w:styleId="Tekstpodstawowywcity2Znak">
    <w:name w:val="Tekst podstawowy wcięty 2 Znak"/>
    <w:link w:val="Tekstpodstawowywcity2"/>
    <w:rsid w:val="009D36B6"/>
    <w:rPr>
      <w:sz w:val="24"/>
    </w:rPr>
  </w:style>
  <w:style w:type="character" w:customStyle="1" w:styleId="Tekstpodstawowywcity3Znak">
    <w:name w:val="Tekst podstawowy wcięty 3 Znak"/>
    <w:link w:val="Tekstpodstawowywcity3"/>
    <w:rsid w:val="009D36B6"/>
    <w:rPr>
      <w:sz w:val="24"/>
    </w:rPr>
  </w:style>
  <w:style w:type="character" w:customStyle="1" w:styleId="TekstprzypisudolnegoZnak">
    <w:name w:val="Tekst przypisu dolnego Znak"/>
    <w:aliases w:val="Podrozdział Znak"/>
    <w:link w:val="Tekstprzypisudolnego"/>
    <w:uiPriority w:val="99"/>
    <w:rsid w:val="009D36B6"/>
    <w:rPr>
      <w:rFonts w:ascii="Arial" w:hAnsi="Arial"/>
      <w:sz w:val="24"/>
    </w:rPr>
  </w:style>
  <w:style w:type="character" w:customStyle="1" w:styleId="TekstpodstawowyzwciciemZnak">
    <w:name w:val="Tekst podstawowy z wcięciem Znak"/>
    <w:link w:val="Tekstpodstawowyzwciciem"/>
    <w:rsid w:val="009D36B6"/>
    <w:rPr>
      <w:sz w:val="24"/>
    </w:rPr>
  </w:style>
  <w:style w:type="character" w:customStyle="1" w:styleId="Tekstpodstawowyzwciciem2Znak">
    <w:name w:val="Tekst podstawowy z wcięciem 2 Znak"/>
    <w:link w:val="Tekstpodstawowyzwciciem2"/>
    <w:rsid w:val="009D36B6"/>
    <w:rPr>
      <w:sz w:val="24"/>
    </w:rPr>
  </w:style>
  <w:style w:type="character" w:styleId="UyteHipercze">
    <w:name w:val="FollowedHyperlink"/>
    <w:uiPriority w:val="99"/>
    <w:unhideWhenUsed/>
    <w:rsid w:val="009D36B6"/>
    <w:rPr>
      <w:color w:val="800080"/>
      <w:u w:val="single"/>
    </w:rPr>
  </w:style>
  <w:style w:type="character" w:customStyle="1" w:styleId="pickerfield3">
    <w:name w:val="pickerfield3"/>
    <w:rsid w:val="00F10AF7"/>
    <w:rPr>
      <w:vanish w:val="0"/>
      <w:webHidden w:val="0"/>
      <w:sz w:val="17"/>
      <w:szCs w:val="17"/>
      <w:bdr w:val="single" w:sz="6" w:space="1" w:color="646464" w:frame="1"/>
      <w:shd w:val="clear" w:color="auto" w:fill="FFFFFF"/>
      <w:specVanish w:val="0"/>
    </w:rPr>
  </w:style>
  <w:style w:type="paragraph" w:styleId="Akapitzlist">
    <w:name w:val="List Paragraph"/>
    <w:basedOn w:val="Normalny"/>
    <w:link w:val="AkapitzlistZnak"/>
    <w:uiPriority w:val="34"/>
    <w:qFormat/>
    <w:rsid w:val="00B90405"/>
    <w:pPr>
      <w:spacing w:after="200" w:line="276" w:lineRule="auto"/>
      <w:ind w:left="720"/>
      <w:contextualSpacing/>
    </w:pPr>
    <w:rPr>
      <w:rFonts w:ascii="Calibri" w:eastAsia="Calibri" w:hAnsi="Calibri"/>
      <w:sz w:val="22"/>
      <w:szCs w:val="22"/>
      <w:lang w:eastAsia="en-US"/>
    </w:rPr>
  </w:style>
  <w:style w:type="character" w:customStyle="1" w:styleId="Teksttreci4">
    <w:name w:val="Tekst treści (4)_"/>
    <w:link w:val="Teksttreci41"/>
    <w:uiPriority w:val="99"/>
    <w:rsid w:val="00822B12"/>
    <w:rPr>
      <w:rFonts w:ascii="Arial" w:hAnsi="Arial" w:cs="Arial"/>
      <w:b/>
      <w:bCs/>
      <w:sz w:val="17"/>
      <w:szCs w:val="17"/>
      <w:shd w:val="clear" w:color="auto" w:fill="FFFFFF"/>
    </w:rPr>
  </w:style>
  <w:style w:type="character" w:customStyle="1" w:styleId="Teksttreci40">
    <w:name w:val="Tekst treści (4)"/>
    <w:uiPriority w:val="99"/>
    <w:rsid w:val="00822B12"/>
    <w:rPr>
      <w:rFonts w:ascii="Arial" w:hAnsi="Arial" w:cs="Arial"/>
      <w:b/>
      <w:bCs/>
      <w:sz w:val="17"/>
      <w:szCs w:val="17"/>
      <w:u w:val="single"/>
      <w:shd w:val="clear" w:color="auto" w:fill="FFFFFF"/>
    </w:rPr>
  </w:style>
  <w:style w:type="paragraph" w:customStyle="1" w:styleId="Teksttreci41">
    <w:name w:val="Tekst treści (4)1"/>
    <w:basedOn w:val="Normalny"/>
    <w:link w:val="Teksttreci4"/>
    <w:uiPriority w:val="99"/>
    <w:rsid w:val="00822B12"/>
    <w:pPr>
      <w:widowControl w:val="0"/>
      <w:shd w:val="clear" w:color="auto" w:fill="FFFFFF"/>
      <w:spacing w:before="180" w:after="180" w:line="240" w:lineRule="atLeast"/>
    </w:pPr>
    <w:rPr>
      <w:rFonts w:ascii="Arial" w:hAnsi="Arial" w:cs="Arial"/>
      <w:b/>
      <w:bCs/>
      <w:sz w:val="17"/>
      <w:szCs w:val="17"/>
    </w:rPr>
  </w:style>
  <w:style w:type="character" w:customStyle="1" w:styleId="Nagwek30">
    <w:name w:val="Nagłówek #3_"/>
    <w:link w:val="Nagwek31"/>
    <w:uiPriority w:val="99"/>
    <w:rsid w:val="00822B12"/>
    <w:rPr>
      <w:rFonts w:ascii="Arial" w:hAnsi="Arial" w:cs="Arial"/>
      <w:b/>
      <w:bCs/>
      <w:sz w:val="17"/>
      <w:szCs w:val="17"/>
      <w:shd w:val="clear" w:color="auto" w:fill="FFFFFF"/>
    </w:rPr>
  </w:style>
  <w:style w:type="character" w:customStyle="1" w:styleId="Nagwek33">
    <w:name w:val="Nagłówek #33"/>
    <w:uiPriority w:val="99"/>
    <w:rsid w:val="00822B12"/>
    <w:rPr>
      <w:rFonts w:ascii="Arial" w:hAnsi="Arial" w:cs="Arial"/>
      <w:b/>
      <w:bCs/>
      <w:sz w:val="17"/>
      <w:szCs w:val="17"/>
      <w:u w:val="single"/>
      <w:shd w:val="clear" w:color="auto" w:fill="FFFFFF"/>
    </w:rPr>
  </w:style>
  <w:style w:type="paragraph" w:customStyle="1" w:styleId="Nagwek31">
    <w:name w:val="Nagłówek #31"/>
    <w:basedOn w:val="Normalny"/>
    <w:link w:val="Nagwek30"/>
    <w:uiPriority w:val="99"/>
    <w:rsid w:val="00822B12"/>
    <w:pPr>
      <w:widowControl w:val="0"/>
      <w:shd w:val="clear" w:color="auto" w:fill="FFFFFF"/>
      <w:spacing w:before="300" w:after="300" w:line="240" w:lineRule="atLeast"/>
      <w:ind w:hanging="320"/>
      <w:jc w:val="both"/>
      <w:outlineLvl w:val="2"/>
    </w:pPr>
    <w:rPr>
      <w:rFonts w:ascii="Arial" w:hAnsi="Arial" w:cs="Arial"/>
      <w:b/>
      <w:bCs/>
      <w:sz w:val="17"/>
      <w:szCs w:val="17"/>
    </w:rPr>
  </w:style>
  <w:style w:type="character" w:customStyle="1" w:styleId="Nagwek32">
    <w:name w:val="Nagłówek #32"/>
    <w:uiPriority w:val="99"/>
    <w:rsid w:val="00822B12"/>
    <w:rPr>
      <w:rFonts w:ascii="Arial" w:hAnsi="Arial" w:cs="Arial"/>
      <w:b/>
      <w:bCs/>
      <w:sz w:val="17"/>
      <w:szCs w:val="17"/>
      <w:u w:val="single"/>
      <w:shd w:val="clear" w:color="auto" w:fill="FFFFFF"/>
    </w:rPr>
  </w:style>
  <w:style w:type="character" w:customStyle="1" w:styleId="Nagwek21">
    <w:name w:val="Nagłówek #2_"/>
    <w:link w:val="Nagwek22"/>
    <w:uiPriority w:val="99"/>
    <w:rsid w:val="00F07CAB"/>
    <w:rPr>
      <w:rFonts w:ascii="Arial" w:hAnsi="Arial" w:cs="Arial"/>
      <w:sz w:val="17"/>
      <w:szCs w:val="17"/>
      <w:shd w:val="clear" w:color="auto" w:fill="FFFFFF"/>
    </w:rPr>
  </w:style>
  <w:style w:type="character" w:customStyle="1" w:styleId="Teksttreci">
    <w:name w:val="Tekst treści_"/>
    <w:link w:val="Teksttreci0"/>
    <w:uiPriority w:val="99"/>
    <w:rsid w:val="00F07CAB"/>
    <w:rPr>
      <w:rFonts w:ascii="Arial" w:hAnsi="Arial" w:cs="Arial"/>
      <w:sz w:val="15"/>
      <w:szCs w:val="15"/>
      <w:shd w:val="clear" w:color="auto" w:fill="FFFFFF"/>
    </w:rPr>
  </w:style>
  <w:style w:type="character" w:customStyle="1" w:styleId="TeksttreciPogrubienie">
    <w:name w:val="Tekst treści + Pogrubienie"/>
    <w:uiPriority w:val="99"/>
    <w:rsid w:val="00F07CAB"/>
    <w:rPr>
      <w:rFonts w:ascii="Arial" w:hAnsi="Arial" w:cs="Arial"/>
      <w:b/>
      <w:bCs/>
      <w:sz w:val="15"/>
      <w:szCs w:val="15"/>
      <w:shd w:val="clear" w:color="auto" w:fill="FFFFFF"/>
    </w:rPr>
  </w:style>
  <w:style w:type="character" w:customStyle="1" w:styleId="Teksttreci3">
    <w:name w:val="Tekst treści (3)_"/>
    <w:link w:val="Teksttreci30"/>
    <w:uiPriority w:val="99"/>
    <w:rsid w:val="00F07CAB"/>
    <w:rPr>
      <w:rFonts w:ascii="Arial" w:hAnsi="Arial" w:cs="Arial"/>
      <w:b/>
      <w:bCs/>
      <w:sz w:val="15"/>
      <w:szCs w:val="15"/>
      <w:shd w:val="clear" w:color="auto" w:fill="FFFFFF"/>
    </w:rPr>
  </w:style>
  <w:style w:type="character" w:customStyle="1" w:styleId="Teksttreci3Bezpogrubienia">
    <w:name w:val="Tekst treści (3) + Bez pogrubienia"/>
    <w:uiPriority w:val="99"/>
    <w:rsid w:val="00F07CAB"/>
    <w:rPr>
      <w:rFonts w:ascii="Arial" w:hAnsi="Arial" w:cs="Arial"/>
      <w:b w:val="0"/>
      <w:bCs w:val="0"/>
      <w:sz w:val="15"/>
      <w:szCs w:val="15"/>
      <w:shd w:val="clear" w:color="auto" w:fill="FFFFFF"/>
    </w:rPr>
  </w:style>
  <w:style w:type="character" w:customStyle="1" w:styleId="Teksttreci3Bezpogrubienia1">
    <w:name w:val="Tekst treści (3) + Bez pogrubienia1"/>
    <w:uiPriority w:val="99"/>
    <w:rsid w:val="00F07CAB"/>
    <w:rPr>
      <w:rFonts w:ascii="Arial" w:hAnsi="Arial" w:cs="Arial"/>
      <w:b w:val="0"/>
      <w:bCs w:val="0"/>
      <w:noProof/>
      <w:sz w:val="15"/>
      <w:szCs w:val="15"/>
      <w:shd w:val="clear" w:color="auto" w:fill="FFFFFF"/>
    </w:rPr>
  </w:style>
  <w:style w:type="character" w:customStyle="1" w:styleId="Podpistabeli2">
    <w:name w:val="Podpis tabeli (2)_"/>
    <w:link w:val="Podpistabeli21"/>
    <w:uiPriority w:val="99"/>
    <w:rsid w:val="00F07CAB"/>
    <w:rPr>
      <w:rFonts w:ascii="Arial" w:hAnsi="Arial" w:cs="Arial"/>
      <w:spacing w:val="20"/>
      <w:sz w:val="15"/>
      <w:szCs w:val="15"/>
      <w:shd w:val="clear" w:color="auto" w:fill="FFFFFF"/>
    </w:rPr>
  </w:style>
  <w:style w:type="character" w:customStyle="1" w:styleId="Podpistabeli2Pogrubienie">
    <w:name w:val="Podpis tabeli (2) + Pogrubienie"/>
    <w:aliases w:val="Odstępy 0 pt2"/>
    <w:uiPriority w:val="99"/>
    <w:rsid w:val="00F07CAB"/>
    <w:rPr>
      <w:rFonts w:ascii="Arial" w:hAnsi="Arial" w:cs="Arial"/>
      <w:b/>
      <w:bCs/>
      <w:spacing w:val="0"/>
      <w:sz w:val="15"/>
      <w:szCs w:val="15"/>
      <w:shd w:val="clear" w:color="auto" w:fill="FFFFFF"/>
    </w:rPr>
  </w:style>
  <w:style w:type="character" w:customStyle="1" w:styleId="Podpistabeli2Pogrubienie1">
    <w:name w:val="Podpis tabeli (2) + Pogrubienie1"/>
    <w:aliases w:val="Odstępy 0 pt1"/>
    <w:uiPriority w:val="99"/>
    <w:rsid w:val="00F07CAB"/>
    <w:rPr>
      <w:rFonts w:ascii="Arial" w:hAnsi="Arial" w:cs="Arial"/>
      <w:b/>
      <w:bCs/>
      <w:noProof/>
      <w:color w:val="ED7C31"/>
      <w:spacing w:val="0"/>
      <w:sz w:val="15"/>
      <w:szCs w:val="15"/>
      <w:shd w:val="clear" w:color="auto" w:fill="FFFFFF"/>
    </w:rPr>
  </w:style>
  <w:style w:type="character" w:customStyle="1" w:styleId="Podpistabeli20">
    <w:name w:val="Podpis tabeli (2)"/>
    <w:uiPriority w:val="99"/>
    <w:rsid w:val="00F07CAB"/>
    <w:rPr>
      <w:rFonts w:ascii="Arial" w:hAnsi="Arial" w:cs="Arial"/>
      <w:color w:val="ED7C31"/>
      <w:spacing w:val="20"/>
      <w:sz w:val="15"/>
      <w:szCs w:val="15"/>
      <w:shd w:val="clear" w:color="auto" w:fill="FFFFFF"/>
    </w:rPr>
  </w:style>
  <w:style w:type="character" w:customStyle="1" w:styleId="Podpistabeli">
    <w:name w:val="Podpis tabeli_"/>
    <w:link w:val="Podpistabeli0"/>
    <w:uiPriority w:val="99"/>
    <w:rsid w:val="00F07CAB"/>
    <w:rPr>
      <w:rFonts w:ascii="Arial" w:hAnsi="Arial" w:cs="Arial"/>
      <w:spacing w:val="10"/>
      <w:sz w:val="11"/>
      <w:szCs w:val="11"/>
      <w:shd w:val="clear" w:color="auto" w:fill="FFFFFF"/>
    </w:rPr>
  </w:style>
  <w:style w:type="character" w:customStyle="1" w:styleId="Nagwek34">
    <w:name w:val="Nagłówek #3"/>
    <w:uiPriority w:val="99"/>
    <w:rsid w:val="00F07CAB"/>
    <w:rPr>
      <w:rFonts w:ascii="Arial" w:hAnsi="Arial" w:cs="Arial"/>
      <w:b/>
      <w:bCs/>
      <w:sz w:val="17"/>
      <w:szCs w:val="17"/>
      <w:u w:val="single"/>
      <w:shd w:val="clear" w:color="auto" w:fill="FFFFFF"/>
    </w:rPr>
  </w:style>
  <w:style w:type="character" w:customStyle="1" w:styleId="Teksttreci7">
    <w:name w:val="Tekst treści (7)_"/>
    <w:link w:val="Teksttreci70"/>
    <w:uiPriority w:val="99"/>
    <w:rsid w:val="00F07CAB"/>
    <w:rPr>
      <w:rFonts w:ascii="Arial" w:hAnsi="Arial" w:cs="Arial"/>
      <w:sz w:val="17"/>
      <w:szCs w:val="17"/>
      <w:shd w:val="clear" w:color="auto" w:fill="FFFFFF"/>
    </w:rPr>
  </w:style>
  <w:style w:type="paragraph" w:customStyle="1" w:styleId="Nagwek22">
    <w:name w:val="Nagłówek #2"/>
    <w:basedOn w:val="Normalny"/>
    <w:link w:val="Nagwek21"/>
    <w:uiPriority w:val="99"/>
    <w:rsid w:val="00F07CAB"/>
    <w:pPr>
      <w:widowControl w:val="0"/>
      <w:shd w:val="clear" w:color="auto" w:fill="FFFFFF"/>
      <w:spacing w:before="60" w:after="60" w:line="283" w:lineRule="exact"/>
      <w:jc w:val="both"/>
      <w:outlineLvl w:val="1"/>
    </w:pPr>
    <w:rPr>
      <w:rFonts w:ascii="Arial" w:hAnsi="Arial" w:cs="Arial"/>
      <w:sz w:val="17"/>
      <w:szCs w:val="17"/>
    </w:rPr>
  </w:style>
  <w:style w:type="paragraph" w:customStyle="1" w:styleId="Teksttreci0">
    <w:name w:val="Tekst treści"/>
    <w:basedOn w:val="Normalny"/>
    <w:link w:val="Teksttreci"/>
    <w:uiPriority w:val="99"/>
    <w:rsid w:val="00F07CAB"/>
    <w:pPr>
      <w:widowControl w:val="0"/>
      <w:shd w:val="clear" w:color="auto" w:fill="FFFFFF"/>
      <w:spacing w:line="240" w:lineRule="atLeast"/>
      <w:ind w:hanging="360"/>
      <w:jc w:val="center"/>
    </w:pPr>
    <w:rPr>
      <w:rFonts w:ascii="Arial" w:hAnsi="Arial" w:cs="Arial"/>
      <w:sz w:val="15"/>
      <w:szCs w:val="15"/>
    </w:rPr>
  </w:style>
  <w:style w:type="paragraph" w:customStyle="1" w:styleId="Teksttreci30">
    <w:name w:val="Tekst treści (3)"/>
    <w:basedOn w:val="Normalny"/>
    <w:link w:val="Teksttreci3"/>
    <w:uiPriority w:val="99"/>
    <w:rsid w:val="00F07CAB"/>
    <w:pPr>
      <w:widowControl w:val="0"/>
      <w:shd w:val="clear" w:color="auto" w:fill="FFFFFF"/>
      <w:spacing w:line="221" w:lineRule="exact"/>
      <w:ind w:hanging="360"/>
      <w:jc w:val="both"/>
    </w:pPr>
    <w:rPr>
      <w:rFonts w:ascii="Arial" w:hAnsi="Arial" w:cs="Arial"/>
      <w:b/>
      <w:bCs/>
      <w:sz w:val="15"/>
      <w:szCs w:val="15"/>
    </w:rPr>
  </w:style>
  <w:style w:type="paragraph" w:customStyle="1" w:styleId="Podpistabeli21">
    <w:name w:val="Podpis tabeli (2)1"/>
    <w:basedOn w:val="Normalny"/>
    <w:link w:val="Podpistabeli2"/>
    <w:uiPriority w:val="99"/>
    <w:rsid w:val="00F07CAB"/>
    <w:pPr>
      <w:widowControl w:val="0"/>
      <w:shd w:val="clear" w:color="auto" w:fill="FFFFFF"/>
      <w:spacing w:after="60" w:line="240" w:lineRule="atLeast"/>
      <w:jc w:val="right"/>
    </w:pPr>
    <w:rPr>
      <w:rFonts w:ascii="Arial" w:hAnsi="Arial" w:cs="Arial"/>
      <w:spacing w:val="20"/>
      <w:sz w:val="15"/>
      <w:szCs w:val="15"/>
    </w:rPr>
  </w:style>
  <w:style w:type="paragraph" w:customStyle="1" w:styleId="Podpistabeli0">
    <w:name w:val="Podpis tabeli"/>
    <w:basedOn w:val="Normalny"/>
    <w:link w:val="Podpistabeli"/>
    <w:uiPriority w:val="99"/>
    <w:rsid w:val="00F07CAB"/>
    <w:pPr>
      <w:widowControl w:val="0"/>
      <w:shd w:val="clear" w:color="auto" w:fill="FFFFFF"/>
      <w:spacing w:before="60" w:after="60" w:line="240" w:lineRule="atLeast"/>
      <w:jc w:val="right"/>
    </w:pPr>
    <w:rPr>
      <w:rFonts w:ascii="Arial" w:hAnsi="Arial" w:cs="Arial"/>
      <w:spacing w:val="10"/>
      <w:sz w:val="11"/>
      <w:szCs w:val="11"/>
    </w:rPr>
  </w:style>
  <w:style w:type="paragraph" w:customStyle="1" w:styleId="Teksttreci70">
    <w:name w:val="Tekst treści (7)"/>
    <w:basedOn w:val="Normalny"/>
    <w:link w:val="Teksttreci7"/>
    <w:uiPriority w:val="99"/>
    <w:rsid w:val="00F07CAB"/>
    <w:pPr>
      <w:widowControl w:val="0"/>
      <w:shd w:val="clear" w:color="auto" w:fill="FFFFFF"/>
      <w:spacing w:after="240" w:line="245" w:lineRule="exact"/>
      <w:jc w:val="both"/>
    </w:pPr>
    <w:rPr>
      <w:rFonts w:ascii="Arial" w:hAnsi="Arial" w:cs="Arial"/>
      <w:sz w:val="17"/>
      <w:szCs w:val="17"/>
    </w:rPr>
  </w:style>
  <w:style w:type="character" w:customStyle="1" w:styleId="TeksttreciPogrubienie4">
    <w:name w:val="Tekst treści + Pogrubienie4"/>
    <w:uiPriority w:val="99"/>
    <w:rsid w:val="00571BA6"/>
    <w:rPr>
      <w:rFonts w:ascii="Arial" w:hAnsi="Arial" w:cs="Arial"/>
      <w:b/>
      <w:bCs/>
      <w:sz w:val="21"/>
      <w:szCs w:val="21"/>
      <w:u w:val="none"/>
      <w:shd w:val="clear" w:color="auto" w:fill="FFFFFF"/>
    </w:rPr>
  </w:style>
  <w:style w:type="character" w:customStyle="1" w:styleId="TeksttreciPogrubienie3">
    <w:name w:val="Tekst treści + Pogrubienie3"/>
    <w:uiPriority w:val="99"/>
    <w:rsid w:val="00571BA6"/>
    <w:rPr>
      <w:rFonts w:ascii="Arial" w:hAnsi="Arial" w:cs="Arial"/>
      <w:b/>
      <w:bCs/>
      <w:sz w:val="21"/>
      <w:szCs w:val="21"/>
      <w:u w:val="none"/>
      <w:shd w:val="clear" w:color="auto" w:fill="FFFFFF"/>
    </w:rPr>
  </w:style>
  <w:style w:type="character" w:customStyle="1" w:styleId="TeksttreciPogrubienie2">
    <w:name w:val="Tekst treści + Pogrubienie2"/>
    <w:uiPriority w:val="99"/>
    <w:rsid w:val="00571BA6"/>
    <w:rPr>
      <w:rFonts w:ascii="Arial" w:hAnsi="Arial" w:cs="Arial"/>
      <w:b/>
      <w:bCs/>
      <w:sz w:val="21"/>
      <w:szCs w:val="21"/>
      <w:u w:val="none"/>
      <w:shd w:val="clear" w:color="auto" w:fill="FFFFFF"/>
    </w:rPr>
  </w:style>
  <w:style w:type="character" w:customStyle="1" w:styleId="TeksttreciPogrubienie1">
    <w:name w:val="Tekst treści + Pogrubienie1"/>
    <w:uiPriority w:val="99"/>
    <w:rsid w:val="00571BA6"/>
    <w:rPr>
      <w:rFonts w:ascii="Arial" w:hAnsi="Arial" w:cs="Arial"/>
      <w:b/>
      <w:bCs/>
      <w:sz w:val="21"/>
      <w:szCs w:val="21"/>
      <w:u w:val="none"/>
      <w:shd w:val="clear" w:color="auto" w:fill="FFFFFF"/>
    </w:rPr>
  </w:style>
  <w:style w:type="paragraph" w:customStyle="1" w:styleId="ZnakZnak">
    <w:name w:val="Znak Znak"/>
    <w:basedOn w:val="Normalny"/>
    <w:uiPriority w:val="99"/>
    <w:rsid w:val="00CA1307"/>
    <w:pPr>
      <w:spacing w:line="360" w:lineRule="atLeast"/>
      <w:jc w:val="both"/>
    </w:pPr>
  </w:style>
  <w:style w:type="table" w:styleId="Tabela-Elegancki">
    <w:name w:val="Table Elegant"/>
    <w:basedOn w:val="Standardowy"/>
    <w:uiPriority w:val="99"/>
    <w:rsid w:val="008174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kstpodstawowy210">
    <w:name w:val="Tekst podstawowy 21"/>
    <w:basedOn w:val="Normalny"/>
    <w:rsid w:val="00F06082"/>
    <w:rPr>
      <w:rFonts w:ascii="Arial" w:hAnsi="Arial"/>
    </w:rPr>
  </w:style>
  <w:style w:type="paragraph" w:customStyle="1" w:styleId="Akapitzlist10">
    <w:name w:val="Akapit z listą1"/>
    <w:basedOn w:val="Normalny"/>
    <w:rsid w:val="00F06082"/>
    <w:pPr>
      <w:ind w:left="720"/>
    </w:pPr>
    <w:rPr>
      <w:rFonts w:ascii="Calibri" w:hAnsi="Calibri"/>
      <w:sz w:val="22"/>
      <w:szCs w:val="22"/>
      <w:lang w:eastAsia="en-US"/>
    </w:rPr>
  </w:style>
  <w:style w:type="character" w:customStyle="1" w:styleId="ZnakZnak20">
    <w:name w:val="Znak Znak2"/>
    <w:rsid w:val="00F06082"/>
    <w:rPr>
      <w:sz w:val="22"/>
      <w:lang w:val="pl-PL" w:eastAsia="pl-PL" w:bidi="ar-SA"/>
    </w:rPr>
  </w:style>
  <w:style w:type="paragraph" w:styleId="Tekstprzypisukocowego">
    <w:name w:val="endnote text"/>
    <w:basedOn w:val="Normalny"/>
    <w:link w:val="TekstprzypisukocowegoZnak"/>
    <w:uiPriority w:val="99"/>
    <w:unhideWhenUsed/>
    <w:rsid w:val="00F06082"/>
    <w:rPr>
      <w:sz w:val="20"/>
    </w:rPr>
  </w:style>
  <w:style w:type="character" w:customStyle="1" w:styleId="TekstprzypisukocowegoZnak">
    <w:name w:val="Tekst przypisu końcowego Znak"/>
    <w:basedOn w:val="Domylnaczcionkaakapitu"/>
    <w:link w:val="Tekstprzypisukocowego"/>
    <w:uiPriority w:val="99"/>
    <w:rsid w:val="00F06082"/>
  </w:style>
  <w:style w:type="character" w:styleId="Odwoanieprzypisukocowego">
    <w:name w:val="endnote reference"/>
    <w:uiPriority w:val="99"/>
    <w:unhideWhenUsed/>
    <w:rsid w:val="00F06082"/>
    <w:rPr>
      <w:vertAlign w:val="superscript"/>
    </w:rPr>
  </w:style>
  <w:style w:type="character" w:customStyle="1" w:styleId="AkapitzlistZnak">
    <w:name w:val="Akapit z listą Znak"/>
    <w:link w:val="Akapitzlist"/>
    <w:uiPriority w:val="34"/>
    <w:rsid w:val="00164750"/>
    <w:rPr>
      <w:rFonts w:ascii="Calibri" w:eastAsia="Calibri" w:hAnsi="Calibri"/>
      <w:sz w:val="22"/>
      <w:szCs w:val="22"/>
      <w:lang w:eastAsia="en-US"/>
    </w:rPr>
  </w:style>
  <w:style w:type="paragraph" w:customStyle="1" w:styleId="BodyText23">
    <w:name w:val="Body Text 23"/>
    <w:basedOn w:val="Normalny"/>
    <w:rsid w:val="004C376F"/>
    <w:pPr>
      <w:widowControl w:val="0"/>
      <w:jc w:val="center"/>
    </w:pPr>
    <w:rPr>
      <w:rFonts w:ascii="Arial" w:hAnsi="Arial"/>
    </w:rPr>
  </w:style>
  <w:style w:type="character" w:customStyle="1" w:styleId="Nagwek6Znak">
    <w:name w:val="Nagłówek 6 Znak"/>
    <w:link w:val="Nagwek6"/>
    <w:semiHidden/>
    <w:rsid w:val="00DA26C5"/>
    <w:rPr>
      <w:rFonts w:ascii="Calibri" w:eastAsia="Times New Roman" w:hAnsi="Calibri" w:cs="Times New Roman"/>
      <w:b/>
      <w:bCs/>
      <w:sz w:val="22"/>
      <w:szCs w:val="22"/>
    </w:rPr>
  </w:style>
  <w:style w:type="character" w:styleId="Odwoanieprzypisudolnego">
    <w:name w:val="footnote reference"/>
    <w:uiPriority w:val="99"/>
    <w:rsid w:val="00D16AC4"/>
    <w:rPr>
      <w:rFonts w:cs="Times New Roman"/>
      <w:vertAlign w:val="superscript"/>
    </w:rPr>
  </w:style>
  <w:style w:type="paragraph" w:customStyle="1" w:styleId="ZnakZnak0">
    <w:name w:val="Znak Znak"/>
    <w:basedOn w:val="Normalny"/>
    <w:rsid w:val="008111D6"/>
    <w:pPr>
      <w:spacing w:line="360" w:lineRule="atLeast"/>
      <w:jc w:val="both"/>
    </w:pPr>
    <w:rPr>
      <w:rFonts w:ascii="Trebuchet MS" w:hAnsi="Trebuchet MS"/>
    </w:rPr>
  </w:style>
  <w:style w:type="character" w:customStyle="1" w:styleId="nazwatarket1">
    <w:name w:val="nazwa_tarket1"/>
    <w:rsid w:val="008111D6"/>
    <w:rPr>
      <w:rFonts w:ascii="Verdana" w:hAnsi="Verdana" w:hint="default"/>
      <w:b/>
      <w:bCs/>
      <w:color w:val="003882"/>
      <w:sz w:val="18"/>
      <w:szCs w:val="18"/>
    </w:rPr>
  </w:style>
  <w:style w:type="character" w:customStyle="1" w:styleId="WW8Num2z0">
    <w:name w:val="WW8Num2z0"/>
    <w:rsid w:val="001F68AE"/>
    <w:rPr>
      <w:rFonts w:ascii="Times New Roman" w:hAnsi="Times New Roman"/>
      <w:b w:val="0"/>
      <w:i w:val="0"/>
      <w:sz w:val="24"/>
      <w:szCs w:val="24"/>
    </w:rPr>
  </w:style>
  <w:style w:type="character" w:customStyle="1" w:styleId="WW8Num2z1">
    <w:name w:val="WW8Num2z1"/>
    <w:rsid w:val="001F68AE"/>
    <w:rPr>
      <w:rFonts w:cs="Times New Roman"/>
      <w:b w:val="0"/>
      <w:i w:val="0"/>
      <w:sz w:val="24"/>
      <w:szCs w:val="24"/>
    </w:rPr>
  </w:style>
  <w:style w:type="character" w:customStyle="1" w:styleId="WW8Num4z0">
    <w:name w:val="WW8Num4z0"/>
    <w:rsid w:val="001F68AE"/>
    <w:rPr>
      <w:rFonts w:ascii="Symbol" w:hAnsi="Symbol" w:cs="Times New Roman"/>
      <w:b w:val="0"/>
      <w:color w:val="800000"/>
      <w:sz w:val="24"/>
      <w:szCs w:val="24"/>
      <w:shd w:val="clear" w:color="auto" w:fill="auto"/>
    </w:rPr>
  </w:style>
  <w:style w:type="character" w:customStyle="1" w:styleId="WW8Num5z0">
    <w:name w:val="WW8Num5z0"/>
    <w:rsid w:val="001F68AE"/>
    <w:rPr>
      <w:rFonts w:ascii="Symbol" w:hAnsi="Symbol"/>
    </w:rPr>
  </w:style>
  <w:style w:type="character" w:customStyle="1" w:styleId="WW8Num5z1">
    <w:name w:val="WW8Num5z1"/>
    <w:rsid w:val="001F68AE"/>
    <w:rPr>
      <w:rFonts w:ascii="Century Gothic" w:hAnsi="Century Gothic"/>
      <w:b/>
      <w:i w:val="0"/>
      <w:sz w:val="24"/>
    </w:rPr>
  </w:style>
  <w:style w:type="character" w:customStyle="1" w:styleId="WW8Num6z0">
    <w:name w:val="WW8Num6z0"/>
    <w:rsid w:val="001F68AE"/>
    <w:rPr>
      <w:i w:val="0"/>
    </w:rPr>
  </w:style>
  <w:style w:type="character" w:customStyle="1" w:styleId="WW8Num8z0">
    <w:name w:val="WW8Num8z0"/>
    <w:rsid w:val="001F68AE"/>
    <w:rPr>
      <w:b w:val="0"/>
    </w:rPr>
  </w:style>
  <w:style w:type="character" w:customStyle="1" w:styleId="WW8Num10z1">
    <w:name w:val="WW8Num10z1"/>
    <w:rsid w:val="001F68AE"/>
    <w:rPr>
      <w:rFonts w:cs="Times New Roman"/>
    </w:rPr>
  </w:style>
  <w:style w:type="character" w:customStyle="1" w:styleId="WW8Num11z0">
    <w:name w:val="WW8Num11z0"/>
    <w:rsid w:val="001F68AE"/>
    <w:rPr>
      <w:color w:val="000080"/>
    </w:rPr>
  </w:style>
  <w:style w:type="character" w:customStyle="1" w:styleId="WW8Num11z2">
    <w:name w:val="WW8Num11z2"/>
    <w:rsid w:val="001F68AE"/>
    <w:rPr>
      <w:b/>
      <w:color w:val="000000"/>
    </w:rPr>
  </w:style>
  <w:style w:type="character" w:customStyle="1" w:styleId="WW8Num11z5">
    <w:name w:val="WW8Num11z5"/>
    <w:rsid w:val="001F68AE"/>
    <w:rPr>
      <w:rFonts w:ascii="Symbol" w:hAnsi="Symbol"/>
    </w:rPr>
  </w:style>
  <w:style w:type="character" w:customStyle="1" w:styleId="WW8Num12z0">
    <w:name w:val="WW8Num12z0"/>
    <w:rsid w:val="001F68AE"/>
    <w:rPr>
      <w:strike w:val="0"/>
      <w:dstrike w:val="0"/>
    </w:rPr>
  </w:style>
  <w:style w:type="character" w:customStyle="1" w:styleId="WW8Num14z1">
    <w:name w:val="WW8Num14z1"/>
    <w:rsid w:val="001F68AE"/>
    <w:rPr>
      <w:i w:val="0"/>
      <w:color w:val="auto"/>
    </w:rPr>
  </w:style>
  <w:style w:type="character" w:customStyle="1" w:styleId="WW8Num15z0">
    <w:name w:val="WW8Num15z0"/>
    <w:rsid w:val="001F68AE"/>
    <w:rPr>
      <w:i w:val="0"/>
    </w:rPr>
  </w:style>
  <w:style w:type="character" w:customStyle="1" w:styleId="WW8Num17z3">
    <w:name w:val="WW8Num17z3"/>
    <w:rsid w:val="001F68AE"/>
    <w:rPr>
      <w:rFonts w:ascii="Symbol" w:hAnsi="Symbol"/>
      <w:color w:val="auto"/>
    </w:rPr>
  </w:style>
  <w:style w:type="character" w:customStyle="1" w:styleId="WW8Num18z3">
    <w:name w:val="WW8Num18z3"/>
    <w:rsid w:val="001F68AE"/>
    <w:rPr>
      <w:rFonts w:ascii="Symbol" w:hAnsi="Symbol"/>
      <w:color w:val="auto"/>
    </w:rPr>
  </w:style>
  <w:style w:type="character" w:customStyle="1" w:styleId="WW8Num19z0">
    <w:name w:val="WW8Num19z0"/>
    <w:rsid w:val="001F68AE"/>
    <w:rPr>
      <w:rFonts w:ascii="Times New Roman" w:hAnsi="Times New Roman"/>
      <w:b w:val="0"/>
      <w:i w:val="0"/>
    </w:rPr>
  </w:style>
  <w:style w:type="character" w:customStyle="1" w:styleId="WW8Num19z1">
    <w:name w:val="WW8Num19z1"/>
    <w:rsid w:val="001F68AE"/>
    <w:rPr>
      <w:rFonts w:cs="Times New Roman"/>
    </w:rPr>
  </w:style>
  <w:style w:type="character" w:customStyle="1" w:styleId="WW8Num21z1">
    <w:name w:val="WW8Num21z1"/>
    <w:rsid w:val="001F68AE"/>
    <w:rPr>
      <w:rFonts w:cs="Times New Roman"/>
    </w:rPr>
  </w:style>
  <w:style w:type="character" w:customStyle="1" w:styleId="WW8Num26z3">
    <w:name w:val="WW8Num26z3"/>
    <w:rsid w:val="001F68AE"/>
    <w:rPr>
      <w:rFonts w:ascii="Symbol" w:hAnsi="Symbol"/>
      <w:color w:val="auto"/>
    </w:rPr>
  </w:style>
  <w:style w:type="character" w:customStyle="1" w:styleId="WW8Num27z0">
    <w:name w:val="WW8Num27z0"/>
    <w:rsid w:val="001F68AE"/>
    <w:rPr>
      <w:strike w:val="0"/>
      <w:dstrike w:val="0"/>
    </w:rPr>
  </w:style>
  <w:style w:type="character" w:customStyle="1" w:styleId="WW8Num28z0">
    <w:name w:val="WW8Num28z0"/>
    <w:rsid w:val="001F68AE"/>
    <w:rPr>
      <w:b w:val="0"/>
    </w:rPr>
  </w:style>
  <w:style w:type="character" w:customStyle="1" w:styleId="WW8Num31z1">
    <w:name w:val="WW8Num31z1"/>
    <w:rsid w:val="001F68AE"/>
    <w:rPr>
      <w:rFonts w:ascii="Times New Roman" w:eastAsia="Times New Roman" w:hAnsi="Times New Roman" w:cs="Times New Roman"/>
    </w:rPr>
  </w:style>
  <w:style w:type="character" w:customStyle="1" w:styleId="WW8Num32z0">
    <w:name w:val="WW8Num32z0"/>
    <w:rsid w:val="001F68AE"/>
    <w:rPr>
      <w:rFonts w:cs="Times New Roman"/>
    </w:rPr>
  </w:style>
  <w:style w:type="character" w:customStyle="1" w:styleId="WW8Num33z0">
    <w:name w:val="WW8Num33z0"/>
    <w:rsid w:val="001F68AE"/>
    <w:rPr>
      <w:sz w:val="24"/>
    </w:rPr>
  </w:style>
  <w:style w:type="character" w:customStyle="1" w:styleId="WW8Num33z2">
    <w:name w:val="WW8Num33z2"/>
    <w:rsid w:val="001F68AE"/>
    <w:rPr>
      <w:rFonts w:ascii="Wingdings" w:hAnsi="Wingdings"/>
      <w:sz w:val="20"/>
    </w:rPr>
  </w:style>
  <w:style w:type="character" w:customStyle="1" w:styleId="WW8Num36z3">
    <w:name w:val="WW8Num36z3"/>
    <w:rsid w:val="001F68AE"/>
    <w:rPr>
      <w:rFonts w:ascii="Symbol" w:hAnsi="Symbol"/>
      <w:color w:val="auto"/>
    </w:rPr>
  </w:style>
  <w:style w:type="character" w:customStyle="1" w:styleId="WW8Num39z1">
    <w:name w:val="WW8Num39z1"/>
    <w:rsid w:val="001F68AE"/>
    <w:rPr>
      <w:rFonts w:cs="Times New Roman"/>
    </w:rPr>
  </w:style>
  <w:style w:type="character" w:customStyle="1" w:styleId="WW8Num41z0">
    <w:name w:val="WW8Num41z0"/>
    <w:rsid w:val="001F68AE"/>
    <w:rPr>
      <w:i w:val="0"/>
      <w:color w:val="auto"/>
    </w:rPr>
  </w:style>
  <w:style w:type="character" w:customStyle="1" w:styleId="WW8Num42z1">
    <w:name w:val="WW8Num42z1"/>
    <w:rsid w:val="001F68AE"/>
    <w:rPr>
      <w:rFonts w:cs="Times New Roman"/>
    </w:rPr>
  </w:style>
  <w:style w:type="character" w:customStyle="1" w:styleId="WW8Num43z0">
    <w:name w:val="WW8Num43z0"/>
    <w:rsid w:val="001F68AE"/>
    <w:rPr>
      <w:b w:val="0"/>
    </w:rPr>
  </w:style>
  <w:style w:type="character" w:customStyle="1" w:styleId="WW8Num46z1">
    <w:name w:val="WW8Num46z1"/>
    <w:rsid w:val="001F68AE"/>
    <w:rPr>
      <w:rFonts w:cs="Times New Roman"/>
    </w:rPr>
  </w:style>
  <w:style w:type="character" w:customStyle="1" w:styleId="WW8Num50z1">
    <w:name w:val="WW8Num50z1"/>
    <w:rsid w:val="001F68AE"/>
    <w:rPr>
      <w:rFonts w:cs="Times New Roman"/>
    </w:rPr>
  </w:style>
  <w:style w:type="character" w:customStyle="1" w:styleId="WW8Num51z0">
    <w:name w:val="WW8Num51z0"/>
    <w:rsid w:val="001F68AE"/>
    <w:rPr>
      <w:rFonts w:ascii="Times New Roman" w:eastAsia="Times New Roman" w:hAnsi="Times New Roman" w:cs="Times New Roman"/>
    </w:rPr>
  </w:style>
  <w:style w:type="character" w:customStyle="1" w:styleId="WW8Num51z3">
    <w:name w:val="WW8Num51z3"/>
    <w:rsid w:val="001F68AE"/>
    <w:rPr>
      <w:rFonts w:cs="Times New Roman"/>
    </w:rPr>
  </w:style>
  <w:style w:type="character" w:customStyle="1" w:styleId="WW8Num53z1">
    <w:name w:val="WW8Num53z1"/>
    <w:rsid w:val="001F68AE"/>
    <w:rPr>
      <w:rFonts w:cs="Times New Roman"/>
    </w:rPr>
  </w:style>
  <w:style w:type="character" w:customStyle="1" w:styleId="WW8Num54z3">
    <w:name w:val="WW8Num54z3"/>
    <w:rsid w:val="001F68AE"/>
    <w:rPr>
      <w:rFonts w:ascii="Symbol" w:hAnsi="Symbol"/>
      <w:color w:val="auto"/>
    </w:rPr>
  </w:style>
  <w:style w:type="character" w:customStyle="1" w:styleId="WW8Num56z1">
    <w:name w:val="WW8Num56z1"/>
    <w:rsid w:val="001F68AE"/>
    <w:rPr>
      <w:rFonts w:cs="Times New Roman"/>
    </w:rPr>
  </w:style>
  <w:style w:type="character" w:customStyle="1" w:styleId="WW8Num59z0">
    <w:name w:val="WW8Num59z0"/>
    <w:rsid w:val="001F68AE"/>
    <w:rPr>
      <w:i w:val="0"/>
    </w:rPr>
  </w:style>
  <w:style w:type="character" w:customStyle="1" w:styleId="WW8Num60z3">
    <w:name w:val="WW8Num60z3"/>
    <w:rsid w:val="001F68AE"/>
    <w:rPr>
      <w:rFonts w:ascii="Symbol" w:hAnsi="Symbol"/>
      <w:color w:val="auto"/>
    </w:rPr>
  </w:style>
  <w:style w:type="character" w:customStyle="1" w:styleId="WW8Num63z1">
    <w:name w:val="WW8Num63z1"/>
    <w:rsid w:val="001F68AE"/>
    <w:rPr>
      <w:rFonts w:cs="Times New Roman"/>
    </w:rPr>
  </w:style>
  <w:style w:type="character" w:customStyle="1" w:styleId="WW8Num66z0">
    <w:name w:val="WW8Num66z0"/>
    <w:rsid w:val="001F68AE"/>
    <w:rPr>
      <w:i w:val="0"/>
      <w:color w:val="auto"/>
    </w:rPr>
  </w:style>
  <w:style w:type="character" w:customStyle="1" w:styleId="WW8Num67z3">
    <w:name w:val="WW8Num67z3"/>
    <w:rsid w:val="001F68AE"/>
    <w:rPr>
      <w:rFonts w:ascii="Symbol" w:hAnsi="Symbol"/>
      <w:color w:val="auto"/>
    </w:rPr>
  </w:style>
  <w:style w:type="character" w:customStyle="1" w:styleId="WW8Num69z1">
    <w:name w:val="WW8Num69z1"/>
    <w:rsid w:val="001F68AE"/>
    <w:rPr>
      <w:rFonts w:cs="Times New Roman"/>
    </w:rPr>
  </w:style>
  <w:style w:type="character" w:customStyle="1" w:styleId="WW8Num70z0">
    <w:name w:val="WW8Num70z0"/>
    <w:rsid w:val="001F68AE"/>
    <w:rPr>
      <w:rFonts w:ascii="Times New Roman" w:eastAsia="Times New Roman" w:hAnsi="Times New Roman" w:cs="Times New Roman"/>
    </w:rPr>
  </w:style>
  <w:style w:type="character" w:customStyle="1" w:styleId="WW8Num70z2">
    <w:name w:val="WW8Num70z2"/>
    <w:rsid w:val="001F68AE"/>
    <w:rPr>
      <w:i w:val="0"/>
    </w:rPr>
  </w:style>
  <w:style w:type="character" w:customStyle="1" w:styleId="WW8Num70z3">
    <w:name w:val="WW8Num70z3"/>
    <w:rsid w:val="001F68AE"/>
    <w:rPr>
      <w:rFonts w:cs="Times New Roman"/>
    </w:rPr>
  </w:style>
  <w:style w:type="character" w:customStyle="1" w:styleId="Domylnaczcionkaakapitu1">
    <w:name w:val="Domyślna czcionka akapitu1"/>
    <w:rsid w:val="001F68AE"/>
  </w:style>
  <w:style w:type="character" w:customStyle="1" w:styleId="Odwoaniedokomentarza1">
    <w:name w:val="Odwołanie do komentarza1"/>
    <w:rsid w:val="001F68AE"/>
    <w:rPr>
      <w:sz w:val="16"/>
      <w:szCs w:val="16"/>
    </w:rPr>
  </w:style>
  <w:style w:type="paragraph" w:customStyle="1" w:styleId="Nagwek11">
    <w:name w:val="Nagłówek1"/>
    <w:basedOn w:val="Normalny"/>
    <w:next w:val="Tekstpodstawowy"/>
    <w:rsid w:val="001F68AE"/>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1F68AE"/>
    <w:pPr>
      <w:suppressLineNumbers/>
      <w:suppressAutoHyphens/>
      <w:spacing w:before="120" w:after="120"/>
    </w:pPr>
    <w:rPr>
      <w:rFonts w:cs="Mangal"/>
      <w:i/>
      <w:iCs/>
      <w:szCs w:val="24"/>
      <w:lang w:eastAsia="ar-SA"/>
    </w:rPr>
  </w:style>
  <w:style w:type="paragraph" w:customStyle="1" w:styleId="Indeks">
    <w:name w:val="Indeks"/>
    <w:basedOn w:val="Normalny"/>
    <w:rsid w:val="001F68AE"/>
    <w:pPr>
      <w:suppressLineNumbers/>
      <w:suppressAutoHyphens/>
    </w:pPr>
    <w:rPr>
      <w:rFonts w:cs="Mangal"/>
      <w:lang w:eastAsia="ar-SA"/>
    </w:rPr>
  </w:style>
  <w:style w:type="paragraph" w:customStyle="1" w:styleId="Tekstpodstawowy31">
    <w:name w:val="Tekst podstawowy 31"/>
    <w:basedOn w:val="Normalny"/>
    <w:rsid w:val="001F68AE"/>
    <w:pPr>
      <w:suppressAutoHyphens/>
    </w:pPr>
    <w:rPr>
      <w:rFonts w:ascii="Arial" w:hAnsi="Arial"/>
      <w:sz w:val="32"/>
      <w:lang w:eastAsia="ar-SA"/>
    </w:rPr>
  </w:style>
  <w:style w:type="paragraph" w:customStyle="1" w:styleId="Tekstpodstawowywcity21">
    <w:name w:val="Tekst podstawowy wcięty 21"/>
    <w:basedOn w:val="Normalny"/>
    <w:rsid w:val="001F68AE"/>
    <w:pPr>
      <w:tabs>
        <w:tab w:val="left" w:pos="5245"/>
        <w:tab w:val="left" w:pos="7371"/>
      </w:tabs>
      <w:suppressAutoHyphens/>
      <w:ind w:firstLine="1"/>
    </w:pPr>
    <w:rPr>
      <w:lang w:eastAsia="ar-SA"/>
    </w:rPr>
  </w:style>
  <w:style w:type="paragraph" w:customStyle="1" w:styleId="Tekstpodstawowywcity31">
    <w:name w:val="Tekst podstawowy wcięty 31"/>
    <w:basedOn w:val="Normalny"/>
    <w:rsid w:val="001F68AE"/>
    <w:pPr>
      <w:suppressAutoHyphens/>
      <w:spacing w:before="120"/>
      <w:ind w:left="72"/>
      <w:jc w:val="both"/>
    </w:pPr>
    <w:rPr>
      <w:lang w:eastAsia="ar-SA"/>
    </w:rPr>
  </w:style>
  <w:style w:type="paragraph" w:customStyle="1" w:styleId="Mapadokumentu1">
    <w:name w:val="Mapa dokumentu1"/>
    <w:basedOn w:val="Normalny"/>
    <w:rsid w:val="001F68AE"/>
    <w:pPr>
      <w:shd w:val="clear" w:color="auto" w:fill="000080"/>
      <w:suppressAutoHyphens/>
    </w:pPr>
    <w:rPr>
      <w:rFonts w:ascii="Tahoma" w:hAnsi="Tahoma" w:cs="Tahoma"/>
      <w:sz w:val="20"/>
      <w:lang w:eastAsia="ar-SA"/>
    </w:rPr>
  </w:style>
  <w:style w:type="paragraph" w:customStyle="1" w:styleId="Lista21">
    <w:name w:val="Lista 21"/>
    <w:basedOn w:val="Normalny"/>
    <w:rsid w:val="001F68AE"/>
    <w:pPr>
      <w:suppressAutoHyphens/>
      <w:ind w:left="566" w:hanging="283"/>
    </w:pPr>
    <w:rPr>
      <w:lang w:eastAsia="ar-SA"/>
    </w:rPr>
  </w:style>
  <w:style w:type="paragraph" w:customStyle="1" w:styleId="Lista-kontynuacja1">
    <w:name w:val="Lista - kontynuacja1"/>
    <w:basedOn w:val="Normalny"/>
    <w:rsid w:val="001F68AE"/>
    <w:pPr>
      <w:suppressAutoHyphens/>
      <w:spacing w:after="120"/>
      <w:ind w:left="283"/>
    </w:pPr>
    <w:rPr>
      <w:lang w:eastAsia="ar-SA"/>
    </w:rPr>
  </w:style>
  <w:style w:type="paragraph" w:customStyle="1" w:styleId="Tekstpodstawowyzwciciem1">
    <w:name w:val="Tekst podstawowy z wcięciem1"/>
    <w:basedOn w:val="Tekstpodstawowy"/>
    <w:rsid w:val="001F68AE"/>
    <w:pPr>
      <w:suppressAutoHyphens w:val="0"/>
      <w:spacing w:after="120"/>
      <w:ind w:right="0" w:firstLine="210"/>
      <w:jc w:val="left"/>
    </w:pPr>
    <w:rPr>
      <w:lang w:eastAsia="ar-SA"/>
    </w:rPr>
  </w:style>
  <w:style w:type="paragraph" w:customStyle="1" w:styleId="Tekstpodstawowyzwciciem21">
    <w:name w:val="Tekst podstawowy z wcięciem 21"/>
    <w:basedOn w:val="Tekstpodstawowywcity"/>
    <w:rsid w:val="001F68AE"/>
    <w:pPr>
      <w:suppressAutoHyphens/>
      <w:spacing w:after="120"/>
      <w:ind w:left="283" w:firstLine="210"/>
    </w:pPr>
    <w:rPr>
      <w:lang w:eastAsia="ar-SA"/>
    </w:rPr>
  </w:style>
  <w:style w:type="paragraph" w:customStyle="1" w:styleId="Tekstkomentarza1">
    <w:name w:val="Tekst komentarza1"/>
    <w:basedOn w:val="Normalny"/>
    <w:rsid w:val="001F68AE"/>
    <w:pPr>
      <w:suppressAutoHyphens/>
      <w:spacing w:before="120" w:after="200" w:line="276" w:lineRule="auto"/>
      <w:ind w:firstLine="357"/>
      <w:jc w:val="both"/>
    </w:pPr>
    <w:rPr>
      <w:rFonts w:ascii="Verdana" w:hAnsi="Verdana"/>
      <w:sz w:val="20"/>
      <w:lang w:val="en-US" w:eastAsia="ar-SA"/>
    </w:rPr>
  </w:style>
  <w:style w:type="paragraph" w:customStyle="1" w:styleId="Listanumerowana1">
    <w:name w:val="Lista numerowana1"/>
    <w:basedOn w:val="Normalny"/>
    <w:rsid w:val="001F68AE"/>
    <w:pPr>
      <w:numPr>
        <w:numId w:val="21"/>
      </w:numPr>
      <w:suppressAutoHyphens/>
      <w:spacing w:line="360" w:lineRule="auto"/>
      <w:jc w:val="both"/>
    </w:pPr>
    <w:rPr>
      <w:rFonts w:ascii="Arial" w:hAnsi="Arial"/>
      <w:lang w:eastAsia="ar-SA"/>
    </w:rPr>
  </w:style>
  <w:style w:type="paragraph" w:customStyle="1" w:styleId="Listanumerowana21">
    <w:name w:val="Lista numerowana 21"/>
    <w:basedOn w:val="Normalny"/>
    <w:rsid w:val="001F68AE"/>
    <w:pPr>
      <w:numPr>
        <w:numId w:val="2"/>
      </w:numPr>
      <w:suppressAutoHyphens/>
    </w:pPr>
    <w:rPr>
      <w:szCs w:val="24"/>
      <w:lang w:eastAsia="ar-SA"/>
    </w:rPr>
  </w:style>
  <w:style w:type="character" w:customStyle="1" w:styleId="Tekstpodstawowy3Znak1">
    <w:name w:val="Tekst podstawowy 3 Znak1"/>
    <w:uiPriority w:val="99"/>
    <w:semiHidden/>
    <w:rsid w:val="001F68AE"/>
    <w:rPr>
      <w:sz w:val="16"/>
      <w:szCs w:val="16"/>
      <w:lang w:eastAsia="ar-SA"/>
    </w:rPr>
  </w:style>
  <w:style w:type="paragraph" w:customStyle="1" w:styleId="Wylicz1">
    <w:name w:val="Wylicz1"/>
    <w:basedOn w:val="Normalny"/>
    <w:rsid w:val="00D744BA"/>
    <w:pPr>
      <w:spacing w:before="120"/>
    </w:pPr>
    <w:rPr>
      <w:rFonts w:ascii="Arial" w:eastAsia="Calibri" w:hAnsi="Arial"/>
      <w:b/>
      <w:color w:val="0000FF"/>
      <w:sz w:val="22"/>
    </w:rPr>
  </w:style>
  <w:style w:type="table" w:customStyle="1" w:styleId="Styl2">
    <w:name w:val="Styl2"/>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3">
    <w:name w:val="Styl3"/>
    <w:basedOn w:val="Tabela-Elegancki"/>
    <w:uiPriority w:val="99"/>
    <w:rsid w:val="00C75A9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4">
    <w:name w:val="Styl4"/>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5">
    <w:name w:val="Styl5"/>
    <w:basedOn w:val="Tabela-Elegancki"/>
    <w:uiPriority w:val="99"/>
    <w:rsid w:val="00C75A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aps/>
        <w:color w:val="auto"/>
      </w:rPr>
      <w:tblPr/>
      <w:tcPr>
        <w:tcBorders>
          <w:tl2br w:val="none" w:sz="0" w:space="0" w:color="auto"/>
          <w:tr2bl w:val="none" w:sz="0" w:space="0" w:color="auto"/>
        </w:tcBorders>
      </w:tcPr>
    </w:tblStylePr>
  </w:style>
  <w:style w:type="table" w:customStyle="1" w:styleId="Styl6">
    <w:name w:val="Styl6"/>
    <w:basedOn w:val="Tabela-Elegancki"/>
    <w:uiPriority w:val="99"/>
    <w:rsid w:val="00C75A98"/>
    <w:rPr>
      <w:rFonts w:ascii="Calibri" w:hAnsi="Calibri"/>
      <w:sz w:val="22"/>
      <w:szCs w:val="22"/>
    </w:rP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ksttreci2">
    <w:name w:val="Tekst treści (2)_"/>
    <w:link w:val="Teksttreci20"/>
    <w:uiPriority w:val="99"/>
    <w:rsid w:val="00C75A98"/>
    <w:rPr>
      <w:b/>
      <w:bCs/>
      <w:i/>
      <w:iCs/>
      <w:sz w:val="16"/>
      <w:szCs w:val="16"/>
      <w:shd w:val="clear" w:color="auto" w:fill="FFFFFF"/>
    </w:rPr>
  </w:style>
  <w:style w:type="character" w:customStyle="1" w:styleId="Teksttreci5">
    <w:name w:val="Tekst treści (5)_"/>
    <w:link w:val="Teksttreci50"/>
    <w:uiPriority w:val="99"/>
    <w:rsid w:val="00C75A98"/>
    <w:rPr>
      <w:i/>
      <w:iCs/>
      <w:sz w:val="16"/>
      <w:szCs w:val="16"/>
      <w:shd w:val="clear" w:color="auto" w:fill="FFFFFF"/>
    </w:rPr>
  </w:style>
  <w:style w:type="character" w:customStyle="1" w:styleId="TeksttreciKursywa">
    <w:name w:val="Tekst treści + Kursywa"/>
    <w:uiPriority w:val="99"/>
    <w:rsid w:val="00C75A98"/>
    <w:rPr>
      <w:rFonts w:ascii="Arial" w:hAnsi="Arial" w:cs="Arial"/>
      <w:i/>
      <w:iCs/>
      <w:sz w:val="16"/>
      <w:szCs w:val="16"/>
      <w:shd w:val="clear" w:color="auto" w:fill="FFFFFF"/>
    </w:rPr>
  </w:style>
  <w:style w:type="paragraph" w:customStyle="1" w:styleId="Teksttreci20">
    <w:name w:val="Tekst treści (2)"/>
    <w:basedOn w:val="Normalny"/>
    <w:link w:val="Teksttreci2"/>
    <w:uiPriority w:val="99"/>
    <w:rsid w:val="00C75A98"/>
    <w:pPr>
      <w:widowControl w:val="0"/>
      <w:shd w:val="clear" w:color="auto" w:fill="FFFFFF"/>
      <w:spacing w:line="240" w:lineRule="atLeast"/>
    </w:pPr>
    <w:rPr>
      <w:b/>
      <w:bCs/>
      <w:i/>
      <w:iCs/>
      <w:sz w:val="16"/>
      <w:szCs w:val="16"/>
    </w:rPr>
  </w:style>
  <w:style w:type="paragraph" w:customStyle="1" w:styleId="Teksttreci1">
    <w:name w:val="Tekst treści1"/>
    <w:basedOn w:val="Normalny"/>
    <w:uiPriority w:val="99"/>
    <w:rsid w:val="00C75A98"/>
    <w:pPr>
      <w:widowControl w:val="0"/>
      <w:shd w:val="clear" w:color="auto" w:fill="FFFFFF"/>
      <w:spacing w:line="223" w:lineRule="exact"/>
      <w:jc w:val="center"/>
    </w:pPr>
    <w:rPr>
      <w:rFonts w:ascii="Calibri" w:hAnsi="Calibri"/>
      <w:sz w:val="16"/>
      <w:szCs w:val="16"/>
    </w:rPr>
  </w:style>
  <w:style w:type="paragraph" w:customStyle="1" w:styleId="Teksttreci50">
    <w:name w:val="Tekst treści (5)"/>
    <w:basedOn w:val="Normalny"/>
    <w:link w:val="Teksttreci5"/>
    <w:uiPriority w:val="99"/>
    <w:rsid w:val="00C75A98"/>
    <w:pPr>
      <w:widowControl w:val="0"/>
      <w:shd w:val="clear" w:color="auto" w:fill="FFFFFF"/>
      <w:spacing w:line="240" w:lineRule="atLeast"/>
      <w:jc w:val="center"/>
    </w:pPr>
    <w:rPr>
      <w:i/>
      <w:iCs/>
      <w:sz w:val="16"/>
      <w:szCs w:val="16"/>
    </w:rPr>
  </w:style>
  <w:style w:type="character" w:customStyle="1" w:styleId="Teksttreci8">
    <w:name w:val="Tekst treści (8)_"/>
    <w:link w:val="Teksttreci81"/>
    <w:uiPriority w:val="99"/>
    <w:rsid w:val="00C75A98"/>
    <w:rPr>
      <w:rFonts w:ascii="Arial" w:hAnsi="Arial" w:cs="Arial"/>
      <w:i/>
      <w:iCs/>
      <w:sz w:val="40"/>
      <w:szCs w:val="40"/>
      <w:shd w:val="clear" w:color="auto" w:fill="FFFFFF"/>
    </w:rPr>
  </w:style>
  <w:style w:type="paragraph" w:customStyle="1" w:styleId="Teksttreci81">
    <w:name w:val="Tekst treści (8)1"/>
    <w:basedOn w:val="Normalny"/>
    <w:link w:val="Teksttreci8"/>
    <w:uiPriority w:val="99"/>
    <w:rsid w:val="00C75A98"/>
    <w:pPr>
      <w:widowControl w:val="0"/>
      <w:shd w:val="clear" w:color="auto" w:fill="FFFFFF"/>
      <w:spacing w:line="240" w:lineRule="atLeast"/>
    </w:pPr>
    <w:rPr>
      <w:rFonts w:ascii="Arial" w:hAnsi="Arial" w:cs="Arial"/>
      <w:i/>
      <w:iCs/>
      <w:sz w:val="40"/>
      <w:szCs w:val="40"/>
    </w:rPr>
  </w:style>
  <w:style w:type="character" w:customStyle="1" w:styleId="TeksttreciKursywa1">
    <w:name w:val="Tekst treści + Kursywa1"/>
    <w:uiPriority w:val="99"/>
    <w:rsid w:val="00C75A98"/>
    <w:rPr>
      <w:rFonts w:ascii="Arial" w:hAnsi="Arial" w:cs="Arial"/>
      <w:i/>
      <w:iCs/>
      <w:sz w:val="16"/>
      <w:szCs w:val="16"/>
      <w:u w:val="none"/>
      <w:shd w:val="clear" w:color="auto" w:fill="FFFFFF"/>
    </w:rPr>
  </w:style>
  <w:style w:type="character" w:customStyle="1" w:styleId="Teksttreci12">
    <w:name w:val="Tekst treści (12)_"/>
    <w:link w:val="Teksttreci121"/>
    <w:uiPriority w:val="99"/>
    <w:rsid w:val="00C75A98"/>
    <w:rPr>
      <w:noProof/>
      <w:shd w:val="clear" w:color="auto" w:fill="FFFFFF"/>
    </w:rPr>
  </w:style>
  <w:style w:type="character" w:customStyle="1" w:styleId="Teksttreci120">
    <w:name w:val="Tekst treści (12)"/>
    <w:uiPriority w:val="99"/>
    <w:rsid w:val="00C75A98"/>
    <w:rPr>
      <w:rFonts w:ascii="Times New Roman" w:hAnsi="Times New Roman" w:cs="Times New Roman"/>
      <w:noProof/>
      <w:color w:val="58311F"/>
      <w:sz w:val="20"/>
      <w:szCs w:val="20"/>
      <w:shd w:val="clear" w:color="auto" w:fill="FFFFFF"/>
    </w:rPr>
  </w:style>
  <w:style w:type="character" w:customStyle="1" w:styleId="Teksttreci128pt">
    <w:name w:val="Tekst treści (12) + 8 pt"/>
    <w:aliases w:val="Kursywa"/>
    <w:uiPriority w:val="99"/>
    <w:rsid w:val="00C75A98"/>
    <w:rPr>
      <w:rFonts w:ascii="Times New Roman" w:hAnsi="Times New Roman" w:cs="Times New Roman"/>
      <w:i/>
      <w:iCs/>
      <w:noProof/>
      <w:color w:val="58311F"/>
      <w:sz w:val="16"/>
      <w:szCs w:val="16"/>
      <w:shd w:val="clear" w:color="auto" w:fill="FFFFFF"/>
    </w:rPr>
  </w:style>
  <w:style w:type="paragraph" w:customStyle="1" w:styleId="Teksttreci121">
    <w:name w:val="Tekst treści (12)1"/>
    <w:basedOn w:val="Normalny"/>
    <w:link w:val="Teksttreci12"/>
    <w:uiPriority w:val="99"/>
    <w:rsid w:val="00C75A98"/>
    <w:pPr>
      <w:widowControl w:val="0"/>
      <w:shd w:val="clear" w:color="auto" w:fill="FFFFFF"/>
      <w:spacing w:line="223" w:lineRule="exact"/>
      <w:jc w:val="both"/>
    </w:pPr>
    <w:rPr>
      <w:noProof/>
      <w:sz w:val="20"/>
    </w:rPr>
  </w:style>
  <w:style w:type="character" w:customStyle="1" w:styleId="Teksttreci6Odstpy0pt">
    <w:name w:val="Tekst treści (6) + Odstępy 0 pt"/>
    <w:uiPriority w:val="99"/>
    <w:rsid w:val="00C75A98"/>
    <w:rPr>
      <w:spacing w:val="-10"/>
      <w:sz w:val="12"/>
      <w:szCs w:val="12"/>
      <w:u w:val="none"/>
    </w:rPr>
  </w:style>
  <w:style w:type="character" w:customStyle="1" w:styleId="text2bold">
    <w:name w:val="text2 bold"/>
    <w:rsid w:val="00475C64"/>
  </w:style>
  <w:style w:type="character" w:customStyle="1" w:styleId="text2">
    <w:name w:val="text2"/>
    <w:rsid w:val="00475C64"/>
  </w:style>
  <w:style w:type="character" w:customStyle="1" w:styleId="style7">
    <w:name w:val="style7"/>
    <w:basedOn w:val="Domylnaczcionkaakapitu"/>
    <w:rsid w:val="005A501A"/>
  </w:style>
  <w:style w:type="paragraph" w:customStyle="1" w:styleId="Tekstpodstawowy22">
    <w:name w:val="Tekst podstawowy 22"/>
    <w:basedOn w:val="Normalny"/>
    <w:rsid w:val="00D70A5A"/>
    <w:rPr>
      <w:rFonts w:ascii="Arial" w:hAnsi="Arial"/>
    </w:rPr>
  </w:style>
  <w:style w:type="paragraph" w:customStyle="1" w:styleId="Tekstpodstawowy23">
    <w:name w:val="Tekst podstawowy 23"/>
    <w:basedOn w:val="Normalny"/>
    <w:rsid w:val="002D0909"/>
    <w:rPr>
      <w:rFonts w:ascii="Arial" w:hAnsi="Arial"/>
    </w:rPr>
  </w:style>
  <w:style w:type="character" w:customStyle="1" w:styleId="sc-1vco2i8-5">
    <w:name w:val="sc-1vco2i8-5"/>
    <w:basedOn w:val="Domylnaczcionkaakapitu"/>
    <w:rsid w:val="00342004"/>
  </w:style>
  <w:style w:type="character" w:customStyle="1" w:styleId="sc-1vco2i8-4">
    <w:name w:val="sc-1vco2i8-4"/>
    <w:basedOn w:val="Domylnaczcionkaakapitu"/>
    <w:rsid w:val="00342004"/>
  </w:style>
  <w:style w:type="paragraph" w:customStyle="1" w:styleId="Zawartotabeli">
    <w:name w:val="Zawartość tabeli"/>
    <w:basedOn w:val="Normalny"/>
    <w:qFormat/>
    <w:rsid w:val="00B1320F"/>
    <w:pPr>
      <w:suppressLineNumbers/>
    </w:pPr>
    <w:rPr>
      <w:rFonts w:ascii="Liberation Serif" w:eastAsia="Noto Sans CJK SC Regular" w:hAnsi="Liberation Serif" w:cs="FreeSans"/>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019">
      <w:bodyDiv w:val="1"/>
      <w:marLeft w:val="0"/>
      <w:marRight w:val="0"/>
      <w:marTop w:val="0"/>
      <w:marBottom w:val="0"/>
      <w:divBdr>
        <w:top w:val="none" w:sz="0" w:space="0" w:color="auto"/>
        <w:left w:val="none" w:sz="0" w:space="0" w:color="auto"/>
        <w:bottom w:val="none" w:sz="0" w:space="0" w:color="auto"/>
        <w:right w:val="none" w:sz="0" w:space="0" w:color="auto"/>
      </w:divBdr>
    </w:div>
    <w:div w:id="97146607">
      <w:bodyDiv w:val="1"/>
      <w:marLeft w:val="0"/>
      <w:marRight w:val="0"/>
      <w:marTop w:val="0"/>
      <w:marBottom w:val="0"/>
      <w:divBdr>
        <w:top w:val="none" w:sz="0" w:space="0" w:color="auto"/>
        <w:left w:val="none" w:sz="0" w:space="0" w:color="auto"/>
        <w:bottom w:val="none" w:sz="0" w:space="0" w:color="auto"/>
        <w:right w:val="none" w:sz="0" w:space="0" w:color="auto"/>
      </w:divBdr>
    </w:div>
    <w:div w:id="159388906">
      <w:bodyDiv w:val="1"/>
      <w:marLeft w:val="0"/>
      <w:marRight w:val="0"/>
      <w:marTop w:val="0"/>
      <w:marBottom w:val="0"/>
      <w:divBdr>
        <w:top w:val="none" w:sz="0" w:space="0" w:color="auto"/>
        <w:left w:val="none" w:sz="0" w:space="0" w:color="auto"/>
        <w:bottom w:val="none" w:sz="0" w:space="0" w:color="auto"/>
        <w:right w:val="none" w:sz="0" w:space="0" w:color="auto"/>
      </w:divBdr>
    </w:div>
    <w:div w:id="201989440">
      <w:bodyDiv w:val="1"/>
      <w:marLeft w:val="0"/>
      <w:marRight w:val="0"/>
      <w:marTop w:val="0"/>
      <w:marBottom w:val="0"/>
      <w:divBdr>
        <w:top w:val="none" w:sz="0" w:space="0" w:color="auto"/>
        <w:left w:val="none" w:sz="0" w:space="0" w:color="auto"/>
        <w:bottom w:val="none" w:sz="0" w:space="0" w:color="auto"/>
        <w:right w:val="none" w:sz="0" w:space="0" w:color="auto"/>
      </w:divBdr>
    </w:div>
    <w:div w:id="212733816">
      <w:bodyDiv w:val="1"/>
      <w:marLeft w:val="0"/>
      <w:marRight w:val="0"/>
      <w:marTop w:val="0"/>
      <w:marBottom w:val="0"/>
      <w:divBdr>
        <w:top w:val="none" w:sz="0" w:space="0" w:color="auto"/>
        <w:left w:val="none" w:sz="0" w:space="0" w:color="auto"/>
        <w:bottom w:val="none" w:sz="0" w:space="0" w:color="auto"/>
        <w:right w:val="none" w:sz="0" w:space="0" w:color="auto"/>
      </w:divBdr>
    </w:div>
    <w:div w:id="239099678">
      <w:bodyDiv w:val="1"/>
      <w:marLeft w:val="0"/>
      <w:marRight w:val="0"/>
      <w:marTop w:val="0"/>
      <w:marBottom w:val="0"/>
      <w:divBdr>
        <w:top w:val="none" w:sz="0" w:space="0" w:color="auto"/>
        <w:left w:val="none" w:sz="0" w:space="0" w:color="auto"/>
        <w:bottom w:val="none" w:sz="0" w:space="0" w:color="auto"/>
        <w:right w:val="none" w:sz="0" w:space="0" w:color="auto"/>
      </w:divBdr>
    </w:div>
    <w:div w:id="277300587">
      <w:bodyDiv w:val="1"/>
      <w:marLeft w:val="0"/>
      <w:marRight w:val="0"/>
      <w:marTop w:val="0"/>
      <w:marBottom w:val="0"/>
      <w:divBdr>
        <w:top w:val="none" w:sz="0" w:space="0" w:color="auto"/>
        <w:left w:val="none" w:sz="0" w:space="0" w:color="auto"/>
        <w:bottom w:val="none" w:sz="0" w:space="0" w:color="auto"/>
        <w:right w:val="none" w:sz="0" w:space="0" w:color="auto"/>
      </w:divBdr>
    </w:div>
    <w:div w:id="294260328">
      <w:bodyDiv w:val="1"/>
      <w:marLeft w:val="0"/>
      <w:marRight w:val="0"/>
      <w:marTop w:val="0"/>
      <w:marBottom w:val="0"/>
      <w:divBdr>
        <w:top w:val="none" w:sz="0" w:space="0" w:color="auto"/>
        <w:left w:val="none" w:sz="0" w:space="0" w:color="auto"/>
        <w:bottom w:val="none" w:sz="0" w:space="0" w:color="auto"/>
        <w:right w:val="none" w:sz="0" w:space="0" w:color="auto"/>
      </w:divBdr>
    </w:div>
    <w:div w:id="406613215">
      <w:bodyDiv w:val="1"/>
      <w:marLeft w:val="0"/>
      <w:marRight w:val="0"/>
      <w:marTop w:val="0"/>
      <w:marBottom w:val="0"/>
      <w:divBdr>
        <w:top w:val="none" w:sz="0" w:space="0" w:color="auto"/>
        <w:left w:val="none" w:sz="0" w:space="0" w:color="auto"/>
        <w:bottom w:val="none" w:sz="0" w:space="0" w:color="auto"/>
        <w:right w:val="none" w:sz="0" w:space="0" w:color="auto"/>
      </w:divBdr>
    </w:div>
    <w:div w:id="476145564">
      <w:bodyDiv w:val="1"/>
      <w:marLeft w:val="0"/>
      <w:marRight w:val="0"/>
      <w:marTop w:val="0"/>
      <w:marBottom w:val="0"/>
      <w:divBdr>
        <w:top w:val="none" w:sz="0" w:space="0" w:color="auto"/>
        <w:left w:val="none" w:sz="0" w:space="0" w:color="auto"/>
        <w:bottom w:val="none" w:sz="0" w:space="0" w:color="auto"/>
        <w:right w:val="none" w:sz="0" w:space="0" w:color="auto"/>
      </w:divBdr>
    </w:div>
    <w:div w:id="487284788">
      <w:bodyDiv w:val="1"/>
      <w:marLeft w:val="0"/>
      <w:marRight w:val="0"/>
      <w:marTop w:val="0"/>
      <w:marBottom w:val="0"/>
      <w:divBdr>
        <w:top w:val="none" w:sz="0" w:space="0" w:color="auto"/>
        <w:left w:val="none" w:sz="0" w:space="0" w:color="auto"/>
        <w:bottom w:val="none" w:sz="0" w:space="0" w:color="auto"/>
        <w:right w:val="none" w:sz="0" w:space="0" w:color="auto"/>
      </w:divBdr>
    </w:div>
    <w:div w:id="536088955">
      <w:bodyDiv w:val="1"/>
      <w:marLeft w:val="0"/>
      <w:marRight w:val="0"/>
      <w:marTop w:val="0"/>
      <w:marBottom w:val="0"/>
      <w:divBdr>
        <w:top w:val="none" w:sz="0" w:space="0" w:color="auto"/>
        <w:left w:val="none" w:sz="0" w:space="0" w:color="auto"/>
        <w:bottom w:val="none" w:sz="0" w:space="0" w:color="auto"/>
        <w:right w:val="none" w:sz="0" w:space="0" w:color="auto"/>
      </w:divBdr>
    </w:div>
    <w:div w:id="628363128">
      <w:bodyDiv w:val="1"/>
      <w:marLeft w:val="0"/>
      <w:marRight w:val="0"/>
      <w:marTop w:val="0"/>
      <w:marBottom w:val="0"/>
      <w:divBdr>
        <w:top w:val="none" w:sz="0" w:space="0" w:color="auto"/>
        <w:left w:val="none" w:sz="0" w:space="0" w:color="auto"/>
        <w:bottom w:val="none" w:sz="0" w:space="0" w:color="auto"/>
        <w:right w:val="none" w:sz="0" w:space="0" w:color="auto"/>
      </w:divBdr>
    </w:div>
    <w:div w:id="663243676">
      <w:bodyDiv w:val="1"/>
      <w:marLeft w:val="0"/>
      <w:marRight w:val="0"/>
      <w:marTop w:val="0"/>
      <w:marBottom w:val="0"/>
      <w:divBdr>
        <w:top w:val="none" w:sz="0" w:space="0" w:color="auto"/>
        <w:left w:val="none" w:sz="0" w:space="0" w:color="auto"/>
        <w:bottom w:val="none" w:sz="0" w:space="0" w:color="auto"/>
        <w:right w:val="none" w:sz="0" w:space="0" w:color="auto"/>
      </w:divBdr>
      <w:divsChild>
        <w:div w:id="1551649031">
          <w:marLeft w:val="0"/>
          <w:marRight w:val="0"/>
          <w:marTop w:val="0"/>
          <w:marBottom w:val="0"/>
          <w:divBdr>
            <w:top w:val="none" w:sz="0" w:space="0" w:color="auto"/>
            <w:left w:val="none" w:sz="0" w:space="0" w:color="auto"/>
            <w:bottom w:val="none" w:sz="0" w:space="0" w:color="auto"/>
            <w:right w:val="none" w:sz="0" w:space="0" w:color="auto"/>
          </w:divBdr>
          <w:divsChild>
            <w:div w:id="1115907230">
              <w:marLeft w:val="-120"/>
              <w:marRight w:val="0"/>
              <w:marTop w:val="0"/>
              <w:marBottom w:val="0"/>
              <w:divBdr>
                <w:top w:val="none" w:sz="0" w:space="0" w:color="auto"/>
                <w:left w:val="none" w:sz="0" w:space="0" w:color="auto"/>
                <w:bottom w:val="none" w:sz="0" w:space="0" w:color="auto"/>
                <w:right w:val="none" w:sz="0" w:space="0" w:color="auto"/>
              </w:divBdr>
              <w:divsChild>
                <w:div w:id="29915681">
                  <w:marLeft w:val="0"/>
                  <w:marRight w:val="0"/>
                  <w:marTop w:val="0"/>
                  <w:marBottom w:val="0"/>
                  <w:divBdr>
                    <w:top w:val="none" w:sz="0" w:space="0" w:color="auto"/>
                    <w:left w:val="none" w:sz="0" w:space="0" w:color="auto"/>
                    <w:bottom w:val="none" w:sz="0" w:space="0" w:color="auto"/>
                    <w:right w:val="none" w:sz="0" w:space="0" w:color="auto"/>
                  </w:divBdr>
                  <w:divsChild>
                    <w:div w:id="720982085">
                      <w:marLeft w:val="0"/>
                      <w:marRight w:val="0"/>
                      <w:marTop w:val="0"/>
                      <w:marBottom w:val="0"/>
                      <w:divBdr>
                        <w:top w:val="none" w:sz="0" w:space="0" w:color="auto"/>
                        <w:left w:val="none" w:sz="0" w:space="0" w:color="auto"/>
                        <w:bottom w:val="none" w:sz="0" w:space="0" w:color="auto"/>
                        <w:right w:val="none" w:sz="0" w:space="0" w:color="auto"/>
                      </w:divBdr>
                      <w:divsChild>
                        <w:div w:id="945237086">
                          <w:marLeft w:val="0"/>
                          <w:marRight w:val="0"/>
                          <w:marTop w:val="0"/>
                          <w:marBottom w:val="0"/>
                          <w:divBdr>
                            <w:top w:val="none" w:sz="0" w:space="0" w:color="auto"/>
                            <w:left w:val="none" w:sz="0" w:space="0" w:color="auto"/>
                            <w:bottom w:val="none" w:sz="0" w:space="0" w:color="auto"/>
                            <w:right w:val="none" w:sz="0" w:space="0" w:color="auto"/>
                          </w:divBdr>
                          <w:divsChild>
                            <w:div w:id="1413548234">
                              <w:marLeft w:val="0"/>
                              <w:marRight w:val="0"/>
                              <w:marTop w:val="75"/>
                              <w:marBottom w:val="0"/>
                              <w:divBdr>
                                <w:top w:val="none" w:sz="0" w:space="0" w:color="auto"/>
                                <w:left w:val="none" w:sz="0" w:space="0" w:color="auto"/>
                                <w:bottom w:val="none" w:sz="0" w:space="0" w:color="auto"/>
                                <w:right w:val="none" w:sz="0" w:space="0" w:color="auto"/>
                              </w:divBdr>
                              <w:divsChild>
                                <w:div w:id="6221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0246">
      <w:bodyDiv w:val="1"/>
      <w:marLeft w:val="0"/>
      <w:marRight w:val="0"/>
      <w:marTop w:val="0"/>
      <w:marBottom w:val="0"/>
      <w:divBdr>
        <w:top w:val="none" w:sz="0" w:space="0" w:color="auto"/>
        <w:left w:val="none" w:sz="0" w:space="0" w:color="auto"/>
        <w:bottom w:val="none" w:sz="0" w:space="0" w:color="auto"/>
        <w:right w:val="none" w:sz="0" w:space="0" w:color="auto"/>
      </w:divBdr>
    </w:div>
    <w:div w:id="726759314">
      <w:bodyDiv w:val="1"/>
      <w:marLeft w:val="0"/>
      <w:marRight w:val="0"/>
      <w:marTop w:val="0"/>
      <w:marBottom w:val="0"/>
      <w:divBdr>
        <w:top w:val="none" w:sz="0" w:space="0" w:color="auto"/>
        <w:left w:val="none" w:sz="0" w:space="0" w:color="auto"/>
        <w:bottom w:val="none" w:sz="0" w:space="0" w:color="auto"/>
        <w:right w:val="none" w:sz="0" w:space="0" w:color="auto"/>
      </w:divBdr>
    </w:div>
    <w:div w:id="746344666">
      <w:bodyDiv w:val="1"/>
      <w:marLeft w:val="0"/>
      <w:marRight w:val="0"/>
      <w:marTop w:val="0"/>
      <w:marBottom w:val="0"/>
      <w:divBdr>
        <w:top w:val="none" w:sz="0" w:space="0" w:color="auto"/>
        <w:left w:val="none" w:sz="0" w:space="0" w:color="auto"/>
        <w:bottom w:val="none" w:sz="0" w:space="0" w:color="auto"/>
        <w:right w:val="none" w:sz="0" w:space="0" w:color="auto"/>
      </w:divBdr>
    </w:div>
    <w:div w:id="759912393">
      <w:bodyDiv w:val="1"/>
      <w:marLeft w:val="0"/>
      <w:marRight w:val="0"/>
      <w:marTop w:val="0"/>
      <w:marBottom w:val="0"/>
      <w:divBdr>
        <w:top w:val="none" w:sz="0" w:space="0" w:color="auto"/>
        <w:left w:val="none" w:sz="0" w:space="0" w:color="auto"/>
        <w:bottom w:val="none" w:sz="0" w:space="0" w:color="auto"/>
        <w:right w:val="none" w:sz="0" w:space="0" w:color="auto"/>
      </w:divBdr>
    </w:div>
    <w:div w:id="825819634">
      <w:bodyDiv w:val="1"/>
      <w:marLeft w:val="0"/>
      <w:marRight w:val="0"/>
      <w:marTop w:val="0"/>
      <w:marBottom w:val="0"/>
      <w:divBdr>
        <w:top w:val="none" w:sz="0" w:space="0" w:color="auto"/>
        <w:left w:val="none" w:sz="0" w:space="0" w:color="auto"/>
        <w:bottom w:val="none" w:sz="0" w:space="0" w:color="auto"/>
        <w:right w:val="none" w:sz="0" w:space="0" w:color="auto"/>
      </w:divBdr>
    </w:div>
    <w:div w:id="829174357">
      <w:bodyDiv w:val="1"/>
      <w:marLeft w:val="0"/>
      <w:marRight w:val="0"/>
      <w:marTop w:val="0"/>
      <w:marBottom w:val="0"/>
      <w:divBdr>
        <w:top w:val="none" w:sz="0" w:space="0" w:color="auto"/>
        <w:left w:val="none" w:sz="0" w:space="0" w:color="auto"/>
        <w:bottom w:val="none" w:sz="0" w:space="0" w:color="auto"/>
        <w:right w:val="none" w:sz="0" w:space="0" w:color="auto"/>
      </w:divBdr>
    </w:div>
    <w:div w:id="841430615">
      <w:bodyDiv w:val="1"/>
      <w:marLeft w:val="0"/>
      <w:marRight w:val="0"/>
      <w:marTop w:val="0"/>
      <w:marBottom w:val="0"/>
      <w:divBdr>
        <w:top w:val="none" w:sz="0" w:space="0" w:color="auto"/>
        <w:left w:val="none" w:sz="0" w:space="0" w:color="auto"/>
        <w:bottom w:val="none" w:sz="0" w:space="0" w:color="auto"/>
        <w:right w:val="none" w:sz="0" w:space="0" w:color="auto"/>
      </w:divBdr>
    </w:div>
    <w:div w:id="951283829">
      <w:bodyDiv w:val="1"/>
      <w:marLeft w:val="0"/>
      <w:marRight w:val="0"/>
      <w:marTop w:val="0"/>
      <w:marBottom w:val="0"/>
      <w:divBdr>
        <w:top w:val="none" w:sz="0" w:space="0" w:color="auto"/>
        <w:left w:val="none" w:sz="0" w:space="0" w:color="auto"/>
        <w:bottom w:val="none" w:sz="0" w:space="0" w:color="auto"/>
        <w:right w:val="none" w:sz="0" w:space="0" w:color="auto"/>
      </w:divBdr>
    </w:div>
    <w:div w:id="1010834532">
      <w:bodyDiv w:val="1"/>
      <w:marLeft w:val="0"/>
      <w:marRight w:val="0"/>
      <w:marTop w:val="0"/>
      <w:marBottom w:val="0"/>
      <w:divBdr>
        <w:top w:val="none" w:sz="0" w:space="0" w:color="auto"/>
        <w:left w:val="none" w:sz="0" w:space="0" w:color="auto"/>
        <w:bottom w:val="none" w:sz="0" w:space="0" w:color="auto"/>
        <w:right w:val="none" w:sz="0" w:space="0" w:color="auto"/>
      </w:divBdr>
    </w:div>
    <w:div w:id="1025835198">
      <w:bodyDiv w:val="1"/>
      <w:marLeft w:val="0"/>
      <w:marRight w:val="0"/>
      <w:marTop w:val="0"/>
      <w:marBottom w:val="0"/>
      <w:divBdr>
        <w:top w:val="none" w:sz="0" w:space="0" w:color="auto"/>
        <w:left w:val="none" w:sz="0" w:space="0" w:color="auto"/>
        <w:bottom w:val="none" w:sz="0" w:space="0" w:color="auto"/>
        <w:right w:val="none" w:sz="0" w:space="0" w:color="auto"/>
      </w:divBdr>
    </w:div>
    <w:div w:id="1072041930">
      <w:bodyDiv w:val="1"/>
      <w:marLeft w:val="0"/>
      <w:marRight w:val="0"/>
      <w:marTop w:val="0"/>
      <w:marBottom w:val="0"/>
      <w:divBdr>
        <w:top w:val="none" w:sz="0" w:space="0" w:color="auto"/>
        <w:left w:val="none" w:sz="0" w:space="0" w:color="auto"/>
        <w:bottom w:val="none" w:sz="0" w:space="0" w:color="auto"/>
        <w:right w:val="none" w:sz="0" w:space="0" w:color="auto"/>
      </w:divBdr>
    </w:div>
    <w:div w:id="1125657008">
      <w:bodyDiv w:val="1"/>
      <w:marLeft w:val="0"/>
      <w:marRight w:val="0"/>
      <w:marTop w:val="0"/>
      <w:marBottom w:val="0"/>
      <w:divBdr>
        <w:top w:val="none" w:sz="0" w:space="0" w:color="auto"/>
        <w:left w:val="none" w:sz="0" w:space="0" w:color="auto"/>
        <w:bottom w:val="none" w:sz="0" w:space="0" w:color="auto"/>
        <w:right w:val="none" w:sz="0" w:space="0" w:color="auto"/>
      </w:divBdr>
    </w:div>
    <w:div w:id="1150292100">
      <w:bodyDiv w:val="1"/>
      <w:marLeft w:val="0"/>
      <w:marRight w:val="0"/>
      <w:marTop w:val="0"/>
      <w:marBottom w:val="0"/>
      <w:divBdr>
        <w:top w:val="none" w:sz="0" w:space="0" w:color="auto"/>
        <w:left w:val="none" w:sz="0" w:space="0" w:color="auto"/>
        <w:bottom w:val="none" w:sz="0" w:space="0" w:color="auto"/>
        <w:right w:val="none" w:sz="0" w:space="0" w:color="auto"/>
      </w:divBdr>
    </w:div>
    <w:div w:id="1241595603">
      <w:bodyDiv w:val="1"/>
      <w:marLeft w:val="0"/>
      <w:marRight w:val="0"/>
      <w:marTop w:val="0"/>
      <w:marBottom w:val="0"/>
      <w:divBdr>
        <w:top w:val="none" w:sz="0" w:space="0" w:color="auto"/>
        <w:left w:val="none" w:sz="0" w:space="0" w:color="auto"/>
        <w:bottom w:val="none" w:sz="0" w:space="0" w:color="auto"/>
        <w:right w:val="none" w:sz="0" w:space="0" w:color="auto"/>
      </w:divBdr>
    </w:div>
    <w:div w:id="1260260559">
      <w:bodyDiv w:val="1"/>
      <w:marLeft w:val="0"/>
      <w:marRight w:val="0"/>
      <w:marTop w:val="0"/>
      <w:marBottom w:val="0"/>
      <w:divBdr>
        <w:top w:val="none" w:sz="0" w:space="0" w:color="auto"/>
        <w:left w:val="none" w:sz="0" w:space="0" w:color="auto"/>
        <w:bottom w:val="none" w:sz="0" w:space="0" w:color="auto"/>
        <w:right w:val="none" w:sz="0" w:space="0" w:color="auto"/>
      </w:divBdr>
    </w:div>
    <w:div w:id="1271160593">
      <w:bodyDiv w:val="1"/>
      <w:marLeft w:val="0"/>
      <w:marRight w:val="0"/>
      <w:marTop w:val="0"/>
      <w:marBottom w:val="0"/>
      <w:divBdr>
        <w:top w:val="none" w:sz="0" w:space="0" w:color="auto"/>
        <w:left w:val="none" w:sz="0" w:space="0" w:color="auto"/>
        <w:bottom w:val="none" w:sz="0" w:space="0" w:color="auto"/>
        <w:right w:val="none" w:sz="0" w:space="0" w:color="auto"/>
      </w:divBdr>
    </w:div>
    <w:div w:id="1278101952">
      <w:bodyDiv w:val="1"/>
      <w:marLeft w:val="0"/>
      <w:marRight w:val="0"/>
      <w:marTop w:val="0"/>
      <w:marBottom w:val="0"/>
      <w:divBdr>
        <w:top w:val="none" w:sz="0" w:space="0" w:color="auto"/>
        <w:left w:val="none" w:sz="0" w:space="0" w:color="auto"/>
        <w:bottom w:val="none" w:sz="0" w:space="0" w:color="auto"/>
        <w:right w:val="none" w:sz="0" w:space="0" w:color="auto"/>
      </w:divBdr>
    </w:div>
    <w:div w:id="1352415010">
      <w:bodyDiv w:val="1"/>
      <w:marLeft w:val="0"/>
      <w:marRight w:val="0"/>
      <w:marTop w:val="0"/>
      <w:marBottom w:val="0"/>
      <w:divBdr>
        <w:top w:val="none" w:sz="0" w:space="0" w:color="auto"/>
        <w:left w:val="none" w:sz="0" w:space="0" w:color="auto"/>
        <w:bottom w:val="none" w:sz="0" w:space="0" w:color="auto"/>
        <w:right w:val="none" w:sz="0" w:space="0" w:color="auto"/>
      </w:divBdr>
    </w:div>
    <w:div w:id="1374496555">
      <w:bodyDiv w:val="1"/>
      <w:marLeft w:val="0"/>
      <w:marRight w:val="0"/>
      <w:marTop w:val="0"/>
      <w:marBottom w:val="0"/>
      <w:divBdr>
        <w:top w:val="none" w:sz="0" w:space="0" w:color="auto"/>
        <w:left w:val="none" w:sz="0" w:space="0" w:color="auto"/>
        <w:bottom w:val="none" w:sz="0" w:space="0" w:color="auto"/>
        <w:right w:val="none" w:sz="0" w:space="0" w:color="auto"/>
      </w:divBdr>
    </w:div>
    <w:div w:id="1383868420">
      <w:bodyDiv w:val="1"/>
      <w:marLeft w:val="0"/>
      <w:marRight w:val="0"/>
      <w:marTop w:val="0"/>
      <w:marBottom w:val="0"/>
      <w:divBdr>
        <w:top w:val="none" w:sz="0" w:space="0" w:color="auto"/>
        <w:left w:val="none" w:sz="0" w:space="0" w:color="auto"/>
        <w:bottom w:val="none" w:sz="0" w:space="0" w:color="auto"/>
        <w:right w:val="none" w:sz="0" w:space="0" w:color="auto"/>
      </w:divBdr>
    </w:div>
    <w:div w:id="1497190349">
      <w:bodyDiv w:val="1"/>
      <w:marLeft w:val="0"/>
      <w:marRight w:val="0"/>
      <w:marTop w:val="0"/>
      <w:marBottom w:val="0"/>
      <w:divBdr>
        <w:top w:val="none" w:sz="0" w:space="0" w:color="auto"/>
        <w:left w:val="none" w:sz="0" w:space="0" w:color="auto"/>
        <w:bottom w:val="none" w:sz="0" w:space="0" w:color="auto"/>
        <w:right w:val="none" w:sz="0" w:space="0" w:color="auto"/>
      </w:divBdr>
    </w:div>
    <w:div w:id="1521814010">
      <w:bodyDiv w:val="1"/>
      <w:marLeft w:val="0"/>
      <w:marRight w:val="0"/>
      <w:marTop w:val="0"/>
      <w:marBottom w:val="0"/>
      <w:divBdr>
        <w:top w:val="none" w:sz="0" w:space="0" w:color="auto"/>
        <w:left w:val="none" w:sz="0" w:space="0" w:color="auto"/>
        <w:bottom w:val="none" w:sz="0" w:space="0" w:color="auto"/>
        <w:right w:val="none" w:sz="0" w:space="0" w:color="auto"/>
      </w:divBdr>
    </w:div>
    <w:div w:id="1604604433">
      <w:bodyDiv w:val="1"/>
      <w:marLeft w:val="0"/>
      <w:marRight w:val="0"/>
      <w:marTop w:val="0"/>
      <w:marBottom w:val="0"/>
      <w:divBdr>
        <w:top w:val="none" w:sz="0" w:space="0" w:color="auto"/>
        <w:left w:val="none" w:sz="0" w:space="0" w:color="auto"/>
        <w:bottom w:val="none" w:sz="0" w:space="0" w:color="auto"/>
        <w:right w:val="none" w:sz="0" w:space="0" w:color="auto"/>
      </w:divBdr>
    </w:div>
    <w:div w:id="1686135176">
      <w:bodyDiv w:val="1"/>
      <w:marLeft w:val="0"/>
      <w:marRight w:val="0"/>
      <w:marTop w:val="0"/>
      <w:marBottom w:val="0"/>
      <w:divBdr>
        <w:top w:val="none" w:sz="0" w:space="0" w:color="auto"/>
        <w:left w:val="none" w:sz="0" w:space="0" w:color="auto"/>
        <w:bottom w:val="none" w:sz="0" w:space="0" w:color="auto"/>
        <w:right w:val="none" w:sz="0" w:space="0" w:color="auto"/>
      </w:divBdr>
    </w:div>
    <w:div w:id="1717393308">
      <w:bodyDiv w:val="1"/>
      <w:marLeft w:val="0"/>
      <w:marRight w:val="0"/>
      <w:marTop w:val="0"/>
      <w:marBottom w:val="0"/>
      <w:divBdr>
        <w:top w:val="none" w:sz="0" w:space="0" w:color="auto"/>
        <w:left w:val="none" w:sz="0" w:space="0" w:color="auto"/>
        <w:bottom w:val="none" w:sz="0" w:space="0" w:color="auto"/>
        <w:right w:val="none" w:sz="0" w:space="0" w:color="auto"/>
      </w:divBdr>
    </w:div>
    <w:div w:id="1751612798">
      <w:bodyDiv w:val="1"/>
      <w:marLeft w:val="0"/>
      <w:marRight w:val="0"/>
      <w:marTop w:val="0"/>
      <w:marBottom w:val="0"/>
      <w:divBdr>
        <w:top w:val="none" w:sz="0" w:space="0" w:color="auto"/>
        <w:left w:val="none" w:sz="0" w:space="0" w:color="auto"/>
        <w:bottom w:val="none" w:sz="0" w:space="0" w:color="auto"/>
        <w:right w:val="none" w:sz="0" w:space="0" w:color="auto"/>
      </w:divBdr>
    </w:div>
    <w:div w:id="1760253153">
      <w:bodyDiv w:val="1"/>
      <w:marLeft w:val="0"/>
      <w:marRight w:val="0"/>
      <w:marTop w:val="0"/>
      <w:marBottom w:val="0"/>
      <w:divBdr>
        <w:top w:val="none" w:sz="0" w:space="0" w:color="auto"/>
        <w:left w:val="none" w:sz="0" w:space="0" w:color="auto"/>
        <w:bottom w:val="none" w:sz="0" w:space="0" w:color="auto"/>
        <w:right w:val="none" w:sz="0" w:space="0" w:color="auto"/>
      </w:divBdr>
    </w:div>
    <w:div w:id="1854295753">
      <w:bodyDiv w:val="1"/>
      <w:marLeft w:val="0"/>
      <w:marRight w:val="0"/>
      <w:marTop w:val="0"/>
      <w:marBottom w:val="0"/>
      <w:divBdr>
        <w:top w:val="none" w:sz="0" w:space="0" w:color="auto"/>
        <w:left w:val="none" w:sz="0" w:space="0" w:color="auto"/>
        <w:bottom w:val="none" w:sz="0" w:space="0" w:color="auto"/>
        <w:right w:val="none" w:sz="0" w:space="0" w:color="auto"/>
      </w:divBdr>
    </w:div>
    <w:div w:id="1873221677">
      <w:bodyDiv w:val="1"/>
      <w:marLeft w:val="0"/>
      <w:marRight w:val="0"/>
      <w:marTop w:val="0"/>
      <w:marBottom w:val="0"/>
      <w:divBdr>
        <w:top w:val="none" w:sz="0" w:space="0" w:color="auto"/>
        <w:left w:val="none" w:sz="0" w:space="0" w:color="auto"/>
        <w:bottom w:val="none" w:sz="0" w:space="0" w:color="auto"/>
        <w:right w:val="none" w:sz="0" w:space="0" w:color="auto"/>
      </w:divBdr>
    </w:div>
    <w:div w:id="2061125107">
      <w:bodyDiv w:val="1"/>
      <w:marLeft w:val="0"/>
      <w:marRight w:val="0"/>
      <w:marTop w:val="0"/>
      <w:marBottom w:val="0"/>
      <w:divBdr>
        <w:top w:val="none" w:sz="0" w:space="0" w:color="auto"/>
        <w:left w:val="none" w:sz="0" w:space="0" w:color="auto"/>
        <w:bottom w:val="none" w:sz="0" w:space="0" w:color="auto"/>
        <w:right w:val="none" w:sz="0" w:space="0" w:color="auto"/>
      </w:divBdr>
    </w:div>
    <w:div w:id="20984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17B5-9D29-45E7-8C08-6DE44C9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5821</Words>
  <Characters>34932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ZAMAWIAJĄCY:</vt:lpstr>
    </vt:vector>
  </TitlesOfParts>
  <Company>zus</Company>
  <LinksUpToDate>false</LinksUpToDate>
  <CharactersWithSpaces>40672</CharactersWithSpaces>
  <SharedDoc>false</SharedDoc>
  <HLinks>
    <vt:vector size="6" baseType="variant">
      <vt:variant>
        <vt:i4>852085</vt:i4>
      </vt:variant>
      <vt:variant>
        <vt:i4>0</vt:i4>
      </vt:variant>
      <vt:variant>
        <vt:i4>0</vt:i4>
      </vt:variant>
      <vt:variant>
        <vt:i4>5</vt:i4>
      </vt:variant>
      <vt:variant>
        <vt:lpwstr>mailto:wiemy.budujemy@gmail.com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zamowienia</dc:creator>
  <cp:lastModifiedBy>zshe3</cp:lastModifiedBy>
  <cp:revision>11</cp:revision>
  <cp:lastPrinted>2018-05-25T13:43:00Z</cp:lastPrinted>
  <dcterms:created xsi:type="dcterms:W3CDTF">2019-02-14T11:47:00Z</dcterms:created>
  <dcterms:modified xsi:type="dcterms:W3CDTF">2019-02-15T16:18:00Z</dcterms:modified>
</cp:coreProperties>
</file>